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5B89C3B5" w:rsidR="004B4267" w:rsidRPr="00DC31C3" w:rsidRDefault="004B4267" w:rsidP="00DC31C3">
      <w:pPr>
        <w:jc w:val="both"/>
        <w:rPr>
          <w:rStyle w:val="apple-converted-space"/>
          <w:rFonts w:ascii="Arial" w:eastAsia="Arial" w:hAnsi="Arial" w:cs="Arial"/>
          <w:bCs/>
          <w:sz w:val="24"/>
          <w:szCs w:val="24"/>
          <w:lang w:val="es-419"/>
        </w:rPr>
      </w:pPr>
      <w:r w:rsidRPr="004B4267">
        <w:rPr>
          <w:rStyle w:val="apple-converted-space"/>
          <w:rFonts w:ascii="Arial" w:hAnsi="Arial" w:cs="Arial"/>
          <w:sz w:val="24"/>
          <w:szCs w:val="24"/>
          <w:lang w:val="es-419"/>
        </w:rPr>
        <w:t xml:space="preserve">REF: Compromiso Anticorrupción y </w:t>
      </w:r>
      <w:proofErr w:type="spellStart"/>
      <w:r w:rsidRPr="004B4267">
        <w:rPr>
          <w:rStyle w:val="apple-converted-space"/>
          <w:rFonts w:ascii="Arial" w:hAnsi="Arial" w:cs="Arial"/>
          <w:sz w:val="24"/>
          <w:szCs w:val="24"/>
          <w:lang w:val="es-419"/>
        </w:rPr>
        <w:t>A</w:t>
      </w:r>
      <w:r w:rsidR="0034507D">
        <w:rPr>
          <w:rStyle w:val="apple-converted-space"/>
          <w:rFonts w:ascii="Arial" w:hAnsi="Arial" w:cs="Arial"/>
          <w:sz w:val="24"/>
          <w:szCs w:val="24"/>
          <w:lang w:val="es-419"/>
        </w:rPr>
        <w:t>ntisoborno</w:t>
      </w:r>
      <w:proofErr w:type="spellEnd"/>
      <w:r w:rsidR="0034507D">
        <w:rPr>
          <w:rStyle w:val="apple-converted-space"/>
          <w:rFonts w:ascii="Arial" w:hAnsi="Arial" w:cs="Arial"/>
          <w:sz w:val="24"/>
          <w:szCs w:val="24"/>
          <w:lang w:val="es-419"/>
        </w:rPr>
        <w:t xml:space="preserve"> de la Propuesta para </w:t>
      </w:r>
      <w:r w:rsidRPr="00DC31C3">
        <w:rPr>
          <w:rStyle w:val="apple-converted-space"/>
          <w:rFonts w:ascii="Arial" w:eastAsia="Arial" w:hAnsi="Arial" w:cs="Arial"/>
          <w:b/>
          <w:bCs/>
          <w:sz w:val="24"/>
          <w:szCs w:val="24"/>
          <w:lang w:val="es-419"/>
        </w:rPr>
        <w:t>[</w:t>
      </w:r>
      <w:r w:rsidR="00DC31C3" w:rsidRPr="00DC31C3">
        <w:rPr>
          <w:rStyle w:val="apple-converted-space"/>
          <w:rFonts w:ascii="Arial" w:eastAsia="Arial" w:hAnsi="Arial" w:cs="Arial"/>
          <w:b/>
          <w:bCs/>
          <w:sz w:val="24"/>
          <w:szCs w:val="24"/>
          <w:lang w:val="es-419"/>
        </w:rPr>
        <w:t xml:space="preserve">Adquirir herramientas y equipos para el proyecto de investigación titulado “evaluación del acolchado orgánico como estrategia de adaptación ante el cambio climático en cultivos de fresa bajo manejo no convencional en la sabana occidente de </w:t>
      </w:r>
      <w:r w:rsidR="000A7AAB" w:rsidRPr="00DC31C3">
        <w:rPr>
          <w:rStyle w:val="apple-converted-space"/>
          <w:rFonts w:ascii="Arial" w:eastAsia="Arial" w:hAnsi="Arial" w:cs="Arial"/>
          <w:b/>
          <w:bCs/>
          <w:sz w:val="24"/>
          <w:szCs w:val="24"/>
          <w:lang w:val="es-419"/>
        </w:rPr>
        <w:t>Cundinamarca.</w:t>
      </w:r>
      <w:r w:rsidRPr="00DC31C3">
        <w:rPr>
          <w:rStyle w:val="apple-converted-space"/>
          <w:rFonts w:ascii="Arial" w:eastAsia="Arial" w:hAnsi="Arial" w:cs="Arial"/>
          <w:b/>
          <w:bCs/>
          <w:sz w:val="24"/>
          <w:szCs w:val="24"/>
          <w:lang w:val="es-419"/>
        </w:rPr>
        <w:t>]</w:t>
      </w:r>
      <w:r w:rsidRPr="004B4267">
        <w:rPr>
          <w:rFonts w:ascii="Arial" w:eastAsia="Calibri" w:hAnsi="Arial" w:cs="Arial"/>
          <w:b/>
          <w:bCs/>
          <w:sz w:val="24"/>
          <w:szCs w:val="24"/>
        </w:rPr>
        <w:t>”</w:t>
      </w:r>
      <w:r w:rsidRPr="004B4267">
        <w:rPr>
          <w:rFonts w:ascii="Arial" w:hAnsi="Arial" w:cs="Arial"/>
          <w:b/>
          <w:bCs/>
          <w:sz w:val="24"/>
          <w:szCs w:val="24"/>
          <w:lang w:eastAsia="ja-JP"/>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6A2603EF" w:rsidR="004B4267" w:rsidRPr="004B4267" w:rsidRDefault="004B4267" w:rsidP="004B4267">
      <w:pPr>
        <w:jc w:val="both"/>
        <w:rPr>
          <w:rFonts w:ascii="Arial" w:hAnsi="Arial" w:cs="Arial"/>
          <w:b/>
          <w:bCs/>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 xml:space="preserve">para </w:t>
      </w:r>
      <w:r w:rsidRPr="000A7AAB">
        <w:rPr>
          <w:rFonts w:ascii="Arial" w:hAnsi="Arial" w:cs="Arial"/>
          <w:b/>
          <w:sz w:val="24"/>
          <w:szCs w:val="24"/>
          <w:lang w:val="es-419"/>
        </w:rPr>
        <w:t>“</w:t>
      </w:r>
      <w:r w:rsidRPr="000A7AAB">
        <w:rPr>
          <w:rStyle w:val="apple-converted-space"/>
          <w:rFonts w:ascii="Arial" w:eastAsia="Arial" w:hAnsi="Arial" w:cs="Arial"/>
          <w:b/>
          <w:bCs/>
          <w:sz w:val="24"/>
          <w:szCs w:val="24"/>
          <w:lang w:val="es-419"/>
        </w:rPr>
        <w:t>[</w:t>
      </w:r>
      <w:r w:rsidR="000A7AAB" w:rsidRPr="000A7AAB">
        <w:rPr>
          <w:rStyle w:val="apple-converted-space"/>
          <w:rFonts w:ascii="Arial" w:eastAsia="Arial" w:hAnsi="Arial" w:cs="Arial"/>
          <w:b/>
          <w:bCs/>
          <w:sz w:val="24"/>
          <w:szCs w:val="24"/>
          <w:lang w:val="es-419"/>
        </w:rPr>
        <w:t>Adquirir herramientas y equipos para el proyecto de investigación titulado “evaluación del acolchado orgánico como estrategia de adaptación ante el cambio climático en cultivos de fresa bajo manejo no convencional en la sabana occidente de Cundinamarca.</w:t>
      </w:r>
      <w:r w:rsidRPr="000A7AAB">
        <w:rPr>
          <w:rStyle w:val="apple-converted-space"/>
          <w:rFonts w:ascii="Arial" w:eastAsia="Arial" w:hAnsi="Arial" w:cs="Arial"/>
          <w:b/>
          <w:bCs/>
          <w:sz w:val="24"/>
          <w:szCs w:val="24"/>
          <w:lang w:val="es-419"/>
        </w:rPr>
        <w:t>]</w:t>
      </w:r>
      <w:r w:rsidRPr="000A7AAB">
        <w:rPr>
          <w:rFonts w:ascii="Arial" w:eastAsia="Calibri" w:hAnsi="Arial" w:cs="Arial"/>
          <w:b/>
          <w:bCs/>
          <w:sz w:val="24"/>
          <w:szCs w:val="24"/>
        </w:rPr>
        <w:t>.</w:t>
      </w:r>
      <w:r w:rsidRPr="000A7AAB">
        <w:rPr>
          <w:rFonts w:ascii="Arial" w:hAnsi="Arial" w:cs="Arial"/>
          <w:b/>
          <w:bCs/>
          <w:color w:val="000000"/>
          <w:sz w:val="24"/>
          <w:szCs w:val="24"/>
          <w:bdr w:val="none" w:sz="0" w:space="0" w:color="auto" w:frame="1"/>
          <w:shd w:val="clear" w:color="auto" w:fill="FFFFFF"/>
        </w:rPr>
        <w:t>”</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contratistas o tercero, en cumplimiento de los lineamientos y los compromisos </w:t>
      </w:r>
      <w:proofErr w:type="spellStart"/>
      <w:r w:rsidRPr="004B4267">
        <w:rPr>
          <w:rStyle w:val="apple-converted-space"/>
          <w:rFonts w:ascii="Arial" w:eastAsia="Arial" w:hAnsi="Arial" w:cs="Arial"/>
          <w:bCs/>
          <w:sz w:val="24"/>
          <w:szCs w:val="24"/>
          <w:lang w:val="es-419"/>
        </w:rPr>
        <w:t>antisoborno</w:t>
      </w:r>
      <w:proofErr w:type="spellEnd"/>
      <w:r w:rsidRPr="004B4267">
        <w:rPr>
          <w:rStyle w:val="apple-converted-space"/>
          <w:rFonts w:ascii="Arial" w:eastAsia="Arial" w:hAnsi="Arial" w:cs="Arial"/>
          <w:bCs/>
          <w:sz w:val="24"/>
          <w:szCs w:val="24"/>
          <w:lang w:val="es-419"/>
        </w:rPr>
        <w:t xml:space="preserve">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79AA5D2F"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lastRenderedPageBreak/>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Pr="000A7AAB">
        <w:rPr>
          <w:rFonts w:ascii="Arial" w:hAnsi="Arial" w:cs="Arial"/>
          <w:b/>
          <w:sz w:val="24"/>
          <w:szCs w:val="24"/>
          <w:lang w:val="es-419"/>
        </w:rPr>
        <w:t>“</w:t>
      </w:r>
      <w:r w:rsidRPr="000A7AAB">
        <w:rPr>
          <w:rStyle w:val="apple-converted-space"/>
          <w:rFonts w:ascii="Arial" w:eastAsia="Arial" w:hAnsi="Arial" w:cs="Arial"/>
          <w:b/>
          <w:bCs/>
          <w:sz w:val="24"/>
          <w:szCs w:val="24"/>
          <w:lang w:val="es-419"/>
        </w:rPr>
        <w:t>[</w:t>
      </w:r>
      <w:r w:rsidR="000A7AAB" w:rsidRPr="000A7AAB">
        <w:rPr>
          <w:rStyle w:val="apple-converted-space"/>
          <w:rFonts w:ascii="Arial" w:eastAsia="Arial" w:hAnsi="Arial" w:cs="Arial"/>
          <w:b/>
          <w:bCs/>
          <w:sz w:val="24"/>
          <w:szCs w:val="24"/>
          <w:lang w:val="es-419"/>
        </w:rPr>
        <w:t>Adquirir herramientas y equipos para el proyecto de investigación titulado “evaluación del acolchado orgánico como estrategia de adaptación ante el cambio climático en cultivos de fresa bajo manejo no convencional en la sabana occidente de Cundinamarca</w:t>
      </w:r>
      <w:r w:rsidRPr="000A7AAB">
        <w:rPr>
          <w:rStyle w:val="apple-converted-space"/>
          <w:rFonts w:ascii="Arial" w:eastAsia="Arial" w:hAnsi="Arial" w:cs="Arial"/>
          <w:b/>
          <w:bCs/>
          <w:sz w:val="24"/>
          <w:szCs w:val="24"/>
          <w:lang w:val="es-419"/>
        </w:rPr>
        <w:t>]</w:t>
      </w:r>
      <w:r w:rsidRPr="000A7AAB">
        <w:rPr>
          <w:rFonts w:ascii="Arial" w:eastAsia="Calibri" w:hAnsi="Arial" w:cs="Arial"/>
          <w:b/>
          <w:bCs/>
          <w:sz w:val="24"/>
          <w:szCs w:val="24"/>
        </w:rPr>
        <w:t>.</w:t>
      </w:r>
      <w:r w:rsidRPr="000A7AAB">
        <w:rPr>
          <w:rFonts w:ascii="Arial" w:hAnsi="Arial" w:cs="Arial"/>
          <w:b/>
          <w:bCs/>
          <w:color w:val="000000"/>
          <w:sz w:val="24"/>
          <w:szCs w:val="24"/>
          <w:bdr w:val="none" w:sz="0" w:space="0" w:color="auto" w:frame="1"/>
          <w:shd w:val="clear" w:color="auto" w:fill="FFFFFF"/>
        </w:rPr>
        <w:t>”</w:t>
      </w:r>
    </w:p>
    <w:p w14:paraId="15A421AE" w14:textId="77777777" w:rsidR="004B4267" w:rsidRPr="004B4267" w:rsidRDefault="004B4267" w:rsidP="004B4267">
      <w:pPr>
        <w:jc w:val="both"/>
        <w:rPr>
          <w:rFonts w:ascii="Arial" w:hAnsi="Arial" w:cs="Arial"/>
          <w:b/>
          <w:sz w:val="24"/>
          <w:szCs w:val="24"/>
          <w:lang w:val="es-419"/>
        </w:rPr>
      </w:pPr>
    </w:p>
    <w:p w14:paraId="54ACC08A" w14:textId="1494CA0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Pr="00297150">
        <w:rPr>
          <w:rFonts w:ascii="Arial" w:hAnsi="Arial" w:cs="Arial"/>
          <w:b/>
          <w:sz w:val="24"/>
          <w:szCs w:val="24"/>
          <w:lang w:val="es-419"/>
        </w:rPr>
        <w:t>“</w:t>
      </w:r>
      <w:r w:rsidRPr="00297150">
        <w:rPr>
          <w:rStyle w:val="apple-converted-space"/>
          <w:rFonts w:ascii="Arial" w:eastAsia="Arial" w:hAnsi="Arial" w:cs="Arial"/>
          <w:b/>
          <w:bCs/>
          <w:sz w:val="24"/>
          <w:szCs w:val="24"/>
          <w:lang w:val="es-419"/>
        </w:rPr>
        <w:t>[</w:t>
      </w:r>
      <w:r w:rsidR="00297150" w:rsidRPr="00297150">
        <w:rPr>
          <w:rStyle w:val="apple-converted-space"/>
          <w:rFonts w:ascii="Arial" w:eastAsia="Arial" w:hAnsi="Arial" w:cs="Arial"/>
          <w:b/>
          <w:bCs/>
          <w:sz w:val="24"/>
          <w:szCs w:val="24"/>
          <w:lang w:val="es-419"/>
        </w:rPr>
        <w:t>Adquirir herramientas y equipos para el proyecto de investigación titulado “evaluación del acolchado orgánico como estrategia de adaptación ante el cambio climático en cultivos de fresa bajo manejo no convencional en la sabana occidente de Cundinamarca.</w:t>
      </w:r>
      <w:r w:rsidRPr="00297150">
        <w:rPr>
          <w:rStyle w:val="apple-converted-space"/>
          <w:rFonts w:ascii="Arial" w:eastAsia="Arial" w:hAnsi="Arial" w:cs="Arial"/>
          <w:bCs/>
          <w:sz w:val="24"/>
          <w:szCs w:val="24"/>
          <w:lang w:val="es-419"/>
        </w:rPr>
        <w:t>]</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bookmarkStart w:id="0" w:name="_GoBack"/>
      <w:bookmarkEnd w:id="0"/>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 xml:space="preserve">6. Nos comprometemos a comunicar a nuestros empleados y asesores el contenido del presente Compromiso Anticorrupción y </w:t>
      </w:r>
      <w:proofErr w:type="spellStart"/>
      <w:r w:rsidRPr="004B4267">
        <w:rPr>
          <w:rStyle w:val="apple-converted-space"/>
          <w:rFonts w:ascii="Arial" w:eastAsia="Arial" w:hAnsi="Arial" w:cs="Arial"/>
          <w:bCs/>
          <w:lang w:val="es-419"/>
        </w:rPr>
        <w:t>Antisoborno</w:t>
      </w:r>
      <w:proofErr w:type="spellEnd"/>
      <w:r w:rsidRPr="004B4267">
        <w:rPr>
          <w:rStyle w:val="apple-converted-space"/>
          <w:rFonts w:ascii="Arial" w:eastAsia="Arial" w:hAnsi="Arial" w:cs="Arial"/>
          <w:bCs/>
          <w:lang w:val="es-419"/>
        </w:rPr>
        <w:t>,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 xml:space="preserve">7. Conocemos las consecuencias derivadas del incumplimiento del presente compromiso anticorrupción y </w:t>
      </w:r>
      <w:proofErr w:type="spellStart"/>
      <w:r w:rsidRPr="004B4267">
        <w:rPr>
          <w:rStyle w:val="apple-converted-space"/>
          <w:rFonts w:ascii="Arial" w:eastAsia="Arial" w:hAnsi="Arial" w:cs="Arial"/>
          <w:bCs/>
          <w:lang w:val="es-419"/>
        </w:rPr>
        <w:t>antisoborno</w:t>
      </w:r>
      <w:proofErr w:type="spellEnd"/>
      <w:r w:rsidRPr="004B4267">
        <w:rPr>
          <w:rStyle w:val="apple-converted-space"/>
          <w:rFonts w:ascii="Arial" w:eastAsia="Arial" w:hAnsi="Arial" w:cs="Arial"/>
          <w:bCs/>
          <w:lang w:val="es-419"/>
        </w:rPr>
        <w:t>.</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0DB1AC34"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7565E457" w14:textId="77777777" w:rsidR="00DC17EA" w:rsidRPr="00E6531E" w:rsidRDefault="00DC17EA" w:rsidP="00DC17EA">
      <w:pPr>
        <w:spacing w:after="160" w:line="259" w:lineRule="auto"/>
        <w:rPr>
          <w:rFonts w:ascii="Arial" w:hAnsi="Arial" w:cs="Arial"/>
          <w:szCs w:val="22"/>
          <w:lang w:val="es-ES_tradnl"/>
        </w:rPr>
      </w:pPr>
      <w:r>
        <w:rPr>
          <w:rFonts w:ascii="Arial" w:hAnsi="Arial" w:cs="Arial"/>
          <w:szCs w:val="22"/>
          <w:lang w:val="es-ES_tradnl"/>
        </w:rPr>
        <w:t>13.46.18.</w:t>
      </w:r>
    </w:p>
    <w:p w14:paraId="2D0EF76E" w14:textId="1465FAEA" w:rsidR="0097589F" w:rsidRPr="0034507D" w:rsidRDefault="0097589F" w:rsidP="00447B61"/>
    <w:p w14:paraId="32370DE1" w14:textId="77777777" w:rsidR="00E6531E" w:rsidRPr="004B4267" w:rsidRDefault="00E6531E" w:rsidP="00447B61">
      <w:pPr>
        <w:rPr>
          <w:rFonts w:ascii="Arial" w:hAnsi="Arial" w:cs="Arial"/>
          <w:sz w:val="24"/>
          <w:szCs w:val="24"/>
        </w:rPr>
      </w:pPr>
    </w:p>
    <w:sectPr w:rsidR="00E6531E" w:rsidRPr="004B4267" w:rsidSect="007A788A">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7107" w14:textId="77777777" w:rsidR="003B25F8" w:rsidRDefault="003B25F8" w:rsidP="0044036E">
      <w:r>
        <w:separator/>
      </w:r>
    </w:p>
  </w:endnote>
  <w:endnote w:type="continuationSeparator" w:id="0">
    <w:p w14:paraId="1E63B4AD" w14:textId="77777777" w:rsidR="003B25F8" w:rsidRDefault="003B25F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3B25F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EEB0" w14:textId="77777777" w:rsidR="003B25F8" w:rsidRDefault="003B25F8" w:rsidP="0044036E">
      <w:r>
        <w:separator/>
      </w:r>
    </w:p>
  </w:footnote>
  <w:footnote w:type="continuationSeparator" w:id="0">
    <w:p w14:paraId="209FEC4E" w14:textId="77777777" w:rsidR="003B25F8" w:rsidRDefault="003B25F8"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62F8893A"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297150">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297150">
            <w:rPr>
              <w:rStyle w:val="Nmerodepgina"/>
              <w:rFonts w:ascii="Arial" w:hAnsi="Arial" w:cs="Arial"/>
              <w:b/>
              <w:noProof/>
              <w:sz w:val="18"/>
            </w:rPr>
            <w:t>2</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67BA"/>
    <w:rsid w:val="000675C9"/>
    <w:rsid w:val="000969EB"/>
    <w:rsid w:val="000A7AAB"/>
    <w:rsid w:val="000D5C54"/>
    <w:rsid w:val="000F4315"/>
    <w:rsid w:val="001151D3"/>
    <w:rsid w:val="00116C11"/>
    <w:rsid w:val="00152E87"/>
    <w:rsid w:val="00166AFA"/>
    <w:rsid w:val="001C0AC1"/>
    <w:rsid w:val="001C20B7"/>
    <w:rsid w:val="001D19E1"/>
    <w:rsid w:val="001E4F7A"/>
    <w:rsid w:val="001F05EF"/>
    <w:rsid w:val="00204554"/>
    <w:rsid w:val="00205309"/>
    <w:rsid w:val="0021626A"/>
    <w:rsid w:val="00231107"/>
    <w:rsid w:val="00243309"/>
    <w:rsid w:val="002451CE"/>
    <w:rsid w:val="0025575E"/>
    <w:rsid w:val="00285A52"/>
    <w:rsid w:val="00297150"/>
    <w:rsid w:val="002A65E8"/>
    <w:rsid w:val="002A7C97"/>
    <w:rsid w:val="002E4D38"/>
    <w:rsid w:val="00314ACE"/>
    <w:rsid w:val="0033315E"/>
    <w:rsid w:val="003404A3"/>
    <w:rsid w:val="00340A98"/>
    <w:rsid w:val="0034507D"/>
    <w:rsid w:val="00380DAB"/>
    <w:rsid w:val="003862EB"/>
    <w:rsid w:val="003B25F8"/>
    <w:rsid w:val="003E35EA"/>
    <w:rsid w:val="003E6A86"/>
    <w:rsid w:val="00400054"/>
    <w:rsid w:val="0044036E"/>
    <w:rsid w:val="00442F6B"/>
    <w:rsid w:val="00447B61"/>
    <w:rsid w:val="0046230B"/>
    <w:rsid w:val="00470C47"/>
    <w:rsid w:val="00477117"/>
    <w:rsid w:val="004B4267"/>
    <w:rsid w:val="004B5E07"/>
    <w:rsid w:val="004D73AA"/>
    <w:rsid w:val="004F3DFD"/>
    <w:rsid w:val="004F4228"/>
    <w:rsid w:val="0051426C"/>
    <w:rsid w:val="00543ADA"/>
    <w:rsid w:val="0059502C"/>
    <w:rsid w:val="0059706A"/>
    <w:rsid w:val="005A6779"/>
    <w:rsid w:val="005C4A02"/>
    <w:rsid w:val="005D073C"/>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B2B8A"/>
    <w:rsid w:val="009C56C3"/>
    <w:rsid w:val="009D3E90"/>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3668A"/>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C17EA"/>
    <w:rsid w:val="00DC31C3"/>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E7CA-C30A-428C-BE97-094802CAA09E}">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2.xml><?xml version="1.0" encoding="utf-8"?>
<ds:datastoreItem xmlns:ds="http://schemas.openxmlformats.org/officeDocument/2006/customXml" ds:itemID="{4EEF69B9-EA02-473E-BCA8-517A1C91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9F1D2-266B-4A9A-B8C6-C2638A26C0F2}">
  <ds:schemaRefs>
    <ds:schemaRef ds:uri="http://schemas.microsoft.com/sharepoint/v3/contenttype/forms"/>
  </ds:schemaRefs>
</ds:datastoreItem>
</file>

<file path=customXml/itemProps4.xml><?xml version="1.0" encoding="utf-8"?>
<ds:datastoreItem xmlns:ds="http://schemas.openxmlformats.org/officeDocument/2006/customXml" ds:itemID="{8ECB5D49-D8A1-42FC-9F8D-44AD1FA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MARIA PAULA LOPEZ ARIAS</cp:lastModifiedBy>
  <cp:revision>8</cp:revision>
  <cp:lastPrinted>2023-06-29T21:56:00Z</cp:lastPrinted>
  <dcterms:created xsi:type="dcterms:W3CDTF">2023-07-06T01:04:00Z</dcterms:created>
  <dcterms:modified xsi:type="dcterms:W3CDTF">2023-10-05T22:02:00Z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