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67749E5" w14:textId="1EFB54C8" w:rsidR="00660F72" w:rsidRPr="006D12FC" w:rsidRDefault="006D12FC" w:rsidP="006D12FC">
      <w:pPr>
        <w:pStyle w:val="Default"/>
        <w:rPr>
          <w:rFonts w:eastAsia="Arial" w:cs="Arial"/>
          <w:sz w:val="21"/>
          <w:szCs w:val="21"/>
          <w:bdr w:val="nil"/>
          <w:lang w:val="es-419"/>
        </w:rPr>
      </w:pPr>
      <w:r w:rsidRPr="006D12FC">
        <w:rPr>
          <w:rStyle w:val="apple-converted-space"/>
          <w:rFonts w:eastAsia="Arial" w:cs="Arial"/>
          <w:b/>
          <w:bCs/>
          <w:sz w:val="21"/>
          <w:szCs w:val="21"/>
          <w:bdr w:val="nil"/>
          <w:lang w:val="es-419"/>
        </w:rPr>
        <w:t>ADQUIRIR ELEMENTOS INSTITUCIONALES PARA LAS COMPETENCIAS REPRESENTATIVAS CON EL FIN DE FOMENTAR LA</w:t>
      </w:r>
      <w:r w:rsidRPr="006D12FC">
        <w:rPr>
          <w:rStyle w:val="apple-converted-space"/>
          <w:rFonts w:eastAsia="Arial" w:cs="Arial"/>
          <w:b/>
          <w:bCs/>
          <w:sz w:val="21"/>
          <w:szCs w:val="21"/>
          <w:bdr w:val="nil"/>
          <w:lang w:val="es-419"/>
        </w:rPr>
        <w:t xml:space="preserve"> </w:t>
      </w:r>
      <w:r w:rsidRPr="006D12FC">
        <w:rPr>
          <w:rStyle w:val="apple-converted-space"/>
          <w:rFonts w:eastAsia="Arial" w:cs="Arial"/>
          <w:b/>
          <w:bCs/>
          <w:sz w:val="21"/>
          <w:szCs w:val="21"/>
          <w:bdr w:val="nil"/>
          <w:lang w:val="es-419"/>
        </w:rPr>
        <w:t>IDENTIDAD INSTITUCIONAL, FORTALECER EL SENTIDO DE PERTENENCIA Y GARANTIZAR LA PARTICIPACIÓN OPORTUNA DE</w:t>
      </w:r>
      <w:r w:rsidRPr="006D12FC">
        <w:rPr>
          <w:rStyle w:val="apple-converted-space"/>
          <w:rFonts w:eastAsia="Arial" w:cs="Arial"/>
          <w:b/>
          <w:bCs/>
          <w:sz w:val="21"/>
          <w:szCs w:val="21"/>
          <w:bdr w:val="nil"/>
          <w:lang w:val="es-419"/>
        </w:rPr>
        <w:t xml:space="preserve"> </w:t>
      </w:r>
      <w:r w:rsidRPr="006D12FC">
        <w:rPr>
          <w:rStyle w:val="apple-converted-space"/>
          <w:rFonts w:eastAsia="Arial" w:cs="Arial"/>
          <w:b/>
          <w:bCs/>
          <w:sz w:val="21"/>
          <w:szCs w:val="21"/>
          <w:bdr w:val="nil"/>
          <w:lang w:val="es-419"/>
        </w:rPr>
        <w:t>LA COMUNIDAD UNIVERSITARIA</w:t>
      </w:r>
      <w:r w:rsidR="0085391C" w:rsidRPr="006D12FC">
        <w:rPr>
          <w:rFonts w:cs="Arial"/>
          <w:b/>
          <w:bCs/>
          <w:spacing w:val="7"/>
          <w:sz w:val="20"/>
          <w:szCs w:val="20"/>
        </w:rPr>
        <w:t>.</w:t>
      </w:r>
      <w:r w:rsidR="004A53B6" w:rsidRPr="006D12FC">
        <w:rPr>
          <w:rFonts w:cs="Arial"/>
          <w:b/>
          <w:bCs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”</w:t>
      </w:r>
      <w:r w:rsidR="00C75BB7" w:rsidRPr="006D12FC">
        <w:rPr>
          <w:rStyle w:val="apple-converted-space"/>
          <w:rFonts w:cs="Arial"/>
          <w:b/>
          <w:bCs/>
          <w:sz w:val="20"/>
          <w:szCs w:val="20"/>
          <w:lang w:val="es-419"/>
        </w:rPr>
        <w:t>,</w:t>
      </w:r>
      <w:r w:rsidR="00C75BB7" w:rsidRPr="00FE4789">
        <w:rPr>
          <w:rStyle w:val="apple-converted-space"/>
          <w:rFonts w:cs="Arial"/>
          <w:b/>
          <w:sz w:val="20"/>
          <w:szCs w:val="20"/>
          <w:lang w:val="es-419"/>
        </w:rPr>
        <w:t xml:space="preserve"> </w:t>
      </w:r>
      <w:r w:rsidR="00660F72" w:rsidRPr="00FE4789">
        <w:rPr>
          <w:rStyle w:val="apple-converted-space"/>
          <w:rFonts w:cs="Arial"/>
          <w:sz w:val="20"/>
          <w:szCs w:val="20"/>
          <w:lang w:val="es-419"/>
        </w:rPr>
        <w:t>de acuerdo con las especificaciones técnicas que se señalan y teniendo en cuenta el presupuesto oficial.</w:t>
      </w:r>
    </w:p>
    <w:p w14:paraId="495A8C5D" w14:textId="77777777" w:rsidR="00C75BB7" w:rsidRPr="00FE4789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0"/>
          <w:szCs w:val="20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03D0" w14:textId="77777777" w:rsidR="009208BE" w:rsidRDefault="009208BE" w:rsidP="001343DB">
      <w:r>
        <w:separator/>
      </w:r>
    </w:p>
  </w:endnote>
  <w:endnote w:type="continuationSeparator" w:id="0">
    <w:p w14:paraId="400BA60D" w14:textId="77777777" w:rsidR="009208BE" w:rsidRDefault="009208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0A0E" w14:textId="77777777" w:rsidR="009208BE" w:rsidRDefault="009208BE" w:rsidP="001343DB">
      <w:r>
        <w:separator/>
      </w:r>
    </w:p>
  </w:footnote>
  <w:footnote w:type="continuationSeparator" w:id="0">
    <w:p w14:paraId="7C3BA6A4" w14:textId="77777777" w:rsidR="009208BE" w:rsidRDefault="009208BE" w:rsidP="001343DB">
      <w:r>
        <w:continuationSeparator/>
      </w:r>
    </w:p>
  </w:footnote>
  <w:footnote w:type="continuationNotice" w:id="1">
    <w:p w14:paraId="7B8A9604" w14:textId="77777777" w:rsidR="009208BE" w:rsidRDefault="009208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8C5E14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625D8D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5991">
    <w:abstractNumId w:val="4"/>
  </w:num>
  <w:num w:numId="2" w16cid:durableId="578632875">
    <w:abstractNumId w:val="18"/>
  </w:num>
  <w:num w:numId="3" w16cid:durableId="1050618590">
    <w:abstractNumId w:val="3"/>
  </w:num>
  <w:num w:numId="4" w16cid:durableId="1866406889">
    <w:abstractNumId w:val="22"/>
  </w:num>
  <w:num w:numId="5" w16cid:durableId="988553577">
    <w:abstractNumId w:val="26"/>
  </w:num>
  <w:num w:numId="6" w16cid:durableId="2125079918">
    <w:abstractNumId w:val="21"/>
  </w:num>
  <w:num w:numId="7" w16cid:durableId="751395095">
    <w:abstractNumId w:val="7"/>
  </w:num>
  <w:num w:numId="8" w16cid:durableId="1156800586">
    <w:abstractNumId w:val="2"/>
  </w:num>
  <w:num w:numId="9" w16cid:durableId="2099597892">
    <w:abstractNumId w:val="20"/>
  </w:num>
  <w:num w:numId="10" w16cid:durableId="179206079">
    <w:abstractNumId w:val="23"/>
  </w:num>
  <w:num w:numId="11" w16cid:durableId="292490008">
    <w:abstractNumId w:val="17"/>
  </w:num>
  <w:num w:numId="12" w16cid:durableId="1336180048">
    <w:abstractNumId w:val="1"/>
  </w:num>
  <w:num w:numId="13" w16cid:durableId="1981223893">
    <w:abstractNumId w:val="24"/>
  </w:num>
  <w:num w:numId="14" w16cid:durableId="1667826740">
    <w:abstractNumId w:val="8"/>
  </w:num>
  <w:num w:numId="15" w16cid:durableId="787622925">
    <w:abstractNumId w:val="16"/>
  </w:num>
  <w:num w:numId="16" w16cid:durableId="1501264757">
    <w:abstractNumId w:val="13"/>
  </w:num>
  <w:num w:numId="17" w16cid:durableId="108862730">
    <w:abstractNumId w:val="12"/>
  </w:num>
  <w:num w:numId="18" w16cid:durableId="655764678">
    <w:abstractNumId w:val="11"/>
  </w:num>
  <w:num w:numId="19" w16cid:durableId="1966738433">
    <w:abstractNumId w:val="6"/>
  </w:num>
  <w:num w:numId="20" w16cid:durableId="501043641">
    <w:abstractNumId w:val="19"/>
  </w:num>
  <w:num w:numId="21" w16cid:durableId="1415975280">
    <w:abstractNumId w:val="9"/>
  </w:num>
  <w:num w:numId="22" w16cid:durableId="669215644">
    <w:abstractNumId w:val="15"/>
  </w:num>
  <w:num w:numId="23" w16cid:durableId="594285794">
    <w:abstractNumId w:val="10"/>
  </w:num>
  <w:num w:numId="24" w16cid:durableId="1216159811">
    <w:abstractNumId w:val="5"/>
  </w:num>
  <w:num w:numId="25" w16cid:durableId="387147195">
    <w:abstractNumId w:val="0"/>
  </w:num>
  <w:num w:numId="26" w16cid:durableId="2272343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69385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31769920">
    <w:abstractNumId w:val="28"/>
  </w:num>
  <w:num w:numId="29" w16cid:durableId="1426921340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2AE6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1F0C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3B6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69F"/>
    <w:rsid w:val="004D7A29"/>
    <w:rsid w:val="004E17AE"/>
    <w:rsid w:val="004E5DE5"/>
    <w:rsid w:val="004E6A27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290"/>
    <w:rsid w:val="006218C3"/>
    <w:rsid w:val="00622B02"/>
    <w:rsid w:val="006234D7"/>
    <w:rsid w:val="00624D8D"/>
    <w:rsid w:val="00625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4F9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12FC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391C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1D6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8BE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3D7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72A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41F1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1162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89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D9ACCC-7B25-4348-83DC-288D6D7A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BFE61-A970-4880-9B97-5787CD0D55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5</cp:revision>
  <cp:lastPrinted>2021-11-12T04:24:00Z</cp:lastPrinted>
  <dcterms:created xsi:type="dcterms:W3CDTF">2023-10-13T22:19:00Z</dcterms:created>
  <dcterms:modified xsi:type="dcterms:W3CDTF">2023-12-05T21:08:00Z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