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A062C2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B127B" w:rsidRPr="00D87A57">
        <w:rPr>
          <w:rFonts w:ascii="Arial" w:hAnsi="Arial" w:cs="Arial"/>
          <w:b/>
          <w:i/>
        </w:rPr>
        <w:t>CONTRATAR SERVICIO DE ANÁLISIS DE MUESTRAS DE SUELO REQUERIDAS PARA EL</w:t>
      </w:r>
      <w:r w:rsidR="005B127B">
        <w:rPr>
          <w:rFonts w:ascii="Arial" w:hAnsi="Arial" w:cs="Arial"/>
          <w:b/>
          <w:i/>
        </w:rPr>
        <w:t xml:space="preserve"> </w:t>
      </w:r>
      <w:r w:rsidR="005B127B" w:rsidRPr="00D87A57">
        <w:rPr>
          <w:rFonts w:ascii="Arial" w:hAnsi="Arial" w:cs="Arial"/>
          <w:b/>
          <w:i/>
        </w:rPr>
        <w:t>DESARROLLO DE LAS ACTIVIDADES DEL PROYECTO DE INVESTIGACIÓN, EVALUACIÓN DE LA</w:t>
      </w:r>
      <w:r w:rsidR="005B127B">
        <w:rPr>
          <w:rFonts w:ascii="Arial" w:hAnsi="Arial" w:cs="Arial"/>
          <w:b/>
          <w:i/>
        </w:rPr>
        <w:t xml:space="preserve"> </w:t>
      </w:r>
      <w:r w:rsidR="005B127B" w:rsidRPr="00D87A57">
        <w:rPr>
          <w:rFonts w:ascii="Arial" w:hAnsi="Arial" w:cs="Arial"/>
          <w:b/>
          <w:i/>
        </w:rPr>
        <w:t>SOSTENIBILIDAD AGRÍCOLA EN CULTIVOS TRANSITORIOS DEL MUNICIPIO DE FACATATIVÁ-</w:t>
      </w:r>
      <w:r w:rsidR="005B127B">
        <w:rPr>
          <w:rFonts w:ascii="Arial" w:hAnsi="Arial" w:cs="Arial"/>
          <w:b/>
          <w:i/>
        </w:rPr>
        <w:t xml:space="preserve"> </w:t>
      </w:r>
      <w:r w:rsidR="005B127B" w:rsidRPr="00D87A57">
        <w:rPr>
          <w:rFonts w:ascii="Arial" w:hAnsi="Arial" w:cs="Arial"/>
          <w:b/>
          <w:i/>
        </w:rPr>
        <w:t>CUNDINAMARCA, PRESENTADO POR LA FACULTAD DE CIENCIAS AGROPECUARIAS, PROGRAMA</w:t>
      </w:r>
      <w:r w:rsidR="005B127B">
        <w:rPr>
          <w:rFonts w:ascii="Arial" w:hAnsi="Arial" w:cs="Arial"/>
          <w:b/>
          <w:i/>
        </w:rPr>
        <w:t xml:space="preserve"> </w:t>
      </w:r>
      <w:r w:rsidR="005B127B" w:rsidRPr="00D87A57">
        <w:rPr>
          <w:rFonts w:ascii="Arial" w:hAnsi="Arial" w:cs="Arial"/>
          <w:b/>
          <w:i/>
        </w:rPr>
        <w:t>DE INGENIERÍA AMBIENTAL E INGENIERÍA AGRONÓMICA</w:t>
      </w:r>
      <w:r w:rsidR="008E0C3A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B127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127B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9</cp:revision>
  <cp:lastPrinted>2021-11-12T04:24:00Z</cp:lastPrinted>
  <dcterms:created xsi:type="dcterms:W3CDTF">2023-08-01T21:07:00Z</dcterms:created>
  <dcterms:modified xsi:type="dcterms:W3CDTF">2023-12-12T20:11:00Z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