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2D970CD" w:rsidR="004B4267" w:rsidRPr="004B4267" w:rsidRDefault="004B4267" w:rsidP="00871459">
      <w:pPr>
        <w:tabs>
          <w:tab w:val="left" w:pos="3480"/>
        </w:tabs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71459" w:rsidRPr="00D87A57">
        <w:rPr>
          <w:rFonts w:ascii="Arial" w:hAnsi="Arial" w:cs="Arial"/>
          <w:b/>
          <w:i/>
          <w:sz w:val="24"/>
          <w:szCs w:val="24"/>
        </w:rPr>
        <w:t>CONTRATAR SERVICIO DE ANÁLISIS DE MUESTRAS DE SUELO REQUERIDAS PARA EL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DESARROLLO DE LAS ACTIVIDADES DEL PROYECTO DE INVESTIGACIÓN, EVALUACIÓN DE LA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SOSTENIBILIDAD AGRÍCOLA EN CULTIVOS TRANSITORIOS DEL MUNICIPIO DE FACATATIVÁ-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CUNDINAMARCA, PRESENTADO POR LA FACULTAD DE CIENCIAS AGROPECUARIAS, PROGRAMA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DE INGENIERÍA AMBIENTAL E INGENIERÍA AGRONÓMICA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BED7F0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871459" w:rsidRPr="00D87A57">
        <w:rPr>
          <w:rFonts w:ascii="Arial" w:hAnsi="Arial" w:cs="Arial"/>
          <w:b/>
          <w:i/>
          <w:sz w:val="24"/>
          <w:szCs w:val="24"/>
        </w:rPr>
        <w:t>CONTRATAR SERVICIO DE ANÁLISIS DE MUESTRAS DE SUELO REQUERIDAS PARA EL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DESARROLLO DE LAS ACTIVIDADES DEL PROYECTO DE INVESTIGACIÓN, EVALUACIÓN DE LA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SOSTENIBILIDAD AGRÍCOLA EN CULTIVOS TRANSITORIOS DEL MUNICIPIO DE FACATATIVÁ-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CUNDINAMARCA, PRESENTADO POR LA FACULTAD DE CIENCIAS AGROPECUARIAS, PROGRAMA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DE INGENIERÍA AMBIENTAL E INGENIERÍA AGRONÓMICA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7AD7BE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71459" w:rsidRPr="00D87A57">
        <w:rPr>
          <w:rFonts w:ascii="Arial" w:hAnsi="Arial" w:cs="Arial"/>
          <w:b/>
          <w:i/>
          <w:sz w:val="24"/>
          <w:szCs w:val="24"/>
        </w:rPr>
        <w:t>CONTRATAR SERVICIO DE ANÁLISIS DE MUESTRAS DE SUELO REQUERIDAS PARA EL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DESARROLLO DE LAS ACTIVIDADES DEL PROYECTO DE INVESTIGACIÓN, EVALUACIÓN DE LA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SOSTENIBILIDAD AGRÍCOLA EN CULTIVOS TRANSITORIOS DEL MUNICIPIO DE FACATATIVÁ-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CUNDINAMARCA, PRESENTADO POR LA FACULTAD DE CIENCIAS AGROPECUARIAS, PROGRAMA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DE INGENIERÍA AMBIENTAL E INGENIERÍA AGRONÓMICA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CDB42B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71459" w:rsidRPr="00D87A57">
        <w:rPr>
          <w:rFonts w:ascii="Arial" w:hAnsi="Arial" w:cs="Arial"/>
          <w:b/>
          <w:i/>
          <w:sz w:val="24"/>
          <w:szCs w:val="24"/>
        </w:rPr>
        <w:t>CONTRATAR SERVICIO DE ANÁLISIS DE MUESTRAS DE SUELO REQUERIDAS PARA EL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DESARROLLO DE LAS ACTIVIDADES DEL PROYECTO DE INVESTIGACIÓN, EVALUACIÓN DE LA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SOSTENIBILIDAD AGRÍCOLA EN CULTIVOS TRANSITORIOS DEL MUNICIPIO DE FACATATIVÁ-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CUNDINAMARCA, PRESENTADO POR LA FACULTAD DE CIENCIAS AGROPECUARIAS, PROGRAMA</w:t>
      </w:r>
      <w:r w:rsidR="00871459">
        <w:rPr>
          <w:rFonts w:ascii="Arial" w:hAnsi="Arial" w:cs="Arial"/>
          <w:b/>
          <w:i/>
          <w:sz w:val="24"/>
          <w:szCs w:val="24"/>
        </w:rPr>
        <w:t xml:space="preserve"> </w:t>
      </w:r>
      <w:r w:rsidR="00871459" w:rsidRPr="00D87A57">
        <w:rPr>
          <w:rFonts w:ascii="Arial" w:hAnsi="Arial" w:cs="Arial"/>
          <w:b/>
          <w:i/>
          <w:sz w:val="24"/>
          <w:szCs w:val="24"/>
        </w:rPr>
        <w:t>DE INGENIERÍA AMBIENTAL E INGENIERÍA AGRONÓMICA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lastRenderedPageBreak/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26E8" w14:textId="77777777" w:rsidR="00405C5F" w:rsidRDefault="00405C5F" w:rsidP="0044036E">
      <w:r>
        <w:separator/>
      </w:r>
    </w:p>
  </w:endnote>
  <w:endnote w:type="continuationSeparator" w:id="0">
    <w:p w14:paraId="4550D1EA" w14:textId="77777777" w:rsidR="00405C5F" w:rsidRDefault="00405C5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3240" w14:textId="77777777" w:rsidR="00405C5F" w:rsidRDefault="00405C5F" w:rsidP="0044036E">
      <w:r>
        <w:separator/>
      </w:r>
    </w:p>
  </w:footnote>
  <w:footnote w:type="continuationSeparator" w:id="0">
    <w:p w14:paraId="552AB871" w14:textId="77777777" w:rsidR="00405C5F" w:rsidRDefault="00405C5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05C5F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459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11</cp:revision>
  <cp:lastPrinted>2023-06-29T21:56:00Z</cp:lastPrinted>
  <dcterms:created xsi:type="dcterms:W3CDTF">2023-07-06T01:04:00Z</dcterms:created>
  <dcterms:modified xsi:type="dcterms:W3CDTF">2023-12-12T20:11:00Z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