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A397D0D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 w:rsidRPr="0035154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F114D0" w:rsidRPr="00F114D0">
        <w:rPr>
          <w:rFonts w:ascii="Arial" w:eastAsiaTheme="minorHAnsi" w:hAnsi="Arial" w:cs="Arial"/>
          <w:b/>
          <w:sz w:val="21"/>
          <w:szCs w:val="21"/>
          <w:lang w:val="es-419"/>
        </w:rPr>
        <w:t>ADQUIRIR QUÍMICOS Y REACTIVOS PARA LOS ESPACIOS ACADÉMICOS Y LOS LABORATORIOS DE LA UNIVERSIDAD DE CUNDINAMARCA SEDE FUSAGASUGÁ</w:t>
      </w:r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114D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E17681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02490">
    <w:abstractNumId w:val="4"/>
  </w:num>
  <w:num w:numId="2" w16cid:durableId="322389631">
    <w:abstractNumId w:val="18"/>
  </w:num>
  <w:num w:numId="3" w16cid:durableId="674113759">
    <w:abstractNumId w:val="3"/>
  </w:num>
  <w:num w:numId="4" w16cid:durableId="1354502891">
    <w:abstractNumId w:val="22"/>
  </w:num>
  <w:num w:numId="5" w16cid:durableId="1539658553">
    <w:abstractNumId w:val="26"/>
  </w:num>
  <w:num w:numId="6" w16cid:durableId="1404722890">
    <w:abstractNumId w:val="21"/>
  </w:num>
  <w:num w:numId="7" w16cid:durableId="110394738">
    <w:abstractNumId w:val="7"/>
  </w:num>
  <w:num w:numId="8" w16cid:durableId="1181041243">
    <w:abstractNumId w:val="2"/>
  </w:num>
  <w:num w:numId="9" w16cid:durableId="835804687">
    <w:abstractNumId w:val="20"/>
  </w:num>
  <w:num w:numId="10" w16cid:durableId="730349872">
    <w:abstractNumId w:val="23"/>
  </w:num>
  <w:num w:numId="11" w16cid:durableId="2059619172">
    <w:abstractNumId w:val="17"/>
  </w:num>
  <w:num w:numId="12" w16cid:durableId="1618371178">
    <w:abstractNumId w:val="1"/>
  </w:num>
  <w:num w:numId="13" w16cid:durableId="610166473">
    <w:abstractNumId w:val="24"/>
  </w:num>
  <w:num w:numId="14" w16cid:durableId="677657024">
    <w:abstractNumId w:val="8"/>
  </w:num>
  <w:num w:numId="15" w16cid:durableId="1035426783">
    <w:abstractNumId w:val="16"/>
  </w:num>
  <w:num w:numId="16" w16cid:durableId="1677733558">
    <w:abstractNumId w:val="13"/>
  </w:num>
  <w:num w:numId="17" w16cid:durableId="744914582">
    <w:abstractNumId w:val="12"/>
  </w:num>
  <w:num w:numId="18" w16cid:durableId="1220484088">
    <w:abstractNumId w:val="11"/>
  </w:num>
  <w:num w:numId="19" w16cid:durableId="1062753910">
    <w:abstractNumId w:val="6"/>
  </w:num>
  <w:num w:numId="20" w16cid:durableId="182935437">
    <w:abstractNumId w:val="19"/>
  </w:num>
  <w:num w:numId="21" w16cid:durableId="1484542149">
    <w:abstractNumId w:val="9"/>
  </w:num>
  <w:num w:numId="22" w16cid:durableId="1387414653">
    <w:abstractNumId w:val="15"/>
  </w:num>
  <w:num w:numId="23" w16cid:durableId="149755557">
    <w:abstractNumId w:val="10"/>
  </w:num>
  <w:num w:numId="24" w16cid:durableId="1512797250">
    <w:abstractNumId w:val="5"/>
  </w:num>
  <w:num w:numId="25" w16cid:durableId="606352362">
    <w:abstractNumId w:val="0"/>
  </w:num>
  <w:num w:numId="26" w16cid:durableId="14360496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55431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7759257">
    <w:abstractNumId w:val="28"/>
  </w:num>
  <w:num w:numId="29" w16cid:durableId="12688091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154E"/>
    <w:rsid w:val="00352FC1"/>
    <w:rsid w:val="00354E9B"/>
    <w:rsid w:val="0035640F"/>
    <w:rsid w:val="003578C6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179CF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4D0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ff3228f-11cd-4ac2-9316-5170767e729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B4F5802-007B-44BE-AFE8-7EC7D235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9</cp:revision>
  <cp:lastPrinted>2021-11-12T04:24:00Z</cp:lastPrinted>
  <dcterms:created xsi:type="dcterms:W3CDTF">2023-08-01T21:07:00Z</dcterms:created>
  <dcterms:modified xsi:type="dcterms:W3CDTF">2023-10-17T20:32:00Z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