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68EFE47" w:rsidR="004B4267" w:rsidRPr="00946187" w:rsidRDefault="004B4267" w:rsidP="00581CD5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05D99" w:rsidRPr="00005D99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05D99" w:rsidRPr="00005D99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SISTEMAS DE VIDEO CONFERENCIA PARA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D24DC63" w:rsidR="004B4267" w:rsidRPr="00581CD5" w:rsidRDefault="004B4267" w:rsidP="00581CD5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005D99" w:rsidRPr="00005D99">
        <w:rPr>
          <w:rFonts w:ascii="Arial" w:hAnsi="Arial" w:cs="Arial"/>
          <w:b/>
          <w:bCs/>
          <w:sz w:val="24"/>
          <w:szCs w:val="24"/>
          <w:lang w:val="es-419"/>
        </w:rPr>
        <w:t>“</w:t>
      </w:r>
      <w:r w:rsidR="00005D99" w:rsidRPr="00005D99">
        <w:rPr>
          <w:rFonts w:ascii="Arial" w:hAnsi="Arial" w:cs="Arial"/>
          <w:b/>
          <w:sz w:val="24"/>
          <w:szCs w:val="24"/>
          <w:lang w:val="es-419"/>
        </w:rPr>
        <w:t>ADQUIRIR SISTEMAS DE VIDEO CONFERENCIA PARA LA 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05F2EFC" w:rsidR="004B4267" w:rsidRPr="004B4267" w:rsidRDefault="004B4267" w:rsidP="00005D9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05D99" w:rsidRPr="00005D99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ADQUIRIR SISTEMAS DE VIDEO CONFERENCIA PARA LA UNIVERSIDAD DE CUNDINAMARCA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93828FB" w:rsidR="004B4267" w:rsidRPr="00581CD5" w:rsidRDefault="004B4267" w:rsidP="00581CD5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005D99" w:rsidRPr="00005D99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SISTEMAS DE VIDEO CONFERENCIA PARA LA 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4481017" w:rsidR="00E6531E" w:rsidRPr="00581CD5" w:rsidRDefault="00E6531E" w:rsidP="00447B61"/>
    <w:sectPr w:rsidR="00E6531E" w:rsidRPr="00581CD5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5D9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2023-06-29T21:56:00Z</cp:lastPrinted>
  <dcterms:created xsi:type="dcterms:W3CDTF">2023-07-06T01:04:00Z</dcterms:created>
  <dcterms:modified xsi:type="dcterms:W3CDTF">2023-09-13T17:00:00Z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