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A99973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FA7F4A" w:rsidRPr="00FA7F4A">
        <w:rPr>
          <w:rFonts w:ascii="Arial" w:hAnsi="Arial" w:cs="Arial"/>
          <w:b/>
          <w:bCs/>
          <w:color w:val="000000"/>
          <w:sz w:val="22"/>
          <w:szCs w:val="22"/>
        </w:rPr>
        <w:t>CONTRATAR SERVICIOS DE APOYO LOGÍSTICO PARA EL DESARROLLO DEL CONGRESO DE GRADUADOS Y PARA LAS EXPERIENCIAS DE LOS GRADUANDOS DEL IIPA A REALIZAR EN EL</w:t>
      </w:r>
      <w:r w:rsidR="00FA7F4A" w:rsidRPr="00FA7F4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7F4A" w:rsidRPr="00FA7F4A">
        <w:rPr>
          <w:rFonts w:ascii="Arial" w:hAnsi="Arial" w:cs="Arial"/>
          <w:b/>
          <w:bCs/>
          <w:color w:val="000000"/>
          <w:sz w:val="22"/>
          <w:szCs w:val="22"/>
        </w:rPr>
        <w:t>MARCO DE LA GESTIÓN DE LA POLÍTICA EN GRADUADOS DE LA UCUNDINAMARCA DURANTE LA VIGENCIA 2023.</w:t>
      </w:r>
      <w:r w:rsidR="00181AA9" w:rsidRPr="00FA7F4A">
        <w:rPr>
          <w:rFonts w:cs="Arial"/>
          <w:b/>
          <w:bCs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6535C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FA7F4A">
              <w:rPr>
                <w:rFonts w:ascii="Arial" w:hAnsi="Arial" w:cs="Arial"/>
                <w:sz w:val="22"/>
                <w:szCs w:val="22"/>
              </w:rPr>
              <w:t>5</w:t>
            </w:r>
            <w:r w:rsidR="00FA7F4A">
              <w:rPr>
                <w:rFonts w:ascii="Arial" w:hAnsi="Arial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07084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A7F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APOYO LOGÍSTICO PARA EL DESARROLLO DEL CONGRESO DE GRADUADOS Y PARA LAS EXPERIENCIAS DE LOS GRADUANDOS DEL IIPA A REALIZAR EN EL MARCO DE LA GESTIÓN DE LA POLÍTICA EN GRADUADOS DE LA UCUNDINAMARCA DURANTE LA VIGENCIA 2023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14D" w14:textId="77777777" w:rsidR="001759BB" w:rsidRDefault="001759BB" w:rsidP="001343DB">
      <w:r>
        <w:separator/>
      </w:r>
    </w:p>
  </w:endnote>
  <w:endnote w:type="continuationSeparator" w:id="0">
    <w:p w14:paraId="4E6C0D11" w14:textId="77777777" w:rsidR="001759BB" w:rsidRDefault="001759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A9" w14:textId="77777777" w:rsidR="001759BB" w:rsidRDefault="001759BB" w:rsidP="001343DB">
      <w:r>
        <w:separator/>
      </w:r>
    </w:p>
  </w:footnote>
  <w:footnote w:type="continuationSeparator" w:id="0">
    <w:p w14:paraId="1AAB7DDE" w14:textId="77777777" w:rsidR="001759BB" w:rsidRDefault="001759BB" w:rsidP="001343DB">
      <w:r>
        <w:continuationSeparator/>
      </w:r>
    </w:p>
  </w:footnote>
  <w:footnote w:type="continuationNotice" w:id="1">
    <w:p w14:paraId="200F316F" w14:textId="77777777" w:rsidR="001759BB" w:rsidRDefault="001759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4F3E6F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7</cp:revision>
  <cp:lastPrinted>2020-06-14T00:10:00Z</cp:lastPrinted>
  <dcterms:created xsi:type="dcterms:W3CDTF">2022-09-02T21:33:00Z</dcterms:created>
  <dcterms:modified xsi:type="dcterms:W3CDTF">2023-08-14T15:28:00Z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