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7EDDD46" w14:textId="6D6F26AC" w:rsidR="00006B26" w:rsidRDefault="004B4267" w:rsidP="00BB5CEB">
      <w:pPr>
        <w:pStyle w:val="Default"/>
        <w:jc w:val="both"/>
        <w:rPr>
          <w:lang w:eastAsia="ja-JP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9E496D" w:rsidRPr="00BD0944">
        <w:rPr>
          <w:rStyle w:val="Ttulo6Car"/>
          <w:rFonts w:eastAsiaTheme="minorHAnsi"/>
        </w:rPr>
        <w:t>“</w:t>
      </w:r>
      <w:r w:rsidR="009E496D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5CEB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ASESORÍA EN PLANES DE EMERGENCIAS INCLUIDA CAPACITACIÓN</w:t>
      </w:r>
      <w:r w:rsid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B5CEB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CERTIFICADA DE BRIGADISTAS Y PERSONA QUE MANEJE SITUACIONES DE EMERGENCIA CON DIFERENTES NIVELES </w:t>
      </w:r>
      <w:proofErr w:type="gramStart"/>
      <w:r w:rsidR="00BB5CEB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</w:t>
      </w:r>
      <w:r w:rsid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</w:t>
      </w:r>
      <w:r w:rsidR="00BB5CEB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RIESGO</w:t>
      </w:r>
      <w:proofErr w:type="gramEnd"/>
      <w:r w:rsidR="00BB5CEB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EN LA UNIVERSIDAD DE CUNDINAMARCA</w:t>
      </w:r>
      <w:r w:rsidR="00006B26">
        <w:rPr>
          <w:rStyle w:val="apple-converted-space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006B26">
        <w:rPr>
          <w:b/>
          <w:bCs/>
          <w:color w:val="auto"/>
          <w:sz w:val="22"/>
          <w:szCs w:val="22"/>
          <w:lang w:eastAsia="ja-JP"/>
        </w:rPr>
        <w:t xml:space="preserve">. </w:t>
      </w:r>
    </w:p>
    <w:p w14:paraId="595E7941" w14:textId="06D40CD0" w:rsidR="004B4267" w:rsidRPr="004B4267" w:rsidRDefault="009E496D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="004B4267"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="004B4267"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="004B426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E7C26CE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Pr="00BD0944">
        <w:rPr>
          <w:rStyle w:val="Ttulo6Car"/>
          <w:rFonts w:eastAsiaTheme="minorHAnsi"/>
        </w:rPr>
        <w:t>“</w:t>
      </w:r>
      <w:r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ASESORÍA EN PLANES DE EMERGENCIAS INCLUIDA CAPACITACIÓN</w:t>
      </w:r>
      <w:r w:rsidR="00BA5210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CERTIFICADA DE BRIGADISTAS Y PERSONA QUE MANEJE SITUACIONES DE EMERGENCIA CON DIFERENTES NIVELES </w:t>
      </w:r>
      <w:proofErr w:type="gramStart"/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</w:t>
      </w:r>
      <w:r w:rsidR="00BA5210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RIESGO</w:t>
      </w:r>
      <w:proofErr w:type="gramEnd"/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EN LA UNIVERSIDAD DE CUNDINAMARCA</w:t>
      </w:r>
      <w:r w:rsidR="00BD0944" w:rsidRPr="00BD0944">
        <w:rPr>
          <w:rStyle w:val="Ttulo6Car"/>
          <w:rFonts w:eastAsiaTheme="minorHAnsi"/>
          <w:lang w:val="es-419"/>
        </w:rPr>
        <w:t>.</w:t>
      </w:r>
      <w:r w:rsidRPr="00BD0944">
        <w:rPr>
          <w:rStyle w:val="Ttulo6Car"/>
          <w:rFonts w:eastAsia="Arial"/>
        </w:rPr>
        <w:t>]</w:t>
      </w:r>
      <w:r w:rsidRPr="00BD0944">
        <w:rPr>
          <w:rStyle w:val="Ttulo6Car"/>
          <w:rFonts w:eastAsia="Calibri"/>
        </w:rPr>
        <w:t>.</w:t>
      </w:r>
      <w:r w:rsidRPr="00BD0944">
        <w:rPr>
          <w:rStyle w:val="Ttulo6Car"/>
          <w:rFonts w:eastAsiaTheme="minorHAnsi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4E0D90E6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BD0944" w:rsidRPr="00BD0944">
        <w:rPr>
          <w:rStyle w:val="Ttulo6Car"/>
          <w:rFonts w:eastAsiaTheme="minorHAnsi"/>
        </w:rPr>
        <w:t>“</w:t>
      </w:r>
      <w:r w:rsidR="00BD0944" w:rsidRPr="00BD0944">
        <w:rPr>
          <w:rStyle w:val="Ttulo6Car"/>
          <w:rFonts w:eastAsia="Arial"/>
        </w:rPr>
        <w:t>[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PRESTACIÓN DEL SERVICIO DE ASESORÍA EN PLANES DE EMERGENCIAS INCLUIDA CAPACITACIÓN</w:t>
      </w:r>
      <w:r w:rsidR="00BA5210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CERTIFICADA DE BRIGADISTAS Y PERSONA QUE MANEJE SITUACIONES DE EMERGENCIA CON DIFERENTES NIVELES </w:t>
      </w:r>
      <w:proofErr w:type="gramStart"/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</w:t>
      </w:r>
      <w:r w:rsidR="00BA5210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</w:t>
      </w:r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RIESGO</w:t>
      </w:r>
      <w:proofErr w:type="gramEnd"/>
      <w:r w:rsidR="00BA5210" w:rsidRPr="00BB5CEB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EN LA UNIVERSIDAD DE CUNDINAMARCA</w:t>
      </w:r>
      <w:r w:rsidR="00006B26">
        <w:rPr>
          <w:rStyle w:val="apple-converted-space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D0944" w:rsidRPr="00BD0944">
        <w:rPr>
          <w:rStyle w:val="Ttulo6Car"/>
          <w:rFonts w:eastAsia="Arial"/>
        </w:rPr>
        <w:t>]</w:t>
      </w:r>
      <w:r w:rsidR="00BD0944" w:rsidRPr="00BD0944">
        <w:rPr>
          <w:rStyle w:val="Ttulo6Car"/>
          <w:rFonts w:eastAsia="Calibri"/>
        </w:rPr>
        <w:t>.</w:t>
      </w:r>
      <w:r w:rsidR="00BD0944" w:rsidRPr="00BD0944">
        <w:rPr>
          <w:rStyle w:val="Ttulo6Car"/>
          <w:rFonts w:eastAsiaTheme="minorHAnsi"/>
        </w:rPr>
        <w:t>”</w:t>
      </w:r>
      <w:r w:rsidR="00BD0944">
        <w:rPr>
          <w:rStyle w:val="Ttulo6Car"/>
          <w:rFonts w:eastAsiaTheme="minorHAnsi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39FD20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006B26" w:rsidRPr="00006B26">
        <w:rPr>
          <w:rStyle w:val="Ttulo6Car"/>
        </w:rPr>
        <w:t>“[“</w:t>
      </w:r>
      <w:r w:rsidR="00BA5210" w:rsidRPr="00BA5210">
        <w:rPr>
          <w:rStyle w:val="Ttulo6Car"/>
        </w:rPr>
        <w:t xml:space="preserve">CONTRATAR LA PRESTACIÓN DEL SERVICIO DE ASESORÍA EN PLANES DE EMERGENCIAS INCLUIDA CAPACITACIÓN CERTIFICADA DE BRIGADISTAS Y PERSONA QUE MANEJE SITUACIONES DE EMERGENCIA CON DIFERENTES NIVELES </w:t>
      </w:r>
      <w:proofErr w:type="gramStart"/>
      <w:r w:rsidR="00BA5210" w:rsidRPr="00BA5210">
        <w:rPr>
          <w:rStyle w:val="Ttulo6Car"/>
        </w:rPr>
        <w:t>DE  RIESGO</w:t>
      </w:r>
      <w:proofErr w:type="gramEnd"/>
      <w:r w:rsidR="00BA5210" w:rsidRPr="00BA5210">
        <w:rPr>
          <w:rStyle w:val="Ttulo6Car"/>
        </w:rPr>
        <w:t xml:space="preserve"> EN LA UNIVERSIDAD DE CUNDINAMARCA</w:t>
      </w:r>
      <w:r w:rsidR="00006B26" w:rsidRPr="00006B26">
        <w:rPr>
          <w:rStyle w:val="Ttulo6Car"/>
        </w:rPr>
        <w:t xml:space="preserve">.].”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7B04" w14:textId="77777777" w:rsidR="00DA2613" w:rsidRDefault="00DA2613" w:rsidP="0044036E">
      <w:r>
        <w:separator/>
      </w:r>
    </w:p>
  </w:endnote>
  <w:endnote w:type="continuationSeparator" w:id="0">
    <w:p w14:paraId="06C0D2AD" w14:textId="77777777" w:rsidR="00DA2613" w:rsidRDefault="00DA261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BA521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5F27" w14:textId="77777777" w:rsidR="00DA2613" w:rsidRDefault="00DA2613" w:rsidP="0044036E">
      <w:r>
        <w:separator/>
      </w:r>
    </w:p>
  </w:footnote>
  <w:footnote w:type="continuationSeparator" w:id="0">
    <w:p w14:paraId="69D4710A" w14:textId="77777777" w:rsidR="00DA2613" w:rsidRDefault="00DA261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11</cp:revision>
  <cp:lastPrinted>2023-06-29T21:56:00Z</cp:lastPrinted>
  <dcterms:created xsi:type="dcterms:W3CDTF">2023-07-06T01:04:00Z</dcterms:created>
  <dcterms:modified xsi:type="dcterms:W3CDTF">2023-10-13T20:22:00Z</dcterms:modified>
</cp:coreProperties>
</file>