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5C267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F7554F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F7554F" w:rsidRPr="00564F77">
        <w:rPr>
          <w:rFonts w:ascii="Arial" w:hAnsi="Arial" w:cs="Arial"/>
          <w:b/>
          <w:i/>
          <w:lang w:val="es-419"/>
        </w:rPr>
        <w:t>“RENOVAR DE LA LICENCIA INTRALOG WMS PARA LA UNIVERSIDAD DE CUNDINAMARCA</w:t>
      </w:r>
      <w:r w:rsidR="00564F77" w:rsidRPr="00564F77">
        <w:rPr>
          <w:rFonts w:ascii="Arial" w:hAnsi="Arial" w:cs="Arial"/>
          <w:b/>
          <w:i/>
          <w:lang w:val="es-419"/>
        </w:rPr>
        <w:t>.”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7554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4F77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54F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ff3228f-11cd-4ac2-9316-5170767e729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11</cp:revision>
  <cp:lastPrinted>2021-11-12T04:24:00Z</cp:lastPrinted>
  <dcterms:created xsi:type="dcterms:W3CDTF">2023-08-08T16:33:00Z</dcterms:created>
  <dcterms:modified xsi:type="dcterms:W3CDTF">2023-08-28T19:54:00Z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