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032E05">
      <w:pPr>
        <w:pStyle w:val="Ttulo1"/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5F314DB" w:rsidR="00413076" w:rsidRPr="00F86B27" w:rsidRDefault="00B92E0C" w:rsidP="00C922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60020A">
        <w:rPr>
          <w:rFonts w:ascii="Arial" w:hAnsi="Arial" w:cs="Arial"/>
          <w:b/>
          <w:sz w:val="22"/>
          <w:szCs w:val="22"/>
          <w:lang w:val="es-419" w:eastAsia="ja-JP"/>
        </w:rPr>
        <w:t>CONTRATAR EL SERVICIO LOGÍSTICO PARA LA COMUNIDAD UNIVERSITARIA Y VOLUNTARIOS PARTICIPANTES DE LAS INMERSIONES LINGÜÍSTICAS Y EL VOLUNTARIADO INTERNACIONAL 2023</w:t>
      </w:r>
      <w:r w:rsidR="00E87E23">
        <w:rPr>
          <w:rFonts w:ascii="Arial" w:hAnsi="Arial" w:cs="Arial"/>
          <w:b/>
          <w:sz w:val="22"/>
          <w:szCs w:val="22"/>
          <w:lang w:val="es-419" w:eastAsia="ja-JP"/>
        </w:rPr>
        <w:t>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B72482" w:rsidR="003818BC" w:rsidRPr="00EC4928" w:rsidRDefault="003818BC" w:rsidP="00C558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01870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2EDC031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0020A">
        <w:rPr>
          <w:rFonts w:ascii="Arial" w:hAnsi="Arial" w:cs="Arial"/>
          <w:b/>
          <w:sz w:val="22"/>
          <w:szCs w:val="22"/>
          <w:lang w:val="es-419" w:eastAsia="ja-JP"/>
        </w:rPr>
        <w:t>CONTRATAR EL SERVICIO LOGÍSTICO PARA LA COMUNIDAD UNIVERSITARIA Y VOLUNTARIOS PARTICIPANTES DE LAS INMERSIONES LINGÜÍSTICAS Y EL VOLUNTARIADO INTERNACIONAL 2023</w:t>
      </w:r>
      <w:r w:rsidR="00E87E23">
        <w:rPr>
          <w:rFonts w:ascii="Arial" w:hAnsi="Arial" w:cs="Arial"/>
          <w:b/>
          <w:sz w:val="22"/>
          <w:szCs w:val="22"/>
          <w:lang w:val="es-419"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21066767">
    <w:abstractNumId w:val="4"/>
  </w:num>
  <w:num w:numId="2" w16cid:durableId="965815820">
    <w:abstractNumId w:val="27"/>
  </w:num>
  <w:num w:numId="3" w16cid:durableId="244803379">
    <w:abstractNumId w:val="3"/>
  </w:num>
  <w:num w:numId="4" w16cid:durableId="1796216532">
    <w:abstractNumId w:val="34"/>
  </w:num>
  <w:num w:numId="5" w16cid:durableId="1231579647">
    <w:abstractNumId w:val="41"/>
  </w:num>
  <w:num w:numId="6" w16cid:durableId="24522450">
    <w:abstractNumId w:val="33"/>
  </w:num>
  <w:num w:numId="7" w16cid:durableId="1140465695">
    <w:abstractNumId w:val="6"/>
  </w:num>
  <w:num w:numId="8" w16cid:durableId="945506702">
    <w:abstractNumId w:val="2"/>
  </w:num>
  <w:num w:numId="9" w16cid:durableId="1773629926">
    <w:abstractNumId w:val="29"/>
  </w:num>
  <w:num w:numId="10" w16cid:durableId="1198398100">
    <w:abstractNumId w:val="35"/>
  </w:num>
  <w:num w:numId="11" w16cid:durableId="1110473865">
    <w:abstractNumId w:val="25"/>
  </w:num>
  <w:num w:numId="12" w16cid:durableId="1306858179">
    <w:abstractNumId w:val="1"/>
  </w:num>
  <w:num w:numId="13" w16cid:durableId="1880822694">
    <w:abstractNumId w:val="37"/>
  </w:num>
  <w:num w:numId="14" w16cid:durableId="433938519">
    <w:abstractNumId w:val="9"/>
  </w:num>
  <w:num w:numId="15" w16cid:durableId="976882992">
    <w:abstractNumId w:val="24"/>
  </w:num>
  <w:num w:numId="16" w16cid:durableId="273824472">
    <w:abstractNumId w:val="16"/>
  </w:num>
  <w:num w:numId="17" w16cid:durableId="930241817">
    <w:abstractNumId w:val="14"/>
  </w:num>
  <w:num w:numId="18" w16cid:durableId="1799563961">
    <w:abstractNumId w:val="13"/>
  </w:num>
  <w:num w:numId="19" w16cid:durableId="1616328908">
    <w:abstractNumId w:val="5"/>
  </w:num>
  <w:num w:numId="20" w16cid:durableId="1172914115">
    <w:abstractNumId w:val="28"/>
  </w:num>
  <w:num w:numId="21" w16cid:durableId="1038352828">
    <w:abstractNumId w:val="10"/>
  </w:num>
  <w:num w:numId="22" w16cid:durableId="1147553008">
    <w:abstractNumId w:val="19"/>
  </w:num>
  <w:num w:numId="23" w16cid:durableId="1280062898">
    <w:abstractNumId w:val="0"/>
  </w:num>
  <w:num w:numId="24" w16cid:durableId="1243447134">
    <w:abstractNumId w:val="23"/>
    <w:lvlOverride w:ilvl="0">
      <w:lvl w:ilvl="0" w:tplc="A308F65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19137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4315143">
    <w:abstractNumId w:val="11"/>
  </w:num>
  <w:num w:numId="27" w16cid:durableId="931552027">
    <w:abstractNumId w:val="20"/>
  </w:num>
  <w:num w:numId="28" w16cid:durableId="40440833">
    <w:abstractNumId w:val="26"/>
  </w:num>
  <w:num w:numId="29" w16cid:durableId="1277525842">
    <w:abstractNumId w:val="36"/>
  </w:num>
  <w:num w:numId="30" w16cid:durableId="2106267727">
    <w:abstractNumId w:val="38"/>
  </w:num>
  <w:num w:numId="31" w16cid:durableId="1697266158">
    <w:abstractNumId w:val="21"/>
  </w:num>
  <w:num w:numId="32" w16cid:durableId="410733871">
    <w:abstractNumId w:val="15"/>
  </w:num>
  <w:num w:numId="33" w16cid:durableId="413934694">
    <w:abstractNumId w:val="8"/>
  </w:num>
  <w:num w:numId="34" w16cid:durableId="215287840">
    <w:abstractNumId w:val="32"/>
  </w:num>
  <w:num w:numId="35" w16cid:durableId="17631823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4109359">
    <w:abstractNumId w:val="31"/>
  </w:num>
  <w:num w:numId="37" w16cid:durableId="1842812201">
    <w:abstractNumId w:val="12"/>
  </w:num>
  <w:num w:numId="38" w16cid:durableId="1175458422">
    <w:abstractNumId w:val="18"/>
  </w:num>
  <w:num w:numId="39" w16cid:durableId="81144237">
    <w:abstractNumId w:val="7"/>
  </w:num>
  <w:num w:numId="40" w16cid:durableId="2122727097">
    <w:abstractNumId w:val="39"/>
  </w:num>
  <w:num w:numId="41" w16cid:durableId="1746104955">
    <w:abstractNumId w:val="17"/>
  </w:num>
  <w:num w:numId="42" w16cid:durableId="47801494">
    <w:abstractNumId w:val="22"/>
  </w:num>
  <w:num w:numId="43" w16cid:durableId="3906164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E05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2ED8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729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90D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CF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0A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1870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8D8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A64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5F27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87E23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08425B-E688-4E75-8891-F91D1EB54F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62</cp:revision>
  <cp:lastPrinted>2020-06-14T00:10:00Z</cp:lastPrinted>
  <dcterms:created xsi:type="dcterms:W3CDTF">2021-10-20T20:12:00Z</dcterms:created>
  <dcterms:modified xsi:type="dcterms:W3CDTF">2023-07-19T20:15:00Z</dcterms:modified>
</cp:coreProperties>
</file>