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bookmarkStart w:id="2" w:name="_GoBack"/>
      <w:bookmarkEnd w:id="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2BA25DA" w:rsidR="00660F72" w:rsidRPr="00FF20F7" w:rsidRDefault="00660F72" w:rsidP="00182D3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221EEC" w:rsidRPr="000330CD">
        <w:rPr>
          <w:rFonts w:ascii="Arial" w:hAnsi="Arial" w:cs="Arial"/>
          <w:b/>
          <w:sz w:val="22"/>
          <w:szCs w:val="22"/>
        </w:rPr>
        <w:t>ADQUIRIR MATERIAL BIBLIOGRÁFICO PARA LAS BIBLIOTECAS DE LA UNIVERSIDAD DE CUNDINAMARCA EN SU SEDE, SECCIONALES Y EXTENSIONES VIGENCIA 2023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51329" w14:textId="77777777" w:rsidR="00EC6C91" w:rsidRDefault="00EC6C91" w:rsidP="001343DB">
      <w:r>
        <w:separator/>
      </w:r>
    </w:p>
  </w:endnote>
  <w:endnote w:type="continuationSeparator" w:id="0">
    <w:p w14:paraId="23A5512B" w14:textId="77777777" w:rsidR="00EC6C91" w:rsidRDefault="00EC6C9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EC6C9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53160" w14:textId="77777777" w:rsidR="00EC6C91" w:rsidRDefault="00EC6C91" w:rsidP="001343DB">
      <w:r>
        <w:separator/>
      </w:r>
    </w:p>
  </w:footnote>
  <w:footnote w:type="continuationSeparator" w:id="0">
    <w:p w14:paraId="6F1C164A" w14:textId="77777777" w:rsidR="00EC6C91" w:rsidRDefault="00EC6C91" w:rsidP="001343DB">
      <w:r>
        <w:continuationSeparator/>
      </w:r>
    </w:p>
  </w:footnote>
  <w:footnote w:type="continuationNotice" w:id="1">
    <w:p w14:paraId="68DF063D" w14:textId="77777777" w:rsidR="00EC6C91" w:rsidRDefault="00EC6C9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1ABEFC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8117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8117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1EEC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170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398B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C6C9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35AEF0-0FE5-4D76-A97C-C717BC8C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Monica Maritza Sotelo Mora</cp:lastModifiedBy>
  <cp:revision>2</cp:revision>
  <cp:lastPrinted>2021-11-12T04:24:00Z</cp:lastPrinted>
  <dcterms:created xsi:type="dcterms:W3CDTF">2023-10-09T22:29:00Z</dcterms:created>
  <dcterms:modified xsi:type="dcterms:W3CDTF">2023-10-09T22:29:00Z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