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49249A00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="00946FA7" w:rsidRPr="00946FA7">
        <w:rPr>
          <w:rStyle w:val="apple-converted-space"/>
          <w:rFonts w:ascii="Arial" w:eastAsia="Arial" w:hAnsi="Arial" w:cs="Arial"/>
          <w:b/>
          <w:bCs/>
          <w:sz w:val="24"/>
          <w:szCs w:val="24"/>
          <w:lang w:val="es-419"/>
        </w:rPr>
        <w:t>“</w:t>
      </w:r>
      <w:r w:rsidR="009E6D1C" w:rsidRPr="009E6D1C">
        <w:rPr>
          <w:rStyle w:val="apple-converted-space"/>
          <w:rFonts w:ascii="Arial" w:hAnsi="Arial" w:cs="Arial"/>
          <w:sz w:val="24"/>
          <w:szCs w:val="24"/>
          <w:lang w:val="es-419"/>
        </w:rPr>
        <w:t>Adquisición de elementos de dotación para protección personal y elementos necesarios en salud y seguridad en el trabajo para la Universidad de Cundinamarca extensión chía y Zipaquirá</w:t>
      </w:r>
      <w:r w:rsidR="00946FA7" w:rsidRPr="00946FA7">
        <w:rPr>
          <w:rStyle w:val="apple-converted-space"/>
          <w:rFonts w:ascii="Arial" w:eastAsia="Arial" w:hAnsi="Arial" w:cs="Arial"/>
          <w:b/>
          <w:bCs/>
          <w:sz w:val="24"/>
          <w:szCs w:val="24"/>
          <w:lang w:val="es-419"/>
        </w:rPr>
        <w:t xml:space="preserve">”,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412517BD" w:rsidR="004B4267" w:rsidRPr="009E6D1C" w:rsidRDefault="004B4267" w:rsidP="004B4267">
      <w:pPr>
        <w:jc w:val="both"/>
        <w:rPr>
          <w:rStyle w:val="apple-converted-space"/>
          <w:rFonts w:eastAsia="Arial"/>
          <w:color w:val="000000"/>
          <w:u w:color="000000"/>
          <w:bdr w:val="nil"/>
          <w:lang w:val="es-419" w:eastAsia="es-CO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9E6D1C">
        <w:rPr>
          <w:rStyle w:val="apple-converted-space"/>
          <w:rFonts w:eastAsia="Arial"/>
          <w:bCs/>
          <w:color w:val="000000"/>
          <w:u w:color="000000"/>
          <w:bdr w:val="nil"/>
          <w:lang w:val="es-419" w:eastAsia="es-CO"/>
        </w:rPr>
        <w:t xml:space="preserve">para </w:t>
      </w:r>
      <w:r w:rsidR="00946FA7" w:rsidRPr="009E6D1C">
        <w:rPr>
          <w:rStyle w:val="apple-converted-space"/>
          <w:rFonts w:eastAsia="Arial"/>
          <w:bCs/>
          <w:color w:val="000000"/>
          <w:u w:color="000000"/>
          <w:bdr w:val="nil"/>
          <w:lang w:val="es-419" w:eastAsia="es-CO"/>
        </w:rPr>
        <w:t>“</w:t>
      </w:r>
      <w:r w:rsidR="009E6D1C" w:rsidRPr="009E6D1C">
        <w:rPr>
          <w:rStyle w:val="apple-converted-space"/>
          <w:rFonts w:ascii="Arial" w:eastAsia="Arial" w:hAnsi="Arial" w:cs="Arial"/>
          <w:bCs/>
          <w:color w:val="000000"/>
          <w:sz w:val="24"/>
          <w:szCs w:val="24"/>
          <w:u w:color="000000"/>
          <w:bdr w:val="nil"/>
          <w:lang w:val="es-419" w:eastAsia="es-CO"/>
        </w:rPr>
        <w:t>Adquisición de elementos de dotación para protección personal y elementos necesarios en salud y seguridad en el trabajo para la Universidad de Cundinamarca extensión chía y Zipaquirá</w:t>
      </w:r>
      <w:r w:rsidR="00946FA7" w:rsidRPr="009E6D1C">
        <w:rPr>
          <w:rStyle w:val="apple-converted-space"/>
          <w:rFonts w:eastAsia="Arial"/>
          <w:bCs/>
          <w:color w:val="000000"/>
          <w:u w:color="000000"/>
          <w:bdr w:val="nil"/>
          <w:lang w:val="es-419" w:eastAsia="es-CO"/>
        </w:rPr>
        <w:t>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17D8B742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9E6D1C" w:rsidRPr="009E6D1C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Adquisición de elementos de dotación para protecció</w:t>
      </w:r>
      <w:bookmarkStart w:id="0" w:name="_GoBack"/>
      <w:bookmarkEnd w:id="0"/>
      <w:r w:rsidR="009E6D1C" w:rsidRPr="009E6D1C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n personal y elementos </w:t>
      </w:r>
      <w:r w:rsidR="009E6D1C" w:rsidRPr="009E6D1C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>necesarios en salud y seguridad en el trabajo para la Universidad de Cundinamarca extensión chía y Zipaquirá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9E6D1C">
        <w:rPr>
          <w:rStyle w:val="apple-converted-space"/>
          <w:rFonts w:eastAsia="Arial"/>
          <w:lang w:val="es-419"/>
        </w:rPr>
        <w:t>.”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1416B3C0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946FA7" w:rsidRPr="00946FA7">
        <w:rPr>
          <w:rFonts w:ascii="Arial" w:hAnsi="Arial" w:cs="Arial"/>
          <w:b/>
          <w:sz w:val="24"/>
          <w:szCs w:val="24"/>
          <w:lang w:val="es-419"/>
        </w:rPr>
        <w:t xml:space="preserve">“Adquisición de cortinas enrollables básico tipo Solar </w:t>
      </w:r>
      <w:proofErr w:type="spellStart"/>
      <w:r w:rsidR="00946FA7" w:rsidRPr="00946FA7">
        <w:rPr>
          <w:rFonts w:ascii="Arial" w:hAnsi="Arial" w:cs="Arial"/>
          <w:b/>
          <w:sz w:val="24"/>
          <w:szCs w:val="24"/>
          <w:lang w:val="es-419"/>
        </w:rPr>
        <w:t>Screen</w:t>
      </w:r>
      <w:proofErr w:type="spellEnd"/>
      <w:r w:rsidR="00946FA7" w:rsidRPr="00946FA7">
        <w:rPr>
          <w:rFonts w:ascii="Arial" w:hAnsi="Arial" w:cs="Arial"/>
          <w:b/>
          <w:sz w:val="24"/>
          <w:szCs w:val="24"/>
          <w:lang w:val="es-419"/>
        </w:rPr>
        <w:t xml:space="preserve"> de 10% (a todo costo), para la adecuación de puestos de trabajo y lugares de estudio de la universidad de Cundinamarca Extensión Chía”.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6311121E" w:rsidR="00E6531E" w:rsidRPr="00946FA7" w:rsidRDefault="00DC17EA" w:rsidP="00946FA7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946FA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F35AC" w14:textId="77777777" w:rsidR="00E44D64" w:rsidRDefault="00E44D64" w:rsidP="0044036E">
      <w:r>
        <w:separator/>
      </w:r>
    </w:p>
  </w:endnote>
  <w:endnote w:type="continuationSeparator" w:id="0">
    <w:p w14:paraId="570879FF" w14:textId="77777777" w:rsidR="00E44D64" w:rsidRDefault="00E44D6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E44D6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07F51" w14:textId="77777777" w:rsidR="00E44D64" w:rsidRDefault="00E44D64" w:rsidP="0044036E">
      <w:r>
        <w:separator/>
      </w:r>
    </w:p>
  </w:footnote>
  <w:footnote w:type="continuationSeparator" w:id="0">
    <w:p w14:paraId="7301FB76" w14:textId="77777777" w:rsidR="00E44D64" w:rsidRDefault="00E44D6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BD85DCD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E6D1C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E6D1C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4D60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B54F4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46FA7"/>
    <w:rsid w:val="00953B68"/>
    <w:rsid w:val="0095467C"/>
    <w:rsid w:val="009706EA"/>
    <w:rsid w:val="0097589F"/>
    <w:rsid w:val="009B2B8A"/>
    <w:rsid w:val="009C56C3"/>
    <w:rsid w:val="009D3E90"/>
    <w:rsid w:val="009E6D1C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039F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D64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4F212-80C4-43A6-AFB7-9E73258D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EXTENSION CHÍA</cp:lastModifiedBy>
  <cp:revision>5</cp:revision>
  <cp:lastPrinted>2023-06-29T21:56:00Z</cp:lastPrinted>
  <dcterms:created xsi:type="dcterms:W3CDTF">2023-07-06T01:04:00Z</dcterms:created>
  <dcterms:modified xsi:type="dcterms:W3CDTF">2023-09-18T19:34:00Z</dcterms:modified>
</cp:coreProperties>
</file>