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4896E7BA" w:rsidR="00B92E0C" w:rsidRPr="008977F5" w:rsidRDefault="00B92E0C" w:rsidP="009C1D68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Diagonal 18 No. 20 - 29 Fu</w:t>
      </w:r>
      <w:bookmarkStart w:id="2" w:name="_GoBack"/>
      <w:bookmarkEnd w:id="2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24F34E" w:rsidR="00413076" w:rsidRPr="00E47589" w:rsidRDefault="00B92E0C" w:rsidP="004B332D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C1D68" w:rsidRPr="00C51EC6">
        <w:rPr>
          <w:b/>
          <w:sz w:val="22"/>
        </w:rPr>
        <w:t>ADQUISICIÓN DE PRODUCTOS Y HERRAMIENTAS METÁLICAS CERTIFICADAS PARA LA UNIVERSIDAD DE CUNDINAMARCA EXTENSION CHIA Y ZIPAQUIRA</w:t>
      </w:r>
      <w:r w:rsid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2245DB" w:rsidR="003818BC" w:rsidRPr="00EC4928" w:rsidRDefault="009C1D68" w:rsidP="0001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D68">
              <w:rPr>
                <w:rFonts w:ascii="Arial" w:hAnsi="Arial" w:cs="Arial"/>
                <w:sz w:val="22"/>
                <w:szCs w:val="22"/>
              </w:rPr>
              <w:t>CH-CD-006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679911" w:rsidR="00B52AE2" w:rsidRPr="004B332D" w:rsidRDefault="00B52AE2" w:rsidP="00014AF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4AF5" w:rsidRPr="00014AF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ELEMENTOS DEPORTIVOS PARA EL CENTRO DE RECURSOS DEPORTIVOS DE LA UNIVERSIDAD DE CUNDINAMARCA.”</w:t>
      </w:r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73030" w14:textId="77777777" w:rsidR="00100D87" w:rsidRDefault="00100D87" w:rsidP="001343DB">
      <w:r>
        <w:separator/>
      </w:r>
    </w:p>
  </w:endnote>
  <w:endnote w:type="continuationSeparator" w:id="0">
    <w:p w14:paraId="5E29B6A0" w14:textId="77777777" w:rsidR="00100D87" w:rsidRDefault="00100D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02654" w14:textId="77777777" w:rsidR="00100D87" w:rsidRDefault="00100D87" w:rsidP="001343DB">
      <w:r>
        <w:separator/>
      </w:r>
    </w:p>
  </w:footnote>
  <w:footnote w:type="continuationSeparator" w:id="0">
    <w:p w14:paraId="47809A3B" w14:textId="77777777" w:rsidR="00100D87" w:rsidRDefault="00100D87" w:rsidP="001343DB">
      <w:r>
        <w:continuationSeparator/>
      </w:r>
    </w:p>
  </w:footnote>
  <w:footnote w:type="continuationNotice" w:id="1">
    <w:p w14:paraId="245FB7D2" w14:textId="77777777" w:rsidR="00100D87" w:rsidRDefault="00100D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0F05A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0D87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ABC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1D6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C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35F84F-7D65-47A2-8412-868AE56E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8</cp:revision>
  <cp:lastPrinted>2020-06-14T00:10:00Z</cp:lastPrinted>
  <dcterms:created xsi:type="dcterms:W3CDTF">2023-03-14T14:01:00Z</dcterms:created>
  <dcterms:modified xsi:type="dcterms:W3CDTF">2023-06-27T15:07:00Z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