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7B55BB0" w:rsidR="00D2012B" w:rsidRPr="00E83602" w:rsidRDefault="00D2012B" w:rsidP="00E83602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83602" w:rsidRPr="00E83602">
        <w:rPr>
          <w:rFonts w:ascii="Arial" w:hAnsi="Arial" w:cs="Arial"/>
          <w:b/>
          <w:sz w:val="22"/>
          <w:szCs w:val="22"/>
        </w:rPr>
        <w:t>OTROS SERVICIOS DE FABRICACION, SERVICIOS DE EDI</w:t>
      </w:r>
      <w:r w:rsidR="00E83602">
        <w:rPr>
          <w:rFonts w:ascii="Arial" w:hAnsi="Arial" w:cs="Arial"/>
          <w:b/>
          <w:sz w:val="22"/>
          <w:szCs w:val="22"/>
        </w:rPr>
        <w:t xml:space="preserve">CION, IMPRESION Y REPRODUCCION, </w:t>
      </w:r>
      <w:r w:rsidR="00E83602" w:rsidRPr="00E83602">
        <w:rPr>
          <w:rFonts w:ascii="Arial" w:hAnsi="Arial" w:cs="Arial"/>
          <w:b/>
          <w:sz w:val="22"/>
          <w:szCs w:val="22"/>
        </w:rPr>
        <w:t>SERVICIOS DE RECUPERACION DE MATERIALES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  <w:bookmarkStart w:id="2" w:name="_GoBack"/>
      <w:bookmarkEnd w:id="2"/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480AF29" w:rsidR="0055376E" w:rsidRPr="00E83602" w:rsidRDefault="00D2012B" w:rsidP="00E83602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83602" w:rsidRPr="00E83602">
        <w:rPr>
          <w:rFonts w:ascii="Arial" w:hAnsi="Arial" w:cs="Arial"/>
          <w:b/>
          <w:sz w:val="22"/>
          <w:szCs w:val="22"/>
        </w:rPr>
        <w:t>OTROS SERVICIOS DE FABRICACION, SERVICIOS DE EDI</w:t>
      </w:r>
      <w:r w:rsidR="00E83602">
        <w:rPr>
          <w:rFonts w:ascii="Arial" w:hAnsi="Arial" w:cs="Arial"/>
          <w:b/>
          <w:sz w:val="22"/>
          <w:szCs w:val="22"/>
        </w:rPr>
        <w:t xml:space="preserve">CION, IMPRESION Y REPRODUCCION, </w:t>
      </w:r>
      <w:r w:rsidR="00E83602" w:rsidRPr="00E83602">
        <w:rPr>
          <w:rFonts w:ascii="Arial" w:hAnsi="Arial" w:cs="Arial"/>
          <w:b/>
          <w:sz w:val="22"/>
          <w:szCs w:val="22"/>
        </w:rPr>
        <w:t>SERVICIOS DE RECUPERACION DE MATERIALES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F69A591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83602" w:rsidRPr="00E83602">
        <w:rPr>
          <w:rFonts w:ascii="Arial" w:hAnsi="Arial" w:cs="Arial"/>
          <w:b/>
          <w:sz w:val="22"/>
          <w:szCs w:val="22"/>
        </w:rPr>
        <w:t>OTROS SERVICIOS DE FABRICACION, SERVICIOS DE EDI</w:t>
      </w:r>
      <w:r w:rsidR="00E83602">
        <w:rPr>
          <w:rFonts w:ascii="Arial" w:hAnsi="Arial" w:cs="Arial"/>
          <w:b/>
          <w:sz w:val="22"/>
          <w:szCs w:val="22"/>
        </w:rPr>
        <w:t xml:space="preserve">CION, IMPRESION Y REPRODUCCION, </w:t>
      </w:r>
      <w:r w:rsidR="00E83602" w:rsidRPr="00E83602">
        <w:rPr>
          <w:rFonts w:ascii="Arial" w:hAnsi="Arial" w:cs="Arial"/>
          <w:b/>
          <w:sz w:val="22"/>
          <w:szCs w:val="22"/>
        </w:rPr>
        <w:t>SERVICIOS DE RECUPERACION DE MATERIALES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B2807A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83602" w:rsidRPr="00E83602">
        <w:rPr>
          <w:rFonts w:ascii="Arial" w:hAnsi="Arial" w:cs="Arial"/>
          <w:b/>
          <w:sz w:val="22"/>
          <w:szCs w:val="22"/>
        </w:rPr>
        <w:t>OTROS SERVICIOS DE FABRICACION, SERVICIOS DE EDI</w:t>
      </w:r>
      <w:r w:rsidR="00E83602">
        <w:rPr>
          <w:rFonts w:ascii="Arial" w:hAnsi="Arial" w:cs="Arial"/>
          <w:b/>
          <w:sz w:val="22"/>
          <w:szCs w:val="22"/>
        </w:rPr>
        <w:t xml:space="preserve">CION, IMPRESION Y REPRODUCCION, </w:t>
      </w:r>
      <w:r w:rsidR="00E83602" w:rsidRPr="00E83602">
        <w:rPr>
          <w:rFonts w:ascii="Arial" w:hAnsi="Arial" w:cs="Arial"/>
          <w:b/>
          <w:sz w:val="22"/>
          <w:szCs w:val="22"/>
        </w:rPr>
        <w:t>SERVICIOS DE RECUPERACION DE MATERIALES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56EADB44" w:rsidR="0064526B" w:rsidRPr="00506306" w:rsidRDefault="0064526B" w:rsidP="0064526B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83602" w:rsidRPr="00E83602">
        <w:rPr>
          <w:rFonts w:ascii="Arial" w:hAnsi="Arial" w:cs="Arial"/>
          <w:b/>
          <w:sz w:val="22"/>
          <w:szCs w:val="22"/>
        </w:rPr>
        <w:t>OTROS SERVICIOS DE FABRICACION, SERVICIOS DE EDI</w:t>
      </w:r>
      <w:r w:rsidR="00E83602">
        <w:rPr>
          <w:rFonts w:ascii="Arial" w:hAnsi="Arial" w:cs="Arial"/>
          <w:b/>
          <w:sz w:val="22"/>
          <w:szCs w:val="22"/>
        </w:rPr>
        <w:t xml:space="preserve">CION, IMPRESION Y REPRODUCCION, </w:t>
      </w:r>
      <w:r w:rsidR="00E83602" w:rsidRPr="00E83602">
        <w:rPr>
          <w:rFonts w:ascii="Arial" w:hAnsi="Arial" w:cs="Arial"/>
          <w:b/>
          <w:sz w:val="22"/>
          <w:szCs w:val="22"/>
        </w:rPr>
        <w:t>SERVICIOS DE RECUPERACION DE MATERIALES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9C36B" w14:textId="77777777" w:rsidR="00C57681" w:rsidRDefault="00C57681" w:rsidP="001343DB">
      <w:r>
        <w:separator/>
      </w:r>
    </w:p>
  </w:endnote>
  <w:endnote w:type="continuationSeparator" w:id="0">
    <w:p w14:paraId="03E7B882" w14:textId="77777777" w:rsidR="00C57681" w:rsidRDefault="00C576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0C5CE" w14:textId="77777777" w:rsidR="00C57681" w:rsidRDefault="00C57681" w:rsidP="001343DB">
      <w:r>
        <w:separator/>
      </w:r>
    </w:p>
  </w:footnote>
  <w:footnote w:type="continuationSeparator" w:id="0">
    <w:p w14:paraId="4B5B18E0" w14:textId="77777777" w:rsidR="00C57681" w:rsidRDefault="00C57681" w:rsidP="001343DB">
      <w:r>
        <w:continuationSeparator/>
      </w:r>
    </w:p>
  </w:footnote>
  <w:footnote w:type="continuationNotice" w:id="1">
    <w:p w14:paraId="316B0E28" w14:textId="77777777" w:rsidR="00C57681" w:rsidRDefault="00C576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4E9097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45B2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45B2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s-CO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B2C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3602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dff3228f-11cd-4ac2-9316-5170767e72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1D79D-F8F5-4429-8D8E-0F3A34AD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DOCENTES</cp:lastModifiedBy>
  <cp:revision>2</cp:revision>
  <cp:lastPrinted>2022-01-27T20:06:00Z</cp:lastPrinted>
  <dcterms:created xsi:type="dcterms:W3CDTF">2022-09-06T17:10:00Z</dcterms:created>
  <dcterms:modified xsi:type="dcterms:W3CDTF">2022-09-06T17:10:00Z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