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352C">
        <w:rPr>
          <w:rStyle w:val="apple-converted-space"/>
          <w:rFonts w:ascii="Arial" w:hAnsi="Arial" w:cs="Arial"/>
          <w:sz w:val="22"/>
          <w:szCs w:val="22"/>
        </w:rPr>
        <w:t xml:space="preserve">Servicio análisis de laboratorio para muestras procesadas por los investigadores en el marco del desarrollo del proyecto de investigación inoculantes microbianos y uso de especies vegetales, en la recuperación de suelos afectados por incendios forestales </w:t>
      </w:r>
      <w:r w:rsidR="0040326B">
        <w:rPr>
          <w:rStyle w:val="apple-converted-space"/>
          <w:rFonts w:ascii="Arial" w:hAnsi="Arial" w:cs="Arial"/>
          <w:sz w:val="22"/>
          <w:szCs w:val="22"/>
        </w:rPr>
        <w:t>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bookmarkStart w:id="2" w:name="_GoBack"/>
      <w:r w:rsidR="0006352C">
        <w:rPr>
          <w:rStyle w:val="apple-converted-space"/>
          <w:rFonts w:ascii="Arial" w:hAnsi="Arial" w:cs="Arial"/>
          <w:sz w:val="22"/>
          <w:szCs w:val="22"/>
        </w:rPr>
        <w:t xml:space="preserve">Servicio análisis de laboratorio para muestras procesadas por los investigadores en el marco del desarrollo del proyecto de investigación inoculantes microbianos y uso de especies vegetales, en la recuperación de suelos afectados por incendios forestales </w:t>
      </w:r>
      <w:r w:rsidR="0040326B">
        <w:rPr>
          <w:rStyle w:val="apple-converted-space"/>
          <w:rFonts w:ascii="Arial" w:hAnsi="Arial" w:cs="Arial"/>
          <w:sz w:val="22"/>
          <w:szCs w:val="22"/>
        </w:rPr>
        <w:t>a</w:t>
      </w:r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352C">
        <w:rPr>
          <w:rStyle w:val="apple-converted-space"/>
          <w:rFonts w:ascii="Arial" w:hAnsi="Arial" w:cs="Arial"/>
          <w:sz w:val="22"/>
          <w:szCs w:val="22"/>
        </w:rPr>
        <w:t xml:space="preserve">Servicio análisis de laboratorio para muestras procesadas por los investigadores en el marco del desarrollo del proyecto de investigación inoculantes microbianos y uso de especies vegetales, en la recuperación de suelos afectados por incendios forestales </w:t>
      </w:r>
      <w:r w:rsidR="0040326B">
        <w:rPr>
          <w:rStyle w:val="apple-converted-space"/>
          <w:rFonts w:ascii="Arial" w:hAnsi="Arial" w:cs="Arial"/>
          <w:sz w:val="22"/>
          <w:szCs w:val="22"/>
        </w:rPr>
        <w:t>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352C">
        <w:rPr>
          <w:rStyle w:val="apple-converted-space"/>
          <w:rFonts w:ascii="Arial" w:hAnsi="Arial" w:cs="Arial"/>
          <w:sz w:val="22"/>
          <w:szCs w:val="22"/>
        </w:rPr>
        <w:t xml:space="preserve">Servicio análisis de laboratorio para muestras procesadas por los investigadores en el marco del desarrollo del proyecto de investigación inoculantes microbianos y uso de especies vegetales, en la recuperación de suelos afectados por incendios forestales </w:t>
      </w:r>
      <w:r w:rsidR="0040326B">
        <w:rPr>
          <w:rStyle w:val="apple-converted-space"/>
          <w:rFonts w:ascii="Arial" w:hAnsi="Arial" w:cs="Arial"/>
          <w:sz w:val="22"/>
          <w:szCs w:val="22"/>
        </w:rPr>
        <w:t>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06352C">
        <w:rPr>
          <w:rStyle w:val="apple-converted-space"/>
          <w:rFonts w:ascii="Arial" w:hAnsi="Arial" w:cs="Arial"/>
          <w:sz w:val="22"/>
          <w:szCs w:val="22"/>
        </w:rPr>
        <w:t xml:space="preserve">Servicio análisis de laboratorio para muestras procesadas por los investigadores en el marco del desarrollo del proyecto de investigación inoculantes microbianos y uso de especies vegetales, en la recuperación de suelos afectados por incendios forestales </w:t>
      </w:r>
      <w:r w:rsidR="0040326B">
        <w:rPr>
          <w:rStyle w:val="apple-converted-space"/>
          <w:rFonts w:ascii="Arial" w:hAnsi="Arial" w:cs="Arial"/>
          <w:sz w:val="22"/>
          <w:szCs w:val="22"/>
        </w:rPr>
        <w:t>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A3" w:rsidRDefault="00825BA3" w:rsidP="001343DB">
      <w:r>
        <w:separator/>
      </w:r>
    </w:p>
  </w:endnote>
  <w:endnote w:type="continuationSeparator" w:id="0">
    <w:p w:rsidR="00825BA3" w:rsidRDefault="00825B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A3" w:rsidRDefault="00825BA3" w:rsidP="001343DB">
      <w:r>
        <w:separator/>
      </w:r>
    </w:p>
  </w:footnote>
  <w:footnote w:type="continuationSeparator" w:id="0">
    <w:p w:rsidR="00825BA3" w:rsidRDefault="00825BA3" w:rsidP="001343DB">
      <w:r>
        <w:continuationSeparator/>
      </w:r>
    </w:p>
  </w:footnote>
  <w:footnote w:type="continuationNotice" w:id="1">
    <w:p w:rsidR="00825BA3" w:rsidRDefault="00825B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6352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6352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52C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326B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4EEF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5BA3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F6347-DABF-44D5-AD02-29AA9018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6</cp:revision>
  <cp:lastPrinted>2021-11-12T04:24:00Z</cp:lastPrinted>
  <dcterms:created xsi:type="dcterms:W3CDTF">2022-11-15T23:23:00Z</dcterms:created>
  <dcterms:modified xsi:type="dcterms:W3CDTF">2022-12-09T23:31:00Z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