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088" w:rsidRDefault="001D1088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</w:p>
    <w:p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202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:rsidR="000137F5" w:rsidRPr="00C50840" w:rsidRDefault="000137F5" w:rsidP="000137F5">
      <w:pPr>
        <w:jc w:val="both"/>
        <w:rPr>
          <w:rStyle w:val="apple-converted-space"/>
          <w:rFonts w:ascii="Arial" w:hAnsi="Arial" w:cs="Arial"/>
          <w:b/>
          <w:color w:val="FF0000"/>
          <w:sz w:val="22"/>
          <w:szCs w:val="22"/>
          <w:lang w:val="es-CO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Compromiso Anticorrupción de la Propuesta </w:t>
      </w:r>
      <w:r w:rsidRPr="0059633C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r w:rsidR="0059633C" w:rsidRPr="0059633C">
        <w:rPr>
          <w:rStyle w:val="apple-converted-space"/>
          <w:rFonts w:ascii="Arial" w:hAnsi="Arial" w:cs="Arial"/>
          <w:sz w:val="22"/>
          <w:szCs w:val="22"/>
          <w:lang w:val="es-419"/>
        </w:rPr>
        <w:t>e</w:t>
      </w:r>
      <w:r w:rsidRPr="0059633C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l </w:t>
      </w:r>
      <w:r w:rsidRPr="0059633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59633C" w:rsidRPr="0059633C">
        <w:rPr>
          <w:rFonts w:ascii="Arial" w:hAnsi="Arial" w:cs="Arial"/>
          <w:sz w:val="22"/>
          <w:szCs w:val="22"/>
        </w:rPr>
        <w:t>Servicio de mantenimiento general preventivo a las bicicletas de la Universidad de Cundinamarca Seccional Girardot, para la vigencia 2022</w:t>
      </w:r>
      <w:r w:rsidRPr="0059633C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59633C">
        <w:rPr>
          <w:rFonts w:ascii="Arial" w:hAnsi="Arial" w:cs="Arial"/>
          <w:b/>
          <w:sz w:val="22"/>
          <w:szCs w:val="22"/>
          <w:lang w:val="es-419"/>
        </w:rPr>
        <w:t>,</w:t>
      </w:r>
      <w:r w:rsidRPr="0059633C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Pr="0059633C">
        <w:rPr>
          <w:rStyle w:val="apple-converted-space"/>
          <w:rFonts w:ascii="Arial" w:hAnsi="Arial" w:cs="Arial"/>
          <w:sz w:val="22"/>
          <w:szCs w:val="22"/>
          <w:lang w:val="es-419"/>
        </w:rPr>
        <w:t>de acuerdo con las especificaciones técnicas que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se señalan y teniendo en cuenta el presupuesto oficial, señalado en los términos de referencia.</w:t>
      </w: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506306">
        <w:rPr>
          <w:rFonts w:ascii="Arial" w:hAnsi="Arial"/>
          <w:sz w:val="22"/>
          <w:szCs w:val="22"/>
          <w:lang w:val="es-419"/>
        </w:rPr>
        <w:t>para</w:t>
      </w:r>
      <w:r>
        <w:rPr>
          <w:rFonts w:ascii="Arial" w:hAnsi="Arial"/>
          <w:sz w:val="22"/>
          <w:szCs w:val="22"/>
          <w:lang w:val="es-419"/>
        </w:rPr>
        <w:t xml:space="preserve"> el</w:t>
      </w:r>
      <w:r w:rsidRPr="00506306">
        <w:rPr>
          <w:rFonts w:ascii="Arial" w:hAnsi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59633C" w:rsidRPr="0059633C">
        <w:rPr>
          <w:rFonts w:ascii="Arial" w:hAnsi="Arial" w:cs="Arial"/>
          <w:sz w:val="22"/>
          <w:szCs w:val="22"/>
        </w:rPr>
        <w:t>Servicio de mantenimiento general preventivo a las bicicletas de la Universidad de Cundinamarca Seccional Girardot, para la vigencia 2022</w:t>
      </w:r>
      <w:r>
        <w:rPr>
          <w:rFonts w:ascii="Arial" w:hAnsi="Arial" w:cs="Arial"/>
          <w:b/>
          <w:bCs/>
          <w:sz w:val="22"/>
          <w:szCs w:val="22"/>
        </w:rPr>
        <w:t>”.</w:t>
      </w:r>
    </w:p>
    <w:p w:rsidR="000137F5" w:rsidRPr="00506306" w:rsidRDefault="000137F5" w:rsidP="000137F5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:rsidR="000137F5" w:rsidRPr="00506306" w:rsidRDefault="000137F5" w:rsidP="000137F5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para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el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59633C" w:rsidRPr="0059633C">
        <w:rPr>
          <w:rFonts w:ascii="Arial" w:hAnsi="Arial" w:cs="Arial"/>
          <w:sz w:val="22"/>
          <w:szCs w:val="22"/>
        </w:rPr>
        <w:t>Servicio de mantenimiento general preventivo a las bicicletas de la Universidad de Cundinamarca Seccional Girardot, para la vigencia 2022</w:t>
      </w:r>
      <w:r w:rsidRPr="00506306">
        <w:rPr>
          <w:rFonts w:ascii="Arial" w:hAnsi="Arial" w:cs="Arial"/>
          <w:b/>
          <w:sz w:val="22"/>
          <w:szCs w:val="22"/>
          <w:lang w:val="es-419"/>
        </w:rPr>
        <w:t>”</w:t>
      </w:r>
      <w:r w:rsidR="0041047E">
        <w:rPr>
          <w:rFonts w:ascii="Arial" w:hAnsi="Arial" w:cs="Arial"/>
          <w:b/>
          <w:sz w:val="22"/>
          <w:szCs w:val="22"/>
          <w:lang w:val="es-419"/>
        </w:rPr>
        <w:t>.</w:t>
      </w:r>
    </w:p>
    <w:p w:rsidR="000137F5" w:rsidRPr="00506306" w:rsidRDefault="000137F5" w:rsidP="000137F5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el </w:t>
      </w: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59633C" w:rsidRPr="0059633C">
        <w:rPr>
          <w:rFonts w:ascii="Arial" w:hAnsi="Arial" w:cs="Arial"/>
          <w:sz w:val="22"/>
          <w:szCs w:val="22"/>
        </w:rPr>
        <w:t>Servicio de mantenimiento general preventivo a las bicicletas de la Universidad de Cundinamarca Seccional Girardot, para la vigencia 2022</w:t>
      </w: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”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:rsidR="000137F5" w:rsidRPr="00506306" w:rsidRDefault="000137F5" w:rsidP="000137F5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:rsidR="00785693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785693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785693" w:rsidRPr="00A53DC4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  <w:r w:rsidRPr="00A53DC4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 xml:space="preserve">Nota:  </w:t>
      </w:r>
      <w:r w:rsidR="00FB0DFA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C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on la firma de la carta de la presentación de la oferta</w:t>
      </w:r>
      <w:r w:rsidR="00D065D8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, 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el cotizante se compromete al compromiso anticorrupción y co</w:t>
      </w:r>
      <w:r w:rsidR="00A53DC4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m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promiso de cumplimiento al sistema de Gestión de la Seguridad y Salud en el Trabajo</w:t>
      </w:r>
      <w:r w:rsidR="00FB0DFA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.</w:t>
      </w:r>
    </w:p>
    <w:p w:rsidR="00701DD5" w:rsidRPr="00A53DC4" w:rsidRDefault="00701DD5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CE0F30" w:rsidRDefault="00CE0F30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7D425D">
      <w:pPr>
        <w:pStyle w:val="Cuerpo"/>
        <w:rPr>
          <w:rFonts w:ascii="Arial" w:hAnsi="Arial" w:cs="Arial"/>
          <w:b/>
          <w:sz w:val="22"/>
          <w:szCs w:val="22"/>
        </w:rPr>
      </w:pPr>
    </w:p>
    <w:p w:rsidR="00785693" w:rsidRDefault="00785693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A01173" w:rsidRDefault="00A011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apple-converted-space"/>
          <w:rFonts w:ascii="Arial" w:eastAsia="Arial" w:hAnsi="Arial" w:cs="Arial"/>
          <w:b/>
          <w:bCs/>
          <w:color w:val="000000"/>
          <w:sz w:val="22"/>
          <w:szCs w:val="22"/>
          <w:u w:color="000000"/>
          <w:lang w:val="es-419" w:eastAsia="es-CO"/>
        </w:rPr>
      </w:pPr>
      <w:r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br w:type="page"/>
      </w:r>
    </w:p>
    <w:p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lastRenderedPageBreak/>
        <w:t>CERTIFICADO Y COMPROMISO DE CUMPLIMIENTO DEL SISTEMA DE GESTIÓN DE LA SEGURIDAD Y SALUD EN EL TRABAJO (SG-SST)</w:t>
      </w:r>
    </w:p>
    <w:p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______________________, __________________ de 202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:rsidR="000137F5" w:rsidRPr="00B76EF5" w:rsidRDefault="000137F5" w:rsidP="000137F5">
      <w:pPr>
        <w:jc w:val="both"/>
        <w:rPr>
          <w:rStyle w:val="apple-converted-space"/>
          <w:rFonts w:ascii="Arial" w:hAnsi="Arial" w:cs="Arial"/>
          <w:b/>
          <w:color w:val="FF0000"/>
          <w:sz w:val="22"/>
          <w:szCs w:val="22"/>
          <w:lang w:val="es-CO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="0059633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l </w:t>
      </w: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59633C" w:rsidRPr="0059633C">
        <w:rPr>
          <w:rFonts w:ascii="Arial" w:hAnsi="Arial" w:cs="Arial"/>
          <w:sz w:val="22"/>
          <w:szCs w:val="22"/>
        </w:rPr>
        <w:t>Servicio de mantenimiento general preventivo a las bicicletas de la Universidad de Cundinamarca Seccional Girardot, para la vigencia 2022</w:t>
      </w:r>
      <w:bookmarkStart w:id="2" w:name="_GoBack"/>
      <w:bookmarkEnd w:id="2"/>
      <w:r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, </w:t>
      </w:r>
      <w:r w:rsidR="0041047E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con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las especificaciones técnicas que se señalan y teniendo en cuenta el presupuesto oficial.</w:t>
      </w: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 me comprometo a:</w:t>
      </w:r>
    </w:p>
    <w:p w:rsidR="000137F5" w:rsidRPr="00506306" w:rsidRDefault="000137F5" w:rsidP="000137F5">
      <w:pPr>
        <w:pStyle w:val="Cuadrculamedia210"/>
        <w:jc w:val="both"/>
        <w:rPr>
          <w:rFonts w:ascii="Arial" w:hAnsi="Arial" w:cs="Arial"/>
          <w:lang w:val="es-419"/>
        </w:rPr>
      </w:pP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 entidades se Seguridad Social (ARL, EPS, AFP) y parafiscales.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Mantener carnetizado e identificado a su personal, durante el acceso y tiempo que permanezca en las instalaciones de la Universidad.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 xml:space="preserve">Garantizar el recurso humano para el desarrollo del programa de Seguridad y Salud en el Trabajo </w:t>
      </w:r>
      <w:r w:rsidR="00BA696D" w:rsidRPr="00506306">
        <w:rPr>
          <w:rFonts w:ascii="Arial" w:hAnsi="Arial" w:cs="Arial"/>
          <w:sz w:val="22"/>
          <w:szCs w:val="22"/>
          <w:lang w:val="es-419"/>
        </w:rPr>
        <w:t>de acuerdo con</w:t>
      </w:r>
      <w:r w:rsidRPr="00506306">
        <w:rPr>
          <w:rFonts w:ascii="Arial" w:hAnsi="Arial" w:cs="Arial"/>
          <w:sz w:val="22"/>
          <w:szCs w:val="22"/>
          <w:lang w:val="es-419"/>
        </w:rPr>
        <w:t xml:space="preserve"> la legislación vigente, teniendo en cuenta el número de trabajadores, riesgos, quien podrá ser contactado por el Seguridad y Salud de la Universidad de Cundinamarca, en caso de ser necesario.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2 016.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:rsidR="000137F5" w:rsidRPr="00506306" w:rsidRDefault="000137F5" w:rsidP="000137F5">
      <w:pPr>
        <w:pStyle w:val="Prrafodelista"/>
        <w:rPr>
          <w:rFonts w:ascii="Arial" w:hAnsi="Arial" w:cs="Arial"/>
          <w:lang w:val="es-419"/>
        </w:rPr>
      </w:pPr>
    </w:p>
    <w:p w:rsidR="000137F5" w:rsidRPr="00506306" w:rsidRDefault="000137F5" w:rsidP="000137F5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506306">
        <w:rPr>
          <w:rFonts w:ascii="Arial" w:hAnsi="Arial" w:cs="Arial"/>
          <w:b/>
          <w:sz w:val="22"/>
          <w:szCs w:val="22"/>
          <w:lang w:val="es-419"/>
        </w:rPr>
        <w:lastRenderedPageBreak/>
        <w:t xml:space="preserve">COMPROMISO: </w:t>
      </w:r>
      <w:r w:rsidRPr="00506306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:rsidR="004B4E6F" w:rsidRDefault="004B4E6F" w:rsidP="004B4E6F">
      <w:pPr>
        <w:ind w:right="-162"/>
        <w:rPr>
          <w:rFonts w:ascii="Arial" w:hAnsi="Arial" w:cs="Arial"/>
          <w:sz w:val="22"/>
          <w:szCs w:val="22"/>
        </w:rPr>
      </w:pPr>
    </w:p>
    <w:p w:rsidR="004B4E6F" w:rsidRPr="00906B41" w:rsidRDefault="004B4E6F" w:rsidP="004B4E6F">
      <w:pPr>
        <w:ind w:right="-162"/>
        <w:rPr>
          <w:rFonts w:ascii="Arial" w:hAnsi="Arial" w:cs="Arial"/>
          <w:sz w:val="22"/>
          <w:szCs w:val="22"/>
        </w:rPr>
      </w:pPr>
    </w:p>
    <w:p w:rsidR="00785693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  <w:r w:rsidRPr="00A53DC4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Nota</w:t>
      </w:r>
      <w:r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:  </w:t>
      </w:r>
      <w:r w:rsidR="00FB0DFA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C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on la firma de la carta de la presentación de la </w:t>
      </w:r>
      <w:r w:rsidR="00DB08B2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oferta</w:t>
      </w:r>
      <w:r w:rsidR="00DB08B2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, </w:t>
      </w:r>
      <w:r w:rsidR="00DB08B2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el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 cotizante se compromete al cumplimiento </w:t>
      </w:r>
      <w:r w:rsidR="00A53DC4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del compromiso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 de cumplimiento al sistema de Gestión de la Seguridad y Salud en el Trabajo</w:t>
      </w:r>
      <w:r w:rsidR="00DB08B2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.</w:t>
      </w:r>
    </w:p>
    <w:p w:rsidR="000137F5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0137F5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0137F5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0137F5" w:rsidRPr="00C50840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0137F5" w:rsidRPr="00A53DC4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785693" w:rsidRPr="0059147C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4B4E6F" w:rsidRPr="00EB1377" w:rsidRDefault="004B4E6F" w:rsidP="004B4E6F">
      <w:pPr>
        <w:ind w:right="-162"/>
        <w:rPr>
          <w:rFonts w:ascii="Arial" w:hAnsi="Arial" w:cs="Arial"/>
          <w:sz w:val="22"/>
          <w:szCs w:val="22"/>
        </w:rPr>
      </w:pPr>
    </w:p>
    <w:p w:rsidR="00D2012B" w:rsidRDefault="00D2012B" w:rsidP="00D2012B">
      <w:pPr>
        <w:rPr>
          <w:rStyle w:val="apple-converted-space"/>
          <w:rFonts w:ascii="Arial" w:hAnsi="Arial"/>
          <w:b/>
        </w:rPr>
      </w:pPr>
    </w:p>
    <w:p w:rsidR="00F329A3" w:rsidRDefault="00F329A3" w:rsidP="00D2012B">
      <w:pPr>
        <w:rPr>
          <w:rStyle w:val="apple-converted-space"/>
          <w:rFonts w:ascii="Arial" w:hAnsi="Arial"/>
          <w:b/>
        </w:rPr>
      </w:pPr>
    </w:p>
    <w:p w:rsidR="00F329A3" w:rsidRDefault="00F329A3" w:rsidP="00D2012B">
      <w:pPr>
        <w:rPr>
          <w:rStyle w:val="apple-converted-space"/>
          <w:rFonts w:ascii="Arial" w:hAnsi="Arial"/>
          <w:b/>
        </w:rPr>
      </w:pPr>
    </w:p>
    <w:p w:rsidR="00F329A3" w:rsidRDefault="00F329A3" w:rsidP="00D2012B">
      <w:pPr>
        <w:rPr>
          <w:rStyle w:val="apple-converted-space"/>
          <w:rFonts w:ascii="Arial" w:hAnsi="Arial"/>
          <w:b/>
        </w:rPr>
      </w:pPr>
    </w:p>
    <w:p w:rsidR="00F329A3" w:rsidRDefault="00F329A3" w:rsidP="00D2012B">
      <w:pPr>
        <w:rPr>
          <w:rStyle w:val="apple-converted-space"/>
          <w:rFonts w:ascii="Arial" w:hAnsi="Arial"/>
          <w:b/>
        </w:rPr>
      </w:pPr>
    </w:p>
    <w:p w:rsidR="00F329A3" w:rsidRDefault="00F329A3" w:rsidP="00D2012B">
      <w:pPr>
        <w:rPr>
          <w:rStyle w:val="apple-converted-space"/>
          <w:rFonts w:ascii="Arial" w:hAnsi="Arial"/>
          <w:b/>
        </w:rPr>
      </w:pPr>
    </w:p>
    <w:p w:rsidR="00D2012B" w:rsidRDefault="00D2012B" w:rsidP="00D2012B">
      <w:pPr>
        <w:rPr>
          <w:rStyle w:val="apple-converted-space"/>
          <w:rFonts w:ascii="Arial" w:hAnsi="Arial"/>
          <w:b/>
        </w:rPr>
      </w:pPr>
    </w:p>
    <w:p w:rsidR="008D0D5D" w:rsidRDefault="008D0D5D" w:rsidP="00D2012B">
      <w:pPr>
        <w:rPr>
          <w:rStyle w:val="apple-converted-space"/>
          <w:rFonts w:ascii="Arial" w:hAnsi="Arial"/>
          <w:b/>
        </w:rPr>
      </w:pPr>
    </w:p>
    <w:p w:rsidR="00DB5C5C" w:rsidRDefault="00DB5C5C" w:rsidP="00D2012B">
      <w:pPr>
        <w:rPr>
          <w:rStyle w:val="apple-converted-space"/>
          <w:rFonts w:ascii="Arial" w:hAnsi="Arial"/>
          <w:b/>
        </w:rPr>
      </w:pPr>
    </w:p>
    <w:p w:rsidR="00DB5C5C" w:rsidRDefault="00DB5C5C" w:rsidP="00D2012B">
      <w:pPr>
        <w:rPr>
          <w:rStyle w:val="apple-converted-space"/>
          <w:rFonts w:ascii="Arial" w:hAnsi="Arial"/>
          <w:b/>
        </w:rPr>
      </w:pPr>
    </w:p>
    <w:p w:rsidR="00DB5C5C" w:rsidRDefault="00DB5C5C" w:rsidP="00D2012B">
      <w:pPr>
        <w:rPr>
          <w:rStyle w:val="apple-converted-space"/>
          <w:rFonts w:ascii="Arial" w:hAnsi="Arial"/>
          <w:b/>
        </w:rPr>
      </w:pPr>
    </w:p>
    <w:p w:rsidR="00DB5C5C" w:rsidRDefault="00DB5C5C" w:rsidP="00D2012B">
      <w:pPr>
        <w:rPr>
          <w:rStyle w:val="apple-converted-space"/>
          <w:rFonts w:ascii="Arial" w:hAnsi="Arial"/>
          <w:b/>
        </w:rPr>
      </w:pPr>
    </w:p>
    <w:p w:rsidR="00DB5C5C" w:rsidRDefault="00DB5C5C" w:rsidP="00D2012B">
      <w:pPr>
        <w:rPr>
          <w:rStyle w:val="apple-converted-space"/>
          <w:rFonts w:ascii="Arial" w:hAnsi="Arial"/>
          <w:b/>
        </w:rPr>
      </w:pPr>
    </w:p>
    <w:p w:rsidR="00892487" w:rsidRDefault="00892487" w:rsidP="00D2012B">
      <w:pPr>
        <w:rPr>
          <w:rStyle w:val="apple-converted-space"/>
          <w:rFonts w:ascii="Arial" w:hAnsi="Arial"/>
          <w:b/>
        </w:rPr>
      </w:pPr>
    </w:p>
    <w:p w:rsidR="00892487" w:rsidRDefault="00892487" w:rsidP="00D2012B">
      <w:pPr>
        <w:rPr>
          <w:rStyle w:val="apple-converted-space"/>
          <w:rFonts w:ascii="Arial" w:hAnsi="Arial"/>
          <w:b/>
        </w:rPr>
      </w:pPr>
    </w:p>
    <w:p w:rsidR="00892487" w:rsidRDefault="00892487" w:rsidP="00D2012B">
      <w:pPr>
        <w:rPr>
          <w:rStyle w:val="apple-converted-space"/>
          <w:rFonts w:ascii="Arial" w:hAnsi="Arial"/>
          <w:b/>
        </w:rPr>
      </w:pPr>
    </w:p>
    <w:p w:rsidR="0043523C" w:rsidRDefault="0043523C" w:rsidP="00D2012B">
      <w:pPr>
        <w:rPr>
          <w:rStyle w:val="apple-converted-space"/>
          <w:rFonts w:ascii="Arial" w:hAnsi="Arial"/>
          <w:b/>
        </w:rPr>
      </w:pPr>
    </w:p>
    <w:p w:rsidR="00463013" w:rsidRDefault="00463013" w:rsidP="00D2012B">
      <w:pPr>
        <w:rPr>
          <w:rStyle w:val="apple-converted-space"/>
          <w:rFonts w:ascii="Arial" w:hAnsi="Arial"/>
          <w:b/>
        </w:rPr>
      </w:pPr>
    </w:p>
    <w:p w:rsidR="00EE712A" w:rsidRDefault="00EE712A" w:rsidP="00D2012B">
      <w:pPr>
        <w:rPr>
          <w:rStyle w:val="apple-converted-space"/>
          <w:rFonts w:ascii="Arial" w:hAnsi="Arial"/>
          <w:b/>
        </w:rPr>
      </w:pPr>
    </w:p>
    <w:p w:rsidR="00EE712A" w:rsidRDefault="00EE712A" w:rsidP="00D2012B">
      <w:pPr>
        <w:rPr>
          <w:rStyle w:val="apple-converted-space"/>
          <w:rFonts w:ascii="Arial" w:hAnsi="Arial"/>
          <w:b/>
        </w:rPr>
      </w:pPr>
    </w:p>
    <w:p w:rsidR="00EE712A" w:rsidRDefault="00EE712A" w:rsidP="00D2012B">
      <w:pPr>
        <w:rPr>
          <w:rStyle w:val="apple-converted-space"/>
          <w:rFonts w:ascii="Arial" w:hAnsi="Arial"/>
          <w:b/>
        </w:rPr>
      </w:pPr>
    </w:p>
    <w:p w:rsidR="00EE712A" w:rsidRDefault="00EE712A" w:rsidP="00D2012B">
      <w:pPr>
        <w:rPr>
          <w:rStyle w:val="apple-converted-space"/>
          <w:rFonts w:ascii="Arial" w:hAnsi="Arial"/>
          <w:b/>
        </w:rPr>
      </w:pPr>
    </w:p>
    <w:p w:rsidR="00EE712A" w:rsidRDefault="00EE712A" w:rsidP="00D2012B">
      <w:pPr>
        <w:rPr>
          <w:rStyle w:val="apple-converted-space"/>
          <w:rFonts w:ascii="Arial" w:hAnsi="Arial"/>
          <w:b/>
        </w:rPr>
      </w:pPr>
    </w:p>
    <w:p w:rsidR="00EE712A" w:rsidRDefault="00EE712A" w:rsidP="00D2012B">
      <w:pPr>
        <w:rPr>
          <w:rStyle w:val="apple-converted-space"/>
          <w:rFonts w:ascii="Arial" w:hAnsi="Arial"/>
          <w:b/>
        </w:rPr>
      </w:pPr>
    </w:p>
    <w:p w:rsidR="00EE712A" w:rsidRDefault="00EE712A" w:rsidP="00D2012B">
      <w:pPr>
        <w:rPr>
          <w:rStyle w:val="apple-converted-space"/>
          <w:rFonts w:ascii="Arial" w:hAnsi="Arial"/>
          <w:b/>
        </w:rPr>
      </w:pPr>
    </w:p>
    <w:p w:rsidR="00EE712A" w:rsidRDefault="00EE712A" w:rsidP="00D2012B">
      <w:pPr>
        <w:rPr>
          <w:rStyle w:val="apple-converted-space"/>
          <w:rFonts w:ascii="Arial" w:hAnsi="Arial"/>
          <w:b/>
        </w:rPr>
      </w:pPr>
    </w:p>
    <w:p w:rsidR="00EE712A" w:rsidRDefault="00EE712A" w:rsidP="00D2012B">
      <w:pPr>
        <w:rPr>
          <w:rStyle w:val="apple-converted-space"/>
          <w:rFonts w:ascii="Arial" w:hAnsi="Arial"/>
          <w:b/>
        </w:rPr>
      </w:pPr>
    </w:p>
    <w:p w:rsidR="00EE712A" w:rsidRDefault="00EE712A" w:rsidP="00D2012B">
      <w:pPr>
        <w:rPr>
          <w:rStyle w:val="apple-converted-space"/>
          <w:rFonts w:ascii="Arial" w:hAnsi="Arial"/>
          <w:b/>
        </w:rPr>
      </w:pPr>
    </w:p>
    <w:p w:rsidR="00EE712A" w:rsidRDefault="00EE712A" w:rsidP="00D2012B">
      <w:pPr>
        <w:rPr>
          <w:rStyle w:val="apple-converted-space"/>
          <w:rFonts w:ascii="Arial" w:hAnsi="Arial"/>
          <w:b/>
        </w:rPr>
      </w:pPr>
    </w:p>
    <w:p w:rsidR="00EE712A" w:rsidRDefault="00EE712A" w:rsidP="00D2012B">
      <w:pPr>
        <w:rPr>
          <w:rStyle w:val="apple-converted-space"/>
          <w:rFonts w:ascii="Arial" w:hAnsi="Arial"/>
          <w:b/>
        </w:rPr>
      </w:pPr>
    </w:p>
    <w:p w:rsidR="00EE712A" w:rsidRDefault="00EE712A" w:rsidP="00D2012B">
      <w:pPr>
        <w:rPr>
          <w:rStyle w:val="apple-converted-space"/>
          <w:rFonts w:ascii="Arial" w:hAnsi="Arial"/>
          <w:b/>
        </w:rPr>
      </w:pPr>
    </w:p>
    <w:p w:rsidR="00070E06" w:rsidRDefault="00070E06" w:rsidP="00D2012B">
      <w:pPr>
        <w:rPr>
          <w:rStyle w:val="apple-converted-space"/>
          <w:rFonts w:ascii="Arial" w:hAnsi="Arial"/>
          <w:b/>
        </w:rPr>
      </w:pPr>
    </w:p>
    <w:p w:rsidR="00070E06" w:rsidRDefault="00070E06" w:rsidP="00D2012B">
      <w:pPr>
        <w:rPr>
          <w:rStyle w:val="apple-converted-space"/>
          <w:rFonts w:ascii="Arial" w:hAnsi="Arial"/>
          <w:b/>
        </w:rPr>
      </w:pPr>
    </w:p>
    <w:p w:rsidR="00070E06" w:rsidRDefault="00070E06" w:rsidP="00D2012B">
      <w:pPr>
        <w:rPr>
          <w:rStyle w:val="apple-converted-space"/>
          <w:rFonts w:ascii="Arial" w:hAnsi="Arial"/>
          <w:b/>
        </w:rPr>
      </w:pPr>
    </w:p>
    <w:p w:rsidR="00070E06" w:rsidRDefault="00070E06" w:rsidP="00D2012B">
      <w:pPr>
        <w:rPr>
          <w:rStyle w:val="apple-converted-space"/>
          <w:rFonts w:ascii="Arial" w:hAnsi="Arial"/>
          <w:b/>
        </w:rPr>
      </w:pPr>
    </w:p>
    <w:p w:rsidR="00EE712A" w:rsidRDefault="00EE712A" w:rsidP="00D2012B">
      <w:pPr>
        <w:rPr>
          <w:rStyle w:val="apple-converted-space"/>
          <w:rFonts w:ascii="Arial" w:hAnsi="Arial"/>
          <w:b/>
        </w:rPr>
      </w:pPr>
    </w:p>
    <w:p w:rsidR="00471C38" w:rsidRDefault="00471C38" w:rsidP="00D2012B">
      <w:pPr>
        <w:rPr>
          <w:rStyle w:val="apple-converted-space"/>
          <w:rFonts w:ascii="Arial" w:hAnsi="Arial"/>
          <w:b/>
        </w:rPr>
      </w:pPr>
    </w:p>
    <w:bookmarkEnd w:id="0"/>
    <w:bookmarkEnd w:id="1"/>
    <w:p w:rsidR="00EE712A" w:rsidRDefault="00EE712A" w:rsidP="0089574F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</w:p>
    <w:p w:rsidR="00F05CEE" w:rsidRDefault="00F05CEE" w:rsidP="004B7588">
      <w:pPr>
        <w:pStyle w:val="Cuerpo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</w:p>
    <w:sectPr w:rsidR="00F05CEE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261" w:rsidRDefault="00410261" w:rsidP="001343DB">
      <w:r>
        <w:separator/>
      </w:r>
    </w:p>
  </w:endnote>
  <w:endnote w:type="continuationSeparator" w:id="0">
    <w:p w:rsidR="00410261" w:rsidRDefault="0041026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261" w:rsidRDefault="00410261" w:rsidP="001343DB">
      <w:r>
        <w:separator/>
      </w:r>
    </w:p>
  </w:footnote>
  <w:footnote w:type="continuationSeparator" w:id="0">
    <w:p w:rsidR="00410261" w:rsidRDefault="00410261" w:rsidP="001343DB">
      <w:r>
        <w:continuationSeparator/>
      </w:r>
    </w:p>
  </w:footnote>
  <w:footnote w:type="continuationNotice" w:id="1">
    <w:p w:rsidR="00410261" w:rsidRDefault="0041026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7E7" w:rsidRDefault="004147E7" w:rsidP="001343DB">
    <w:pPr>
      <w:pStyle w:val="Encabezado"/>
      <w:jc w:val="right"/>
    </w:pPr>
  </w:p>
  <w:p w:rsidR="008D0D5D" w:rsidRDefault="008D0D5D" w:rsidP="001343DB">
    <w:pPr>
      <w:pStyle w:val="Encabezado"/>
      <w:jc w:val="right"/>
    </w:pPr>
  </w:p>
  <w:p w:rsidR="004147E7" w:rsidRDefault="004147E7" w:rsidP="001343DB">
    <w:pPr>
      <w:pStyle w:val="Encabezado"/>
      <w:jc w:val="right"/>
    </w:pPr>
  </w:p>
  <w:p w:rsidR="004147E7" w:rsidRDefault="004147E7" w:rsidP="001343DB">
    <w:pPr>
      <w:pStyle w:val="Encabezado"/>
      <w:jc w:val="right"/>
    </w:pPr>
  </w:p>
  <w:p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59633C">
      <w:rPr>
        <w:rFonts w:ascii="Arial" w:hAnsi="Arial" w:cs="Arial"/>
        <w:noProof/>
        <w:sz w:val="18"/>
      </w:rPr>
      <w:t>4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59633C">
      <w:rPr>
        <w:rFonts w:ascii="Arial" w:hAnsi="Arial" w:cs="Arial"/>
        <w:noProof/>
        <w:sz w:val="18"/>
      </w:rPr>
      <w:t>4</w:t>
    </w:r>
    <w:r w:rsidR="0089574F" w:rsidRPr="00E80EE2">
      <w:rPr>
        <w:rFonts w:ascii="Arial" w:hAnsi="Arial" w:cs="Arial"/>
        <w:noProof/>
        <w:sz w:val="18"/>
      </w:rPr>
      <w:fldChar w:fldCharType="end"/>
    </w:r>
  </w:p>
  <w:p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995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0261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633C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4CFB"/>
    <w:rsid w:val="005F5503"/>
    <w:rsid w:val="005F6ECE"/>
    <w:rsid w:val="005F7EFD"/>
    <w:rsid w:val="0060034D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2EAE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25D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173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1D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F0A6DA"/>
  <w15:chartTrackingRefBased/>
  <w15:docId w15:val="{416A889B-7BDF-4356-A6C4-E0E9CFE59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0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2FAC1-55A0-4795-8FF5-7C050D551C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7C3A83-343F-4E33-916A-44617FB1C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1033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JOSE JAVIER SARMEINTO</cp:lastModifiedBy>
  <cp:revision>4</cp:revision>
  <cp:lastPrinted>2021-11-12T04:24:00Z</cp:lastPrinted>
  <dcterms:created xsi:type="dcterms:W3CDTF">2022-08-12T21:57:00Z</dcterms:created>
  <dcterms:modified xsi:type="dcterms:W3CDTF">2022-09-12T17:02:00Z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