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6DA0A3B2" w:rsidR="004B4E6F" w:rsidRPr="00A543D8" w:rsidRDefault="00FE04AB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Av. 15 Calle 14 Facatativá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103441" w:rsidRDefault="004B4E6F" w:rsidP="00103441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lang w:val="es-419"/>
        </w:rPr>
      </w:pPr>
    </w:p>
    <w:p w14:paraId="1DCAA2B4" w14:textId="7BBC3C96" w:rsidR="004B4E6F" w:rsidRPr="0093142F" w:rsidRDefault="004B4E6F" w:rsidP="0093142F">
      <w:pPr>
        <w:spacing w:line="259" w:lineRule="auto"/>
        <w:ind w:left="53"/>
        <w:jc w:val="both"/>
        <w:rPr>
          <w:rStyle w:val="apple-converted-space"/>
          <w:lang w:val="es-CO"/>
        </w:rPr>
      </w:pPr>
      <w:r w:rsidRPr="00103441">
        <w:rPr>
          <w:rStyle w:val="apple-converted-space"/>
          <w:rFonts w:ascii="Arial" w:hAnsi="Arial" w:cs="Arial"/>
          <w:lang w:val="es-419"/>
        </w:rPr>
        <w:t xml:space="preserve">REF: Certificado y Compromiso de </w:t>
      </w:r>
      <w:r w:rsidRPr="00103441">
        <w:rPr>
          <w:rStyle w:val="apple-converted-space"/>
          <w:rFonts w:ascii="Arial" w:eastAsia="Arial" w:hAnsi="Arial" w:cs="Arial"/>
          <w:bCs/>
          <w:lang w:val="es-419"/>
        </w:rPr>
        <w:t xml:space="preserve">cumplimiento </w:t>
      </w:r>
      <w:r w:rsidR="00CE5607" w:rsidRPr="00103441">
        <w:rPr>
          <w:rStyle w:val="apple-converted-space"/>
          <w:rFonts w:ascii="Arial" w:eastAsia="Arial" w:hAnsi="Arial" w:cs="Arial"/>
          <w:bCs/>
          <w:lang w:val="es-419"/>
        </w:rPr>
        <w:t>para</w:t>
      </w:r>
      <w:r w:rsidRPr="00103441"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r w:rsidR="00103441" w:rsidRPr="00103441">
        <w:rPr>
          <w:rStyle w:val="apple-converted-space"/>
          <w:rFonts w:ascii="Arial" w:eastAsia="Arial" w:hAnsi="Arial" w:cs="Arial"/>
          <w:bCs/>
          <w:lang w:val="es-419"/>
        </w:rPr>
        <w:t xml:space="preserve">la </w:t>
      </w:r>
      <w:r w:rsidR="0093142F">
        <w:rPr>
          <w:color w:val="000000"/>
          <w:sz w:val="27"/>
          <w:szCs w:val="27"/>
        </w:rPr>
        <w:t>¨</w:t>
      </w:r>
      <w:r w:rsidR="0093142F" w:rsidRPr="0093142F">
        <w:rPr>
          <w:b/>
          <w:color w:val="000000"/>
          <w:sz w:val="27"/>
          <w:szCs w:val="27"/>
        </w:rPr>
        <w:t>ADQUISICIÓN DE SUSTANCIAS QUÍMICAS PARA EL LABORATORIO DE QUÍMICA DE LA EXTENSIÓN FACATATIVÁ</w:t>
      </w:r>
      <w:r w:rsidR="0093142F">
        <w:rPr>
          <w:color w:val="000000"/>
          <w:sz w:val="27"/>
          <w:szCs w:val="27"/>
        </w:rPr>
        <w:t>¨</w:t>
      </w:r>
      <w:bookmarkStart w:id="2" w:name="_GoBack"/>
      <w:bookmarkEnd w:id="2"/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B5E3F" w14:textId="77777777" w:rsidR="008B5592" w:rsidRDefault="008B5592" w:rsidP="001343DB">
      <w:r>
        <w:separator/>
      </w:r>
    </w:p>
  </w:endnote>
  <w:endnote w:type="continuationSeparator" w:id="0">
    <w:p w14:paraId="693DC396" w14:textId="77777777" w:rsidR="008B5592" w:rsidRDefault="008B55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01722" w14:textId="77777777" w:rsidR="008B5592" w:rsidRDefault="008B5592" w:rsidP="001343DB">
      <w:r>
        <w:separator/>
      </w:r>
    </w:p>
  </w:footnote>
  <w:footnote w:type="continuationSeparator" w:id="0">
    <w:p w14:paraId="13E325C9" w14:textId="77777777" w:rsidR="008B5592" w:rsidRDefault="008B5592" w:rsidP="001343DB">
      <w:r>
        <w:continuationSeparator/>
      </w:r>
    </w:p>
  </w:footnote>
  <w:footnote w:type="continuationNotice" w:id="1">
    <w:p w14:paraId="41CAB68E" w14:textId="77777777" w:rsidR="008B5592" w:rsidRDefault="008B55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E33B25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5023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5023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441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E47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0236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5592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142F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23E7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61A7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56FB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4AB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8BCEE-6F44-4E0E-BC85-6E104AB4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ANNIE PAOLA MARTINEZ OBANDO</cp:lastModifiedBy>
  <cp:revision>5</cp:revision>
  <cp:lastPrinted>2022-01-27T20:06:00Z</cp:lastPrinted>
  <dcterms:created xsi:type="dcterms:W3CDTF">2022-03-16T14:32:00Z</dcterms:created>
  <dcterms:modified xsi:type="dcterms:W3CDTF">2022-04-01T15:54:00Z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