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E63BEF6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244AF1">
        <w:rPr>
          <w:rFonts w:ascii="Arial" w:hAnsi="Arial" w:cs="Arial"/>
          <w:b/>
          <w:sz w:val="22"/>
          <w:szCs w:val="22"/>
          <w:lang w:val="es-419" w:eastAsia="ja-JP"/>
        </w:rPr>
        <w:t>ADQUIRIR NITRÓGENO LÍQUIDO PARA LA UNIDAD AGRO AMBIENTA LA ESPERANZA Y EL LABORATORITO DE REPRODUCCIÓN ANIMAL DE LA UNIVERSIDAD DE CUNDINAMARCA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A7A9F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44AF1">
              <w:rPr>
                <w:rFonts w:ascii="Arial" w:hAnsi="Arial" w:cs="Arial"/>
                <w:sz w:val="22"/>
                <w:szCs w:val="22"/>
              </w:rPr>
              <w:t>306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08345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244AF1">
        <w:rPr>
          <w:rFonts w:ascii="Arial" w:hAnsi="Arial" w:cs="Arial"/>
          <w:b/>
          <w:sz w:val="22"/>
          <w:szCs w:val="22"/>
          <w:lang w:val="es-419" w:eastAsia="ja-JP"/>
        </w:rPr>
        <w:t>ADQUIRIR NITRÓGENO LÍQUIDO PARA LA UNIDAD AGRO AMBIENTA LA ESPERANZA Y EL LABORATORITO DE REPRODUCCIÓN ANIMAL DE LA UNIVERSIDAD DE CUNDINAMARCA</w:t>
      </w:r>
      <w:bookmarkEnd w:id="2"/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0884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F63C1-AA17-4C0F-B6EF-17CABBC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48</cp:revision>
  <cp:lastPrinted>2020-06-14T00:10:00Z</cp:lastPrinted>
  <dcterms:created xsi:type="dcterms:W3CDTF">2021-10-20T20:12:00Z</dcterms:created>
  <dcterms:modified xsi:type="dcterms:W3CDTF">2022-10-14T16:54:00Z</dcterms:modified>
</cp:coreProperties>
</file>