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42C3CB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4CC7" w:rsidRPr="00C04CC7">
        <w:rPr>
          <w:rFonts w:cs="Arial"/>
          <w:b/>
          <w:bCs/>
          <w:i/>
          <w:color w:val="auto"/>
          <w:sz w:val="22"/>
          <w:szCs w:val="22"/>
          <w:lang w:eastAsia="ja-JP"/>
        </w:rPr>
        <w:t>PRESTAR EL SERVICIO DE MENSAJERÍA PARA LA UNIVERSIDAD DE CUNDINAMARCA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FF783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80A4A">
              <w:rPr>
                <w:rFonts w:ascii="Arial" w:hAnsi="Arial" w:cs="Arial"/>
                <w:sz w:val="22"/>
                <w:szCs w:val="22"/>
              </w:rPr>
              <w:t>2</w:t>
            </w:r>
            <w:r w:rsidR="00DD26D3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0DE05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6D3" w:rsidRPr="00DD26D3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PRESTAR EL SERVICIO DE MENSAJERÍA PARA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39C" w14:textId="77777777" w:rsidR="00E524DC" w:rsidRDefault="00E524DC" w:rsidP="001343DB">
      <w:r>
        <w:separator/>
      </w:r>
    </w:p>
  </w:endnote>
  <w:endnote w:type="continuationSeparator" w:id="0">
    <w:p w14:paraId="48CBD49B" w14:textId="77777777" w:rsidR="00E524DC" w:rsidRDefault="00E52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74D" w14:textId="77777777" w:rsidR="00E524DC" w:rsidRDefault="00E524DC" w:rsidP="001343DB">
      <w:r>
        <w:separator/>
      </w:r>
    </w:p>
  </w:footnote>
  <w:footnote w:type="continuationSeparator" w:id="0">
    <w:p w14:paraId="7E6F7017" w14:textId="77777777" w:rsidR="00E524DC" w:rsidRDefault="00E524DC" w:rsidP="001343DB">
      <w:r>
        <w:continuationSeparator/>
      </w:r>
    </w:p>
  </w:footnote>
  <w:footnote w:type="continuationNotice" w:id="1">
    <w:p w14:paraId="7CBAD3BE" w14:textId="77777777" w:rsidR="00E524DC" w:rsidRDefault="00E52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FCB8BF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4CC7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6D3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45</cp:revision>
  <cp:lastPrinted>2020-06-14T00:10:00Z</cp:lastPrinted>
  <dcterms:created xsi:type="dcterms:W3CDTF">2021-10-20T20:12:00Z</dcterms:created>
  <dcterms:modified xsi:type="dcterms:W3CDTF">2022-09-09T17:44:00Z</dcterms:modified>
</cp:coreProperties>
</file>