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6AE1680" w:rsidR="00413076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B2424" w:rsidRPr="002A3F28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MANTE</w:t>
      </w:r>
      <w:bookmarkStart w:id="2" w:name="_GoBack"/>
      <w:bookmarkEnd w:id="2"/>
      <w:r w:rsidR="00CB2424" w:rsidRPr="002A3F28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NIMIENTO EQUIPOS DE AIRE ACONDICIONADO UBICADOS EN LA UNIVERSIDAD DE CUNDINAMARCA</w:t>
      </w:r>
      <w:r w:rsidR="006837B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26CE12A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5C64E2">
              <w:rPr>
                <w:rFonts w:ascii="Arial" w:hAnsi="Arial" w:cs="Arial"/>
                <w:sz w:val="22"/>
                <w:szCs w:val="22"/>
              </w:rPr>
              <w:t>2</w:t>
            </w:r>
            <w:r w:rsidR="002A3F28"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94C447F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827E7" w:rsidRPr="00C827E7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  <w:lang w:val="es-CO"/>
        </w:rPr>
        <w:t>MANTENIMIENTO EQUIPOS DE AIRE ACONDICIONADO UBICADOS EN LA UNIVERSIDAD DE CUNDINAMARCA</w:t>
      </w:r>
      <w:r w:rsidR="00390099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3908F" w14:textId="77777777" w:rsidR="00786E60" w:rsidRDefault="00786E60" w:rsidP="001343DB">
      <w:r>
        <w:separator/>
      </w:r>
    </w:p>
  </w:endnote>
  <w:endnote w:type="continuationSeparator" w:id="0">
    <w:p w14:paraId="3927E8A2" w14:textId="77777777" w:rsidR="00786E60" w:rsidRDefault="00786E6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C26BA" w14:textId="77777777" w:rsidR="00786E60" w:rsidRDefault="00786E60" w:rsidP="001343DB">
      <w:r>
        <w:separator/>
      </w:r>
    </w:p>
  </w:footnote>
  <w:footnote w:type="continuationSeparator" w:id="0">
    <w:p w14:paraId="089E2E08" w14:textId="77777777" w:rsidR="00786E60" w:rsidRDefault="00786E60" w:rsidP="001343DB">
      <w:r>
        <w:continuationSeparator/>
      </w:r>
    </w:p>
  </w:footnote>
  <w:footnote w:type="continuationNotice" w:id="1">
    <w:p w14:paraId="5B2F8765" w14:textId="77777777" w:rsidR="00786E60" w:rsidRDefault="00786E6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7668CE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3F28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E60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27E7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2424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4529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99CC5-114C-4744-9491-3303BEAE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993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54</cp:revision>
  <cp:lastPrinted>2020-06-14T00:10:00Z</cp:lastPrinted>
  <dcterms:created xsi:type="dcterms:W3CDTF">2021-10-20T20:12:00Z</dcterms:created>
  <dcterms:modified xsi:type="dcterms:W3CDTF">2022-10-12T19:36:00Z</dcterms:modified>
</cp:coreProperties>
</file>