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D9870" w14:textId="77777777" w:rsidR="001963EF" w:rsidRPr="00656F31" w:rsidRDefault="001963EF" w:rsidP="001963E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492DDA60" w14:textId="77777777" w:rsidR="001963EF" w:rsidRPr="00656F31" w:rsidRDefault="001963EF" w:rsidP="001963E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COMPROMISO ANTICORRUPCIÓN</w:t>
      </w:r>
    </w:p>
    <w:p w14:paraId="7F1F7EF8" w14:textId="77777777" w:rsidR="001963EF" w:rsidRPr="00656F31" w:rsidRDefault="001963EF" w:rsidP="001963E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656F816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Fonts w:ascii="Arial" w:hAnsi="Arial" w:cs="Arial"/>
          <w:lang w:val="es-419"/>
        </w:rPr>
        <w:softHyphen/>
      </w:r>
      <w:r w:rsidRPr="00656F31">
        <w:rPr>
          <w:rFonts w:ascii="Arial" w:hAnsi="Arial" w:cs="Arial"/>
          <w:lang w:val="es-419"/>
        </w:rPr>
        <w:softHyphen/>
        <w:t xml:space="preserve">    ______________________, __________________</w:t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2022. </w:t>
      </w:r>
    </w:p>
    <w:p w14:paraId="017857E9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0D13920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75892BEF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2A6754B7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 xml:space="preserve">UNIVERSIDAD DE CUNDINAMARCA </w:t>
      </w:r>
    </w:p>
    <w:p w14:paraId="5929B663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proofErr w:type="spellStart"/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>ATTN</w:t>
      </w:r>
      <w:proofErr w:type="spellEnd"/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>: DIRECCIÓN DE BIENES Y SERVICIOS</w:t>
      </w:r>
    </w:p>
    <w:p w14:paraId="3046DFDD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2A06EA58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658E944" w14:textId="77777777" w:rsidR="001963EF" w:rsidRPr="00656F31" w:rsidRDefault="001963EF" w:rsidP="001963EF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Propuesta para el </w:t>
      </w:r>
      <w:r w:rsidRPr="00656F31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“</w:t>
      </w:r>
      <w:r w:rsidRPr="00656F31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CONTRATAR EL SERVICIO DE AUDITORÍAS INTERNAS DEL SISTEMA DE GESTIÓN DE LA CALIDAD BAJO LA NORMA ISO 9001:2015, DEL SISTEMA DE SEGURIDAD Y SALUD EN EL TRABAJO BAJO LA NORMA ISO 45001:2018 Y EL DECRETO 1072 DE 2015 LIBRO 2, PARTE 2, TITULO 4 CAPITULO 6 EN LA UNIVERSIDAD DE CUNDINAMARCA Y DEL SISTEMA DE GESTIÓN AMBIENTAL BAJO LA NORMA ISO 14001:2015 EN LA SECCIONAL UBATÉ DE LA UNIVERSIDAD DE CUNDINAMARCA</w:t>
      </w:r>
      <w:r w:rsidRPr="00656F31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656F31">
        <w:rPr>
          <w:rFonts w:ascii="Arial" w:hAnsi="Arial" w:cs="Arial"/>
          <w:b/>
          <w:sz w:val="22"/>
          <w:szCs w:val="22"/>
          <w:lang w:val="es-419"/>
        </w:rPr>
        <w:t>,</w:t>
      </w:r>
      <w:r w:rsidRPr="00656F31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7BF9B17D" w14:textId="77777777" w:rsidR="001963EF" w:rsidRPr="00656F31" w:rsidRDefault="001963EF" w:rsidP="001963E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51AF5CE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6654C12A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656F31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656F31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5C836696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8036BC6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764A5841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D28A0D7" w14:textId="77777777" w:rsidR="001963EF" w:rsidRPr="00656F31" w:rsidRDefault="001963EF" w:rsidP="001963EF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656F31">
        <w:rPr>
          <w:rFonts w:ascii="Arial" w:hAnsi="Arial" w:cs="Arial"/>
          <w:sz w:val="22"/>
          <w:szCs w:val="22"/>
          <w:lang w:val="es-419"/>
        </w:rPr>
        <w:t xml:space="preserve">para </w:t>
      </w:r>
      <w:r w:rsidRPr="00656F31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“</w:t>
      </w:r>
      <w:r w:rsidRPr="00656F31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CONTRATAR EL SERVICIO DE AUDITORÍAS INTERNAS DEL SISTEMA DE GESTIÓN DE LA CALIDAD BAJO LA NORMA ISO 9001:2015, DEL SISTEMA DE SEGURIDAD Y SALUD EN EL TRABAJO BAJO LA NORMA ISO 45001:2018 Y EL DECRETO 1072 DE 2015 LIBRO 2, PARTE 2, TITULO 4 CAPITULO 6 EN LA UNIVERSIDAD DE CUNDINAMARCA Y DEL SISTEMA DE GESTIÓN AMBIENTAL BAJO LA NORMA ISO 14001:2015 EN LA SECCIONAL UBATÉ DE LA UNIVERSIDAD DE CUNDINAMARCA</w:t>
      </w:r>
      <w:r w:rsidRPr="00656F31">
        <w:rPr>
          <w:rFonts w:ascii="Arial" w:hAnsi="Arial" w:cs="Arial"/>
          <w:b/>
          <w:bCs/>
          <w:sz w:val="22"/>
          <w:szCs w:val="22"/>
        </w:rPr>
        <w:t>”.</w:t>
      </w:r>
    </w:p>
    <w:p w14:paraId="3AAF08E2" w14:textId="77777777" w:rsidR="001963EF" w:rsidRPr="00656F31" w:rsidRDefault="001963EF" w:rsidP="001963EF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7F4A974" w14:textId="77777777" w:rsidR="001963EF" w:rsidRPr="00656F31" w:rsidRDefault="001963EF" w:rsidP="001963EF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015C1CD" w14:textId="77777777" w:rsidR="001963EF" w:rsidRPr="00656F31" w:rsidRDefault="001963EF" w:rsidP="001963EF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DB89636" w14:textId="77777777" w:rsidR="001963EF" w:rsidRPr="00656F31" w:rsidRDefault="001963EF" w:rsidP="001963EF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>4. Nos comprometemos a no efectuar acuerdos, o realizar actos o conductas que tengan por objeto o efecto la colusión en el Proceso de Contratación</w:t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 </w:t>
      </w:r>
      <w:r w:rsidRPr="00656F31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“</w:t>
      </w:r>
      <w:r w:rsidRPr="00656F31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CONTRATAR EL SERVICIO DE AUDITORÍAS INTERNAS DEL SISTEMA DE GESTIÓN DE LA CALIDAD BAJO LA NORMA ISO 9001:2015, DEL SISTEMA DE SEGURIDAD Y SALUD EN EL TRABAJO BAJO LA NORMA ISO 45001:2018 Y EL DECRETO 1072 DE 2015 LIBRO 2, PARTE 2, TITULO 4 CAPITULO 6 EN LA UNIVERSIDAD DE CUNDINAMARCA Y DEL SISTEMA DE GESTIÓN AMBIENTAL BAJO LA NORMA ISO 14001:2015 EN LA SECCIONAL UBATÉ DE LA UNIVERSIDAD DE CUNDINAMARCA</w:t>
      </w:r>
      <w:r w:rsidRPr="00656F31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3D676D0F" w14:textId="77777777" w:rsidR="001963EF" w:rsidRPr="00656F31" w:rsidRDefault="001963EF" w:rsidP="001963EF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43CFB150" w14:textId="77777777" w:rsidR="001963EF" w:rsidRPr="00656F31" w:rsidRDefault="001963EF" w:rsidP="001963EF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Pr="00656F31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“</w:t>
      </w:r>
      <w:r w:rsidRPr="00656F31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CONTRATAR EL SERVICIO DE AUDITORÍAS INTERNAS DEL SISTEMA DE GESTIÓN DE LA CALIDAD BAJO LA NORMA ISO 9001:2015, DEL SISTEMA DE SEGURIDAD Y SALUD EN EL TRABAJO BAJO LA NORMA ISO 45001:2018 Y EL DECRETO 1072 DE 2015 LIBRO 2, PARTE 2, TITULO 4 CAPITULO 6 EN LA UNIVERSIDAD DE CUNDINAMARCA Y DEL SISTEMA DE GESTIÓN AMBIENTAL BAJO LA NORMA ISO 14001:2015 EN LA SECCIONAL UBATÉ DE LA UNIVERSIDAD DE CUNDINAMARCA</w:t>
      </w:r>
      <w:r w:rsidRPr="00656F31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1D2343D" w14:textId="77777777" w:rsidR="001963EF" w:rsidRPr="00656F31" w:rsidRDefault="001963EF" w:rsidP="001963EF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482ACA66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2CA37469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B5B351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6ACF5BA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45BCF76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132DB7A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Nota:  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compromiso anticorrupción y compromiso de cumplimiento al sistema de Gestión de la Seguridad y Salud en el Trabajo</w:t>
      </w:r>
    </w:p>
    <w:p w14:paraId="071AA998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24E8F0A1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1764241C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77CA14EB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1E9177E7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4DB1AE8F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34829564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10A9F752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788CC3F4" w14:textId="5477771A" w:rsidR="001963EF" w:rsidRDefault="001963EF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06210048" w14:textId="77777777" w:rsidR="001963EF" w:rsidRPr="00656F31" w:rsidRDefault="001963EF" w:rsidP="001963EF">
      <w:pPr>
        <w:pStyle w:val="Cuerpo"/>
        <w:rPr>
          <w:rFonts w:ascii="Arial" w:hAnsi="Arial" w:cs="Arial"/>
          <w:b/>
          <w:sz w:val="22"/>
          <w:szCs w:val="22"/>
          <w:lang w:val="es-419"/>
        </w:rPr>
      </w:pPr>
    </w:p>
    <w:p w14:paraId="4B466512" w14:textId="77777777" w:rsidR="001963EF" w:rsidRPr="00656F31" w:rsidRDefault="001963EF" w:rsidP="001963E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>CERTIFICADO Y COMPROMISO DE CUMPLIMIENTO DEL SISTEMA DE GESTIÓN DE LA SEGURIDAD Y SALUD EN EL TRABAJO (SG-SST)</w:t>
      </w:r>
    </w:p>
    <w:p w14:paraId="66A04013" w14:textId="77777777" w:rsidR="001963EF" w:rsidRPr="00656F31" w:rsidRDefault="001963EF" w:rsidP="001963E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2CC6FF42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2022. </w:t>
      </w:r>
    </w:p>
    <w:p w14:paraId="693B3F18" w14:textId="77777777" w:rsidR="001963EF" w:rsidRPr="00656F31" w:rsidRDefault="001963EF" w:rsidP="001963E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20F07DCC" w14:textId="77777777" w:rsidR="001963EF" w:rsidRPr="00656F31" w:rsidRDefault="001963EF" w:rsidP="001963E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516BB2C" w14:textId="77777777" w:rsidR="001963EF" w:rsidRPr="00656F31" w:rsidRDefault="001963EF" w:rsidP="001963E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14176C71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61A7DC47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 xml:space="preserve">UNIVERSIDAD DE CUNDINAMARCA </w:t>
      </w:r>
    </w:p>
    <w:p w14:paraId="7FBA7697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proofErr w:type="spellStart"/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>ATTN</w:t>
      </w:r>
      <w:proofErr w:type="spellEnd"/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>: DIRECCIÓN DE BIENES Y SERVICIOS</w:t>
      </w:r>
    </w:p>
    <w:p w14:paraId="2F648727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3EA1A63B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5A72EEB6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63CAEB0" w14:textId="77777777" w:rsidR="001963EF" w:rsidRPr="00656F31" w:rsidRDefault="001963EF" w:rsidP="001963EF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para el </w:t>
      </w:r>
      <w:r w:rsidRPr="00656F31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“</w:t>
      </w:r>
      <w:r w:rsidRPr="00656F31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CONTRATAR EL SERVICIO DE AUDITORÍAS INTERNAS DEL SISTEMA DE GESTIÓN DE LA CALIDAD BAJO LA NORMA ISO 9001:2015, DEL SISTEMA DE SEGURIDAD Y SALUD EN EL TRABAJO BAJO LA NORMA ISO 45001:2018 Y EL DECRETO 1072 DE 2015 LIBRO 2, PARTE 2, TITULO 4 CAPITULO 6 EN LA UNIVERSIDAD DE CUNDINAMARCA Y DEL SISTEMA DE GESTIÓN AMBIENTAL BAJO LA NORMA ISO 14001:2015 EN LA SECCIONAL UBATÉ DE LA UNIVERSIDAD DE CUNDINAMARCA</w:t>
      </w:r>
      <w:r w:rsidRPr="00656F31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656F31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61063EFF" w14:textId="77777777" w:rsidR="001963EF" w:rsidRPr="00656F31" w:rsidRDefault="001963EF" w:rsidP="001963E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7ABAB28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1FD1F44D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656F31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656F31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5495EE7C" w14:textId="77777777" w:rsidR="001963EF" w:rsidRPr="00656F31" w:rsidRDefault="001963EF" w:rsidP="001963EF">
      <w:pPr>
        <w:pStyle w:val="Cuadrculamedia21"/>
        <w:jc w:val="both"/>
        <w:rPr>
          <w:rFonts w:ascii="Arial" w:hAnsi="Arial" w:cs="Arial"/>
          <w:lang w:val="es-419"/>
        </w:rPr>
      </w:pPr>
    </w:p>
    <w:p w14:paraId="16EAF3F3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656F31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4E9D7024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08E3FE22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2D9904CB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62599A30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27D175B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 xml:space="preserve">Entregar al Supervisor del contrato (en caso de ser seleccionado) certificados de formación y exámenes de aptitud de los trabajadores que deban realizar </w:t>
      </w:r>
      <w:r w:rsidRPr="00656F31">
        <w:rPr>
          <w:rFonts w:ascii="Arial" w:hAnsi="Arial" w:cs="Arial"/>
          <w:sz w:val="22"/>
          <w:szCs w:val="22"/>
          <w:lang w:val="es-419"/>
        </w:rPr>
        <w:lastRenderedPageBreak/>
        <w:t>tareas de alto riesgo (en caso de requerirse).  Para este caso, el Supervisor deberá informar al área de Seguridad y Salud en sitio para su validación.</w:t>
      </w:r>
    </w:p>
    <w:p w14:paraId="33F5B176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3A5C691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39BFAC8D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094B6B14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2D57872E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11E9A9EF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4C28EE78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595157B8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209F1DCA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3469019" w14:textId="77777777" w:rsidR="001963EF" w:rsidRPr="00656F31" w:rsidRDefault="001963EF" w:rsidP="001963EF">
      <w:pPr>
        <w:pStyle w:val="Listavistosa-nfasis11"/>
        <w:rPr>
          <w:rFonts w:ascii="Arial" w:hAnsi="Arial" w:cs="Arial"/>
          <w:lang w:val="es-419"/>
        </w:rPr>
      </w:pPr>
    </w:p>
    <w:p w14:paraId="1512CE06" w14:textId="77777777" w:rsidR="001963EF" w:rsidRPr="00656F31" w:rsidRDefault="001963EF" w:rsidP="001963E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656F31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656F31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0D7685D6" w14:textId="77777777" w:rsidR="001963EF" w:rsidRPr="00656F31" w:rsidRDefault="001963EF" w:rsidP="001963E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6F92B6D" w14:textId="77777777" w:rsidR="001963EF" w:rsidRPr="00656F31" w:rsidRDefault="001963EF" w:rsidP="001963E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20143FE" w14:textId="7806D4B1" w:rsidR="00E6531E" w:rsidRPr="001963EF" w:rsidRDefault="001963EF" w:rsidP="001963EF">
      <w:pPr>
        <w:pStyle w:val="Cuerpo"/>
        <w:jc w:val="both"/>
        <w:rPr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Nota:  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Trabajo.</w:t>
      </w:r>
      <w:bookmarkEnd w:id="0"/>
      <w:bookmarkEnd w:id="1"/>
    </w:p>
    <w:sectPr w:rsidR="00E6531E" w:rsidRPr="001963EF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1A7C9" w14:textId="77777777" w:rsidR="00A46C7A" w:rsidRDefault="00A46C7A" w:rsidP="0044036E">
      <w:r>
        <w:separator/>
      </w:r>
    </w:p>
  </w:endnote>
  <w:endnote w:type="continuationSeparator" w:id="0">
    <w:p w14:paraId="1D3E96C0" w14:textId="77777777" w:rsidR="00A46C7A" w:rsidRDefault="00A46C7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68AC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291E57C4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(091)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C19C669" w14:textId="77777777" w:rsidR="00447B61" w:rsidRPr="00014059" w:rsidRDefault="001963E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proofErr w:type="spellStart"/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  <w:proofErr w:type="spellEnd"/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proofErr w:type="spellStart"/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  <w:proofErr w:type="spellEnd"/>
    </w:hyperlink>
    <w:r w:rsidR="00014059">
      <w:rPr>
        <w:rFonts w:ascii="Arial" w:hAnsi="Arial" w:cs="Arial"/>
        <w:sz w:val="16"/>
        <w:szCs w:val="16"/>
      </w:rPr>
      <w:t xml:space="preserve"> </w:t>
    </w:r>
  </w:p>
  <w:p w14:paraId="53DD533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proofErr w:type="spellStart"/>
    <w:r w:rsidRPr="00014059">
      <w:rPr>
        <w:rFonts w:ascii="Arial" w:hAnsi="Arial" w:cs="Arial"/>
        <w:sz w:val="16"/>
        <w:szCs w:val="16"/>
        <w:lang w:val="es-ES_tradnl"/>
      </w:rPr>
      <w:t>NIT</w:t>
    </w:r>
    <w:proofErr w:type="spellEnd"/>
    <w:r w:rsidRPr="00014059">
      <w:rPr>
        <w:rFonts w:ascii="Arial" w:hAnsi="Arial" w:cs="Arial"/>
        <w:sz w:val="16"/>
        <w:szCs w:val="16"/>
        <w:lang w:val="es-ES_tradnl"/>
      </w:rPr>
      <w:t>: 890.680.062-2</w:t>
    </w:r>
  </w:p>
  <w:p w14:paraId="6CCDE068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3126F2E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3E41BBAC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985F4" w14:textId="77777777" w:rsidR="00A46C7A" w:rsidRDefault="00A46C7A" w:rsidP="0044036E">
      <w:r>
        <w:separator/>
      </w:r>
    </w:p>
  </w:footnote>
  <w:footnote w:type="continuationSeparator" w:id="0">
    <w:p w14:paraId="2024E4FE" w14:textId="77777777" w:rsidR="00A46C7A" w:rsidRDefault="00A46C7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5541C2DA" w14:textId="77777777" w:rsidR="00845C7F" w:rsidRDefault="00845C7F" w:rsidP="00845C7F">
        <w:pPr>
          <w:pStyle w:val="Encabezado"/>
        </w:pPr>
        <w:r>
          <w:tab/>
        </w:r>
        <w:r>
          <w:tab/>
        </w:r>
      </w:p>
      <w:p w14:paraId="56DCF7B1" w14:textId="77777777" w:rsidR="00845C7F" w:rsidRDefault="00845C7F" w:rsidP="00845C7F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proofErr w:type="spellStart"/>
        <w:r>
          <w:rPr>
            <w:rFonts w:ascii="Arial" w:hAnsi="Arial" w:cs="Arial"/>
            <w:color w:val="808080" w:themeColor="background1" w:themeShade="80"/>
          </w:rPr>
          <w:t>ADOr006_V7</w:t>
        </w:r>
        <w:proofErr w:type="spellEnd"/>
      </w:p>
      <w:p w14:paraId="76171A9D" w14:textId="77777777" w:rsidR="00845C7F" w:rsidRDefault="00845C7F" w:rsidP="00845C7F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noProof/>
            <w:lang w:val="es-CO" w:eastAsia="es-CO"/>
          </w:rPr>
          <w:drawing>
            <wp:inline distT="0" distB="0" distL="0" distR="0" wp14:anchorId="296D91D5" wp14:editId="6B805944">
              <wp:extent cx="2352675" cy="808990"/>
              <wp:effectExtent l="0" t="0" r="9525" b="0"/>
              <wp:docPr id="7" name="Imagen 7" descr="C:\Users\MURIBE\AppData\Local\Microsoft\Windows\INetCache\Content.MSO\7F3FEED0.tmp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agen 7" descr="C:\Users\MURIBE\AppData\Local\Microsoft\Windows\INetCache\Content.MSO\7F3FEED0.tmp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2675" cy="808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6F64E6A7" w14:textId="77777777" w:rsidR="00845C7F" w:rsidRDefault="00845C7F" w:rsidP="00845C7F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0CF18AFC" w14:textId="7E18D124" w:rsidR="00845C7F" w:rsidRPr="008F6148" w:rsidRDefault="00E70E2F" w:rsidP="00845C7F">
        <w:pPr>
          <w:autoSpaceDE w:val="0"/>
          <w:autoSpaceDN w:val="0"/>
          <w:adjustRightInd w:val="0"/>
          <w:rPr>
            <w:rFonts w:ascii="Arial" w:hAnsi="Arial" w:cs="Arial"/>
            <w:b/>
            <w:color w:val="000000"/>
            <w:sz w:val="36"/>
            <w:szCs w:val="36"/>
          </w:rPr>
        </w:pPr>
        <w:r>
          <w:rPr>
            <w:rFonts w:ascii="Arial" w:hAnsi="Arial" w:cs="Arial"/>
            <w:b/>
            <w:color w:val="000000"/>
            <w:sz w:val="16"/>
            <w:szCs w:val="16"/>
            <w:lang w:val="es-ES_tradnl"/>
          </w:rPr>
          <w:t xml:space="preserve">            </w:t>
        </w:r>
        <w:r w:rsidR="00845C7F">
          <w:rPr>
            <w:rFonts w:ascii="Arial" w:hAnsi="Arial" w:cs="Arial"/>
            <w:b/>
            <w:color w:val="000000"/>
            <w:sz w:val="16"/>
            <w:szCs w:val="16"/>
            <w:lang w:val="es-ES_tradnl"/>
          </w:rPr>
          <w:t xml:space="preserve"> </w:t>
        </w:r>
        <w:r w:rsidR="00845C7F" w:rsidRPr="005261B8">
          <w:rPr>
            <w:rFonts w:ascii="Arial" w:hAnsi="Arial" w:cs="Arial"/>
            <w:b/>
            <w:color w:val="000000"/>
            <w:sz w:val="16"/>
            <w:szCs w:val="16"/>
            <w:lang w:val="es-ES_tradnl"/>
          </w:rPr>
          <w:t>– (</w:t>
        </w:r>
        <w:r w:rsidR="00845C7F">
          <w:rPr>
            <w:rFonts w:ascii="Arial" w:hAnsi="Arial" w:cs="Arial"/>
            <w:b/>
            <w:color w:val="000000"/>
            <w:sz w:val="16"/>
            <w:szCs w:val="16"/>
            <w:lang w:val="es-ES_tradnl"/>
          </w:rPr>
          <w:t>FUSAGASUGÁ</w:t>
        </w:r>
        <w:r w:rsidR="00845C7F" w:rsidRPr="005261B8">
          <w:rPr>
            <w:rFonts w:ascii="Arial" w:hAnsi="Arial" w:cs="Arial"/>
            <w:b/>
            <w:color w:val="000000"/>
            <w:sz w:val="16"/>
            <w:szCs w:val="16"/>
            <w:lang w:val="es-ES_tradnl"/>
          </w:rPr>
          <w:t>) –</w:t>
        </w:r>
        <w:r w:rsidR="00845C7F">
          <w:rPr>
            <w:rFonts w:ascii="Arial" w:hAnsi="Arial" w:cs="Arial"/>
            <w:color w:val="808080" w:themeColor="background1" w:themeShade="80"/>
          </w:rPr>
          <w:tab/>
        </w:r>
        <w:r w:rsidR="00845C7F">
          <w:rPr>
            <w:rFonts w:ascii="Arial" w:hAnsi="Arial" w:cs="Arial"/>
            <w:color w:val="808080" w:themeColor="background1" w:themeShade="80"/>
          </w:rPr>
          <w:tab/>
        </w:r>
        <w:r w:rsidR="008E4303">
          <w:rPr>
            <w:rFonts w:ascii="Arial" w:hAnsi="Arial" w:cs="Arial"/>
            <w:color w:val="808080" w:themeColor="background1" w:themeShade="80"/>
          </w:rPr>
          <w:t xml:space="preserve">                                                                          </w:t>
        </w:r>
        <w:r w:rsidR="00845C7F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9749F0">
          <w:rPr>
            <w:rFonts w:ascii="Arial" w:hAnsi="Arial" w:cs="Arial"/>
            <w:b/>
            <w:bCs/>
            <w:noProof/>
            <w:color w:val="808080" w:themeColor="background1" w:themeShade="80"/>
          </w:rPr>
          <w:t>2</w:t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845C7F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9749F0">
          <w:rPr>
            <w:rFonts w:ascii="Arial" w:hAnsi="Arial" w:cs="Arial"/>
            <w:b/>
            <w:bCs/>
            <w:noProof/>
            <w:color w:val="808080" w:themeColor="background1" w:themeShade="80"/>
          </w:rPr>
          <w:t>3</w:t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845C7F"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36E27AF0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34E"/>
    <w:multiLevelType w:val="hybridMultilevel"/>
    <w:tmpl w:val="3AE4B7C0"/>
    <w:lvl w:ilvl="0" w:tplc="CB82D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74C0F"/>
    <w:multiLevelType w:val="hybridMultilevel"/>
    <w:tmpl w:val="536247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0506E"/>
    <w:multiLevelType w:val="hybridMultilevel"/>
    <w:tmpl w:val="3AE4B7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4099253">
    <w:abstractNumId w:val="15"/>
  </w:num>
  <w:num w:numId="2" w16cid:durableId="868764484">
    <w:abstractNumId w:val="12"/>
  </w:num>
  <w:num w:numId="3" w16cid:durableId="342557689">
    <w:abstractNumId w:val="4"/>
  </w:num>
  <w:num w:numId="4" w16cid:durableId="50078738">
    <w:abstractNumId w:val="2"/>
  </w:num>
  <w:num w:numId="5" w16cid:durableId="403574116">
    <w:abstractNumId w:val="5"/>
  </w:num>
  <w:num w:numId="6" w16cid:durableId="90393993">
    <w:abstractNumId w:val="10"/>
  </w:num>
  <w:num w:numId="7" w16cid:durableId="876627470">
    <w:abstractNumId w:val="7"/>
  </w:num>
  <w:num w:numId="8" w16cid:durableId="1637564081">
    <w:abstractNumId w:val="9"/>
  </w:num>
  <w:num w:numId="9" w16cid:durableId="38481605">
    <w:abstractNumId w:val="8"/>
  </w:num>
  <w:num w:numId="10" w16cid:durableId="1932158207">
    <w:abstractNumId w:val="1"/>
  </w:num>
  <w:num w:numId="11" w16cid:durableId="598828146">
    <w:abstractNumId w:val="13"/>
  </w:num>
  <w:num w:numId="12" w16cid:durableId="1592271911">
    <w:abstractNumId w:val="6"/>
  </w:num>
  <w:num w:numId="13" w16cid:durableId="816187031">
    <w:abstractNumId w:val="0"/>
  </w:num>
  <w:num w:numId="14" w16cid:durableId="2102068392">
    <w:abstractNumId w:val="11"/>
  </w:num>
  <w:num w:numId="15" w16cid:durableId="803816589">
    <w:abstractNumId w:val="14"/>
  </w:num>
  <w:num w:numId="16" w16cid:durableId="682363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3FEE"/>
    <w:rsid w:val="00014059"/>
    <w:rsid w:val="000217A8"/>
    <w:rsid w:val="00030FED"/>
    <w:rsid w:val="00035581"/>
    <w:rsid w:val="00076855"/>
    <w:rsid w:val="000969EB"/>
    <w:rsid w:val="000D5C54"/>
    <w:rsid w:val="000F4315"/>
    <w:rsid w:val="00113553"/>
    <w:rsid w:val="00116C11"/>
    <w:rsid w:val="00150EB9"/>
    <w:rsid w:val="00152E87"/>
    <w:rsid w:val="00166AFA"/>
    <w:rsid w:val="001941BA"/>
    <w:rsid w:val="001963EF"/>
    <w:rsid w:val="001C0AC1"/>
    <w:rsid w:val="001C20B7"/>
    <w:rsid w:val="001D19E1"/>
    <w:rsid w:val="00204554"/>
    <w:rsid w:val="00205309"/>
    <w:rsid w:val="0021626A"/>
    <w:rsid w:val="00231107"/>
    <w:rsid w:val="00232FCE"/>
    <w:rsid w:val="0025575E"/>
    <w:rsid w:val="00285A52"/>
    <w:rsid w:val="002A65E8"/>
    <w:rsid w:val="002A7C97"/>
    <w:rsid w:val="002B6E88"/>
    <w:rsid w:val="002E4D38"/>
    <w:rsid w:val="002F203F"/>
    <w:rsid w:val="0033315E"/>
    <w:rsid w:val="003404A3"/>
    <w:rsid w:val="00340A98"/>
    <w:rsid w:val="003451BD"/>
    <w:rsid w:val="00376D4B"/>
    <w:rsid w:val="003862EB"/>
    <w:rsid w:val="003B33A1"/>
    <w:rsid w:val="003E35EA"/>
    <w:rsid w:val="003E3E70"/>
    <w:rsid w:val="003E6A86"/>
    <w:rsid w:val="003F43F3"/>
    <w:rsid w:val="00400054"/>
    <w:rsid w:val="00423AE2"/>
    <w:rsid w:val="0044036E"/>
    <w:rsid w:val="00442F6B"/>
    <w:rsid w:val="00447B61"/>
    <w:rsid w:val="00470C47"/>
    <w:rsid w:val="00477117"/>
    <w:rsid w:val="004D73AA"/>
    <w:rsid w:val="004F3DFD"/>
    <w:rsid w:val="004F4228"/>
    <w:rsid w:val="0050036B"/>
    <w:rsid w:val="0051426C"/>
    <w:rsid w:val="0059706A"/>
    <w:rsid w:val="005A6779"/>
    <w:rsid w:val="005C4A02"/>
    <w:rsid w:val="00610723"/>
    <w:rsid w:val="006232A8"/>
    <w:rsid w:val="0064730D"/>
    <w:rsid w:val="00663084"/>
    <w:rsid w:val="00664485"/>
    <w:rsid w:val="0069115C"/>
    <w:rsid w:val="006A6A45"/>
    <w:rsid w:val="006A7944"/>
    <w:rsid w:val="006C5D4D"/>
    <w:rsid w:val="006E6D6D"/>
    <w:rsid w:val="0070000B"/>
    <w:rsid w:val="00711235"/>
    <w:rsid w:val="00711960"/>
    <w:rsid w:val="00727A5C"/>
    <w:rsid w:val="00735E92"/>
    <w:rsid w:val="007409BA"/>
    <w:rsid w:val="00753F6F"/>
    <w:rsid w:val="00777A10"/>
    <w:rsid w:val="007854B8"/>
    <w:rsid w:val="00793462"/>
    <w:rsid w:val="007A4C2F"/>
    <w:rsid w:val="007A4E5E"/>
    <w:rsid w:val="007A788A"/>
    <w:rsid w:val="007C31B3"/>
    <w:rsid w:val="007C6721"/>
    <w:rsid w:val="007D2922"/>
    <w:rsid w:val="007D59C0"/>
    <w:rsid w:val="007D5F28"/>
    <w:rsid w:val="007E3036"/>
    <w:rsid w:val="00800720"/>
    <w:rsid w:val="00806886"/>
    <w:rsid w:val="008240B5"/>
    <w:rsid w:val="00845C7F"/>
    <w:rsid w:val="008463EC"/>
    <w:rsid w:val="00865F1A"/>
    <w:rsid w:val="008716EB"/>
    <w:rsid w:val="008728D2"/>
    <w:rsid w:val="00880382"/>
    <w:rsid w:val="00881534"/>
    <w:rsid w:val="0089161F"/>
    <w:rsid w:val="008A66B4"/>
    <w:rsid w:val="008C11EF"/>
    <w:rsid w:val="008D19A3"/>
    <w:rsid w:val="008D4B53"/>
    <w:rsid w:val="008E4303"/>
    <w:rsid w:val="008F03BC"/>
    <w:rsid w:val="00904065"/>
    <w:rsid w:val="009157A9"/>
    <w:rsid w:val="00917F9B"/>
    <w:rsid w:val="009235F1"/>
    <w:rsid w:val="00932BFB"/>
    <w:rsid w:val="00936358"/>
    <w:rsid w:val="00953B68"/>
    <w:rsid w:val="0095467C"/>
    <w:rsid w:val="009706EA"/>
    <w:rsid w:val="009749F0"/>
    <w:rsid w:val="0097589F"/>
    <w:rsid w:val="009A2EC3"/>
    <w:rsid w:val="009C56C3"/>
    <w:rsid w:val="009E7152"/>
    <w:rsid w:val="009F781D"/>
    <w:rsid w:val="00A109E9"/>
    <w:rsid w:val="00A11A5F"/>
    <w:rsid w:val="00A1317A"/>
    <w:rsid w:val="00A23479"/>
    <w:rsid w:val="00A32D88"/>
    <w:rsid w:val="00A46C7A"/>
    <w:rsid w:val="00A67113"/>
    <w:rsid w:val="00A75085"/>
    <w:rsid w:val="00A9037C"/>
    <w:rsid w:val="00AB4466"/>
    <w:rsid w:val="00AB7115"/>
    <w:rsid w:val="00AD7E67"/>
    <w:rsid w:val="00B03AD8"/>
    <w:rsid w:val="00B40BF9"/>
    <w:rsid w:val="00B433EB"/>
    <w:rsid w:val="00B5349E"/>
    <w:rsid w:val="00B636A9"/>
    <w:rsid w:val="00B913C6"/>
    <w:rsid w:val="00BA2F43"/>
    <w:rsid w:val="00BA6945"/>
    <w:rsid w:val="00BB112C"/>
    <w:rsid w:val="00BD4C56"/>
    <w:rsid w:val="00BF25F5"/>
    <w:rsid w:val="00C00F49"/>
    <w:rsid w:val="00C02673"/>
    <w:rsid w:val="00C10B4C"/>
    <w:rsid w:val="00C11D53"/>
    <w:rsid w:val="00C25823"/>
    <w:rsid w:val="00C31B20"/>
    <w:rsid w:val="00C45A77"/>
    <w:rsid w:val="00C50B79"/>
    <w:rsid w:val="00C52339"/>
    <w:rsid w:val="00C55924"/>
    <w:rsid w:val="00C6013B"/>
    <w:rsid w:val="00C60B67"/>
    <w:rsid w:val="00C6160C"/>
    <w:rsid w:val="00C61930"/>
    <w:rsid w:val="00C71493"/>
    <w:rsid w:val="00C82417"/>
    <w:rsid w:val="00C86278"/>
    <w:rsid w:val="00CA2334"/>
    <w:rsid w:val="00CC248C"/>
    <w:rsid w:val="00CD196D"/>
    <w:rsid w:val="00CD6F18"/>
    <w:rsid w:val="00CF17F8"/>
    <w:rsid w:val="00D132E8"/>
    <w:rsid w:val="00D312B1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0E2F"/>
    <w:rsid w:val="00E74A26"/>
    <w:rsid w:val="00EB3B8E"/>
    <w:rsid w:val="00EB60A5"/>
    <w:rsid w:val="00EE3601"/>
    <w:rsid w:val="00F2630C"/>
    <w:rsid w:val="00FB55C5"/>
    <w:rsid w:val="00FC5033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72B0191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941BA"/>
    <w:rPr>
      <w:color w:val="605E5C"/>
      <w:shd w:val="clear" w:color="auto" w:fill="E1DFDD"/>
    </w:rPr>
  </w:style>
  <w:style w:type="paragraph" w:customStyle="1" w:styleId="Cuerpo">
    <w:name w:val="Cuerpo"/>
    <w:rsid w:val="001963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1963EF"/>
    <w:rPr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1963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1963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locked/>
    <w:rsid w:val="001963EF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75356-82C8-4FE0-B10A-9ABD3D816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1205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YEISSON RIOS ROMERO</cp:lastModifiedBy>
  <cp:revision>12</cp:revision>
  <cp:lastPrinted>2022-06-07T21:35:00Z</cp:lastPrinted>
  <dcterms:created xsi:type="dcterms:W3CDTF">2022-06-10T20:01:00Z</dcterms:created>
  <dcterms:modified xsi:type="dcterms:W3CDTF">2022-07-01T00:53:00Z</dcterms:modified>
</cp:coreProperties>
</file>