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933B904" w:rsidR="00C5694A" w:rsidRDefault="00C5694A" w:rsidP="00C5694A">
      <w:pPr>
        <w:jc w:val="center"/>
        <w:rPr>
          <w:rFonts w:ascii="Arial" w:hAnsi="Arial" w:cs="Arial"/>
          <w:b/>
          <w:sz w:val="22"/>
          <w:szCs w:val="22"/>
        </w:rPr>
      </w:pPr>
      <w:r>
        <w:rPr>
          <w:rFonts w:ascii="Arial" w:hAnsi="Arial" w:cs="Arial"/>
          <w:b/>
          <w:sz w:val="22"/>
          <w:szCs w:val="22"/>
        </w:rPr>
        <w:t>ANEXO No. 0</w:t>
      </w:r>
      <w:r w:rsidR="00BD2D2E">
        <w:rPr>
          <w:rFonts w:ascii="Arial" w:hAnsi="Arial" w:cs="Arial"/>
          <w:b/>
          <w:sz w:val="22"/>
          <w:szCs w:val="22"/>
        </w:rPr>
        <w:t>6</w:t>
      </w: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3EE665F2"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 xml:space="preserve">REF: </w:t>
      </w:r>
      <w:r w:rsidR="005D53F7">
        <w:rPr>
          <w:rFonts w:ascii="Arial" w:hAnsi="Arial" w:cs="Arial"/>
          <w:sz w:val="22"/>
          <w:szCs w:val="22"/>
        </w:rPr>
        <w:tab/>
      </w:r>
      <w:r w:rsidRPr="000B6229">
        <w:rPr>
          <w:rFonts w:ascii="Arial" w:hAnsi="Arial" w:cs="Arial"/>
          <w:sz w:val="22"/>
          <w:szCs w:val="22"/>
        </w:rPr>
        <w:t>Compromiso de Confidencialidad de la Propuesta para</w:t>
      </w:r>
      <w:r>
        <w:rPr>
          <w:rStyle w:val="apple-converted-space"/>
          <w:rFonts w:ascii="Arial" w:hAnsi="Arial" w:cs="Arial"/>
          <w:sz w:val="22"/>
          <w:szCs w:val="22"/>
        </w:rPr>
        <w:t xml:space="preserve"> </w:t>
      </w:r>
      <w:r w:rsidR="00434EE2" w:rsidRPr="00E151E2">
        <w:rPr>
          <w:rStyle w:val="apple-converted-space"/>
          <w:rFonts w:ascii="Arial" w:hAnsi="Arial" w:cs="Arial"/>
          <w:b/>
          <w:bCs/>
          <w:i/>
          <w:iCs/>
          <w:sz w:val="22"/>
          <w:szCs w:val="22"/>
        </w:rPr>
        <w:t>“CONTRATAR LA IMPRESIÓN DE LIBROS DE LA EDITORIAL DE LA UNIVERSIDAD DE CUNDINAMARCA EN EL MARCO DE LOS 30 AÑOS DE VIDA UNIVERSITARIA</w:t>
      </w:r>
      <w:r w:rsidR="00434EE2" w:rsidRPr="00434EE2">
        <w:rPr>
          <w:rStyle w:val="apple-converted-space"/>
          <w:rFonts w:ascii="Arial" w:hAnsi="Arial" w:cs="Arial"/>
          <w:b/>
          <w:bCs/>
          <w:sz w:val="22"/>
          <w:szCs w:val="22"/>
        </w:rPr>
        <w:t>”,</w:t>
      </w:r>
      <w:r w:rsidR="005D53F7">
        <w:rPr>
          <w:rStyle w:val="apple-converted-space"/>
          <w:rFonts w:ascii="Arial" w:hAnsi="Arial" w:cs="Arial"/>
          <w:b/>
          <w:bCs/>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336A268A" w14:textId="77777777" w:rsidR="00D40E8D" w:rsidRPr="008C125A" w:rsidRDefault="00D40E8D" w:rsidP="00D40E8D">
      <w:pPr>
        <w:pStyle w:val="Cuerpo"/>
        <w:jc w:val="both"/>
        <w:rPr>
          <w:rStyle w:val="apple-converted-space"/>
          <w:rFonts w:ascii="Arial" w:eastAsia="Arial" w:hAnsi="Arial" w:cs="Arial"/>
          <w:b/>
        </w:rPr>
      </w:pPr>
      <w:r>
        <w:rPr>
          <w:rStyle w:val="apple-converted-space"/>
          <w:rFonts w:ascii="Arial" w:hAnsi="Arial" w:cs="Arial"/>
          <w:b/>
        </w:rPr>
        <w:t>NIT.:</w:t>
      </w:r>
      <w:r w:rsidRPr="008C125A">
        <w:rPr>
          <w:rStyle w:val="apple-converted-space"/>
          <w:rFonts w:ascii="Arial" w:hAnsi="Arial" w:cs="Arial"/>
          <w:b/>
        </w:rPr>
        <w:t xml:space="preserve"> </w:t>
      </w:r>
    </w:p>
    <w:p w14:paraId="0A55572D" w14:textId="77777777" w:rsidR="00D40E8D" w:rsidRPr="00417753" w:rsidRDefault="00D40E8D" w:rsidP="00D40E8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8"/>
          <w:szCs w:val="18"/>
          <w:bdr w:val="none" w:sz="0" w:space="0" w:color="auto"/>
          <w:lang w:eastAsia="es-CO"/>
        </w:rPr>
      </w:pPr>
      <w:r w:rsidRPr="00417753">
        <w:rPr>
          <w:rFonts w:ascii="Arial" w:eastAsia="Times New Roman" w:hAnsi="Arial" w:cs="Arial"/>
          <w:color w:val="000000"/>
          <w:sz w:val="22"/>
          <w:szCs w:val="22"/>
          <w:bdr w:val="none" w:sz="0" w:space="0" w:color="auto"/>
          <w:lang w:eastAsia="es-CO"/>
        </w:rPr>
        <w:lastRenderedPageBreak/>
        <w:t> </w:t>
      </w:r>
    </w:p>
    <w:p w14:paraId="4DB96AFC" w14:textId="77777777" w:rsidR="007D5B4E" w:rsidRPr="000B6229" w:rsidRDefault="007D5B4E" w:rsidP="007D5B4E">
      <w:pPr>
        <w:pStyle w:val="Sinespaciado"/>
        <w:jc w:val="both"/>
        <w:rPr>
          <w:rFonts w:ascii="Arial" w:hAnsi="Arial" w:cs="Arial"/>
          <w:b/>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8E74" w14:textId="77777777" w:rsidR="00E71F4D" w:rsidRDefault="00E71F4D" w:rsidP="001343DB">
      <w:r>
        <w:separator/>
      </w:r>
    </w:p>
  </w:endnote>
  <w:endnote w:type="continuationSeparator" w:id="0">
    <w:p w14:paraId="03A22A46" w14:textId="77777777" w:rsidR="00E71F4D" w:rsidRDefault="00E71F4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C794" w14:textId="77777777" w:rsidR="00E71F4D" w:rsidRDefault="00E71F4D" w:rsidP="001343DB">
      <w:r>
        <w:separator/>
      </w:r>
    </w:p>
  </w:footnote>
  <w:footnote w:type="continuationSeparator" w:id="0">
    <w:p w14:paraId="5CAC74AB" w14:textId="77777777" w:rsidR="00E71F4D" w:rsidRDefault="00E71F4D" w:rsidP="001343DB">
      <w:r>
        <w:continuationSeparator/>
      </w:r>
    </w:p>
  </w:footnote>
  <w:footnote w:type="continuationNotice" w:id="1">
    <w:p w14:paraId="537106E5" w14:textId="77777777" w:rsidR="00E71F4D" w:rsidRDefault="00E71F4D"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145C535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BD2D2E">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BD2D2E">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846017677">
    <w:abstractNumId w:val="4"/>
  </w:num>
  <w:num w:numId="2" w16cid:durableId="385029712">
    <w:abstractNumId w:val="17"/>
  </w:num>
  <w:num w:numId="3" w16cid:durableId="585723189">
    <w:abstractNumId w:val="3"/>
  </w:num>
  <w:num w:numId="4" w16cid:durableId="1239024912">
    <w:abstractNumId w:val="21"/>
  </w:num>
  <w:num w:numId="5" w16cid:durableId="290328044">
    <w:abstractNumId w:val="25"/>
  </w:num>
  <w:num w:numId="6" w16cid:durableId="1506240985">
    <w:abstractNumId w:val="20"/>
  </w:num>
  <w:num w:numId="7" w16cid:durableId="941842005">
    <w:abstractNumId w:val="7"/>
  </w:num>
  <w:num w:numId="8" w16cid:durableId="1447889044">
    <w:abstractNumId w:val="2"/>
  </w:num>
  <w:num w:numId="9" w16cid:durableId="226496684">
    <w:abstractNumId w:val="19"/>
  </w:num>
  <w:num w:numId="10" w16cid:durableId="1868366662">
    <w:abstractNumId w:val="22"/>
  </w:num>
  <w:num w:numId="11" w16cid:durableId="1809008520">
    <w:abstractNumId w:val="15"/>
  </w:num>
  <w:num w:numId="12" w16cid:durableId="621569459">
    <w:abstractNumId w:val="1"/>
  </w:num>
  <w:num w:numId="13" w16cid:durableId="63338688">
    <w:abstractNumId w:val="23"/>
  </w:num>
  <w:num w:numId="14" w16cid:durableId="1607734114">
    <w:abstractNumId w:val="8"/>
  </w:num>
  <w:num w:numId="15" w16cid:durableId="1695615468">
    <w:abstractNumId w:val="14"/>
  </w:num>
  <w:num w:numId="16" w16cid:durableId="1672565878">
    <w:abstractNumId w:val="12"/>
  </w:num>
  <w:num w:numId="17" w16cid:durableId="768965312">
    <w:abstractNumId w:val="11"/>
  </w:num>
  <w:num w:numId="18" w16cid:durableId="1384448476">
    <w:abstractNumId w:val="10"/>
  </w:num>
  <w:num w:numId="19" w16cid:durableId="566887104">
    <w:abstractNumId w:val="5"/>
  </w:num>
  <w:num w:numId="20" w16cid:durableId="9838251">
    <w:abstractNumId w:val="18"/>
  </w:num>
  <w:num w:numId="21" w16cid:durableId="60056117">
    <w:abstractNumId w:val="9"/>
  </w:num>
  <w:num w:numId="22" w16cid:durableId="325131295">
    <w:abstractNumId w:val="0"/>
  </w:num>
  <w:num w:numId="23" w16cid:durableId="1454061611">
    <w:abstractNumId w:val="13"/>
  </w:num>
  <w:num w:numId="24" w16cid:durableId="1693458687">
    <w:abstractNumId w:val="16"/>
  </w:num>
  <w:num w:numId="25" w16cid:durableId="739182525">
    <w:abstractNumId w:val="6"/>
  </w:num>
  <w:num w:numId="26" w16cid:durableId="846333883">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4EE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97FB3"/>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3F7"/>
    <w:rsid w:val="005D5746"/>
    <w:rsid w:val="005D5DBA"/>
    <w:rsid w:val="005D5FE1"/>
    <w:rsid w:val="005D6E23"/>
    <w:rsid w:val="005D75A6"/>
    <w:rsid w:val="005D76A3"/>
    <w:rsid w:val="005D7BB2"/>
    <w:rsid w:val="005E0407"/>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8498D"/>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6EEF"/>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57E8"/>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2D2E"/>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51E2"/>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1F4D"/>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1BC8"/>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8B1E55-F205-4C21-90F2-12B8631B809D}">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5061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ASESOR JURÍDICO COMPRAS 5</cp:lastModifiedBy>
  <cp:revision>7</cp:revision>
  <cp:lastPrinted>2020-06-14T00:10:00Z</cp:lastPrinted>
  <dcterms:created xsi:type="dcterms:W3CDTF">2022-08-23T19:37:00Z</dcterms:created>
  <dcterms:modified xsi:type="dcterms:W3CDTF">2022-12-03T03:27:00Z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