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0A035D8E" w:rsidR="005938CD" w:rsidRPr="009611C5" w:rsidRDefault="005938CD" w:rsidP="00371D59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71D59" w:rsidRPr="00FD3B0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DOTACIÓN DE MOBILIARIO PARA LABORATORIO BIOTECNOLOGÍA Y GENÉTICA FACULTAD DE CIENCIAS AGROPECUARIAS, SEDE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371D5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7891AF67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71D59" w:rsidRPr="00FD3B0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DOTACIÓN DE MOBILIARIO PARA LABORATORIO BIOTECNOLOGÍA Y GENÉTICA FACULTAD DE CIENCIAS AGROPECUARIAS,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07EEECEA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71D59" w:rsidRPr="00FD3B0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DOTACIÓN DE MOBILIARIO PARA LABORATORIO BIOTECNOLOGÍA Y GENÉTICA FACULTAD DE CIENCIAS AGROPECUARIAS,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64E4CC30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71D59" w:rsidRPr="00FD3B0E">
        <w:rPr>
          <w:rFonts w:ascii="Arial" w:hAnsi="Arial" w:cs="Arial"/>
          <w:b/>
          <w:color w:val="auto"/>
          <w:sz w:val="22"/>
          <w:szCs w:val="22"/>
          <w:shd w:val="clear" w:color="auto" w:fill="FFFFFF"/>
        </w:rPr>
        <w:t>DOTACIÓN DE MOBILIARIO PARA LABORATORIO BIOTECNOLOGÍA Y GENÉTICA FACULTAD DE CIENCIAS AGROPECUARIAS, SEDE FUSAGASUGÁ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1571" w14:textId="77777777" w:rsidR="00F13A36" w:rsidRDefault="00F13A36" w:rsidP="001343DB">
      <w:r>
        <w:separator/>
      </w:r>
    </w:p>
  </w:endnote>
  <w:endnote w:type="continuationSeparator" w:id="0">
    <w:p w14:paraId="5908363F" w14:textId="77777777" w:rsidR="00F13A36" w:rsidRDefault="00F13A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F13A36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E9A64" w14:textId="77777777" w:rsidR="00F13A36" w:rsidRDefault="00F13A36" w:rsidP="001343DB">
      <w:r>
        <w:separator/>
      </w:r>
    </w:p>
  </w:footnote>
  <w:footnote w:type="continuationSeparator" w:id="0">
    <w:p w14:paraId="5132EB80" w14:textId="77777777" w:rsidR="00F13A36" w:rsidRDefault="00F13A36" w:rsidP="001343DB">
      <w:r>
        <w:continuationSeparator/>
      </w:r>
    </w:p>
  </w:footnote>
  <w:footnote w:type="continuationNotice" w:id="1">
    <w:p w14:paraId="635AF24E" w14:textId="77777777" w:rsidR="00F13A36" w:rsidRDefault="00F13A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6133603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71D5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71D5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012C37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012C37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FB68F06">
        <w:start w:val="1"/>
        <w:numFmt w:val="decimal"/>
        <w:lvlText w:val=""/>
        <w:lvlJc w:val="left"/>
      </w:lvl>
    </w:lvlOverride>
    <w:lvlOverride w:ilvl="2">
      <w:startOverride w:val="1"/>
      <w:lvl w:ilvl="2" w:tplc="6BDA29BC">
        <w:start w:val="1"/>
        <w:numFmt w:val="decimal"/>
        <w:lvlText w:val=""/>
        <w:lvlJc w:val="left"/>
      </w:lvl>
    </w:lvlOverride>
    <w:lvlOverride w:ilvl="3">
      <w:startOverride w:val="1"/>
      <w:lvl w:ilvl="3" w:tplc="54A00D06">
        <w:start w:val="1"/>
        <w:numFmt w:val="decimal"/>
        <w:lvlText w:val=""/>
        <w:lvlJc w:val="left"/>
      </w:lvl>
    </w:lvlOverride>
    <w:lvlOverride w:ilvl="4">
      <w:startOverride w:val="1"/>
      <w:lvl w:ilvl="4" w:tplc="FC0877AE">
        <w:start w:val="1"/>
        <w:numFmt w:val="decimal"/>
        <w:lvlText w:val=""/>
        <w:lvlJc w:val="left"/>
      </w:lvl>
    </w:lvlOverride>
    <w:lvlOverride w:ilvl="5">
      <w:startOverride w:val="1"/>
      <w:lvl w:ilvl="5" w:tplc="A9A23A38">
        <w:start w:val="1"/>
        <w:numFmt w:val="decimal"/>
        <w:lvlText w:val=""/>
        <w:lvlJc w:val="left"/>
      </w:lvl>
    </w:lvlOverride>
    <w:lvlOverride w:ilvl="6">
      <w:startOverride w:val="1"/>
      <w:lvl w:ilvl="6" w:tplc="FCCE1E5E">
        <w:start w:val="1"/>
        <w:numFmt w:val="decimal"/>
        <w:lvlText w:val=""/>
        <w:lvlJc w:val="left"/>
      </w:lvl>
    </w:lvlOverride>
    <w:lvlOverride w:ilvl="7">
      <w:startOverride w:val="1"/>
      <w:lvl w:ilvl="7" w:tplc="55088B42">
        <w:start w:val="1"/>
        <w:numFmt w:val="decimal"/>
        <w:lvlText w:val=""/>
        <w:lvlJc w:val="left"/>
      </w:lvl>
    </w:lvlOverride>
    <w:lvlOverride w:ilvl="8">
      <w:startOverride w:val="1"/>
      <w:lvl w:ilvl="8" w:tplc="E6DABA1E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1D59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081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A36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6B2E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EDF7E2-F1D1-4695-9769-A79D2F58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2022-10-07T04:05:00Z</dcterms:created>
  <dcterms:modified xsi:type="dcterms:W3CDTF">2022-10-07T04:05:00Z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