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470FA15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F3E8E">
        <w:rPr>
          <w:rFonts w:ascii="Arial" w:hAnsi="Arial" w:cs="Arial"/>
          <w:b/>
          <w:sz w:val="22"/>
          <w:szCs w:val="22"/>
        </w:rPr>
        <w:t>A</w:t>
      </w:r>
      <w:r w:rsidR="003F3E8E" w:rsidRPr="003F3E8E">
        <w:rPr>
          <w:rFonts w:ascii="Arial" w:hAnsi="Arial" w:cs="Arial"/>
          <w:b/>
          <w:sz w:val="22"/>
          <w:szCs w:val="22"/>
        </w:rPr>
        <w:t xml:space="preserve">dquisición de pines de solapa para las ceremonias de grados del </w:t>
      </w:r>
      <w:r w:rsidR="003F3E8E">
        <w:rPr>
          <w:rFonts w:ascii="Arial" w:hAnsi="Arial" w:cs="Arial"/>
          <w:b/>
          <w:sz w:val="22"/>
          <w:szCs w:val="22"/>
        </w:rPr>
        <w:t>IIPA</w:t>
      </w:r>
      <w:r w:rsidR="003F3E8E" w:rsidRPr="003F3E8E">
        <w:rPr>
          <w:rFonts w:ascii="Arial" w:hAnsi="Arial" w:cs="Arial"/>
          <w:b/>
          <w:sz w:val="22"/>
          <w:szCs w:val="22"/>
        </w:rPr>
        <w:t xml:space="preserve"> 2022 en sede, seccionales y extensiones de la </w:t>
      </w:r>
      <w:proofErr w:type="spellStart"/>
      <w:r w:rsidR="003F3E8E">
        <w:rPr>
          <w:rFonts w:ascii="Arial" w:hAnsi="Arial" w:cs="Arial"/>
          <w:b/>
          <w:sz w:val="22"/>
          <w:szCs w:val="22"/>
        </w:rPr>
        <w:t>U</w:t>
      </w:r>
      <w:r w:rsidR="003F3E8E" w:rsidRPr="003F3E8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3207BFF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67C5E">
        <w:rPr>
          <w:rFonts w:ascii="Arial" w:hAnsi="Arial" w:cs="Arial"/>
          <w:b/>
          <w:sz w:val="22"/>
          <w:szCs w:val="22"/>
        </w:rPr>
        <w:t>A</w:t>
      </w:r>
      <w:r w:rsidR="00067C5E" w:rsidRPr="003F3E8E">
        <w:rPr>
          <w:rFonts w:ascii="Arial" w:hAnsi="Arial" w:cs="Arial"/>
          <w:b/>
          <w:sz w:val="22"/>
          <w:szCs w:val="22"/>
        </w:rPr>
        <w:t xml:space="preserve">dquisición de pines de solapa para las ceremonias de grados del </w:t>
      </w:r>
      <w:r w:rsidR="00067C5E">
        <w:rPr>
          <w:rFonts w:ascii="Arial" w:hAnsi="Arial" w:cs="Arial"/>
          <w:b/>
          <w:sz w:val="22"/>
          <w:szCs w:val="22"/>
        </w:rPr>
        <w:t>IIPA</w:t>
      </w:r>
      <w:r w:rsidR="00067C5E" w:rsidRPr="003F3E8E">
        <w:rPr>
          <w:rFonts w:ascii="Arial" w:hAnsi="Arial" w:cs="Arial"/>
          <w:b/>
          <w:sz w:val="22"/>
          <w:szCs w:val="22"/>
        </w:rPr>
        <w:t xml:space="preserve"> 2022 en sede, seccionales y extensiones de la </w:t>
      </w:r>
      <w:proofErr w:type="spellStart"/>
      <w:r w:rsidR="00067C5E">
        <w:rPr>
          <w:rFonts w:ascii="Arial" w:hAnsi="Arial" w:cs="Arial"/>
          <w:b/>
          <w:sz w:val="22"/>
          <w:szCs w:val="22"/>
        </w:rPr>
        <w:t>U</w:t>
      </w:r>
      <w:r w:rsidR="00067C5E" w:rsidRPr="003F3E8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067C5E" w:rsidRPr="00181B0E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3946AFDC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67C5E">
        <w:rPr>
          <w:rFonts w:ascii="Arial" w:hAnsi="Arial" w:cs="Arial"/>
          <w:b/>
          <w:sz w:val="22"/>
          <w:szCs w:val="22"/>
        </w:rPr>
        <w:t>A</w:t>
      </w:r>
      <w:r w:rsidR="00067C5E" w:rsidRPr="003F3E8E">
        <w:rPr>
          <w:rFonts w:ascii="Arial" w:hAnsi="Arial" w:cs="Arial"/>
          <w:b/>
          <w:sz w:val="22"/>
          <w:szCs w:val="22"/>
        </w:rPr>
        <w:t xml:space="preserve">dquisición de pines de solapa para las ceremonias de grados del </w:t>
      </w:r>
      <w:r w:rsidR="00067C5E">
        <w:rPr>
          <w:rFonts w:ascii="Arial" w:hAnsi="Arial" w:cs="Arial"/>
          <w:b/>
          <w:sz w:val="22"/>
          <w:szCs w:val="22"/>
        </w:rPr>
        <w:t>IIPA</w:t>
      </w:r>
      <w:r w:rsidR="00067C5E" w:rsidRPr="003F3E8E">
        <w:rPr>
          <w:rFonts w:ascii="Arial" w:hAnsi="Arial" w:cs="Arial"/>
          <w:b/>
          <w:sz w:val="22"/>
          <w:szCs w:val="22"/>
        </w:rPr>
        <w:t xml:space="preserve"> 2022 en sede, seccionales y extensiones de la </w:t>
      </w:r>
      <w:proofErr w:type="spellStart"/>
      <w:r w:rsidR="00067C5E">
        <w:rPr>
          <w:rFonts w:ascii="Arial" w:hAnsi="Arial" w:cs="Arial"/>
          <w:b/>
          <w:sz w:val="22"/>
          <w:szCs w:val="22"/>
        </w:rPr>
        <w:t>U</w:t>
      </w:r>
      <w:r w:rsidR="00067C5E" w:rsidRPr="003F3E8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067C5E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DA49FBF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67C5E">
        <w:rPr>
          <w:rFonts w:ascii="Arial" w:hAnsi="Arial" w:cs="Arial"/>
          <w:b/>
          <w:sz w:val="22"/>
          <w:szCs w:val="22"/>
        </w:rPr>
        <w:t>A</w:t>
      </w:r>
      <w:r w:rsidR="00067C5E" w:rsidRPr="003F3E8E">
        <w:rPr>
          <w:rFonts w:ascii="Arial" w:hAnsi="Arial" w:cs="Arial"/>
          <w:b/>
          <w:sz w:val="22"/>
          <w:szCs w:val="22"/>
        </w:rPr>
        <w:t xml:space="preserve">dquisición de pines de solapa para las ceremonias de grados del </w:t>
      </w:r>
      <w:r w:rsidR="00067C5E">
        <w:rPr>
          <w:rFonts w:ascii="Arial" w:hAnsi="Arial" w:cs="Arial"/>
          <w:b/>
          <w:sz w:val="22"/>
          <w:szCs w:val="22"/>
        </w:rPr>
        <w:t>IIPA</w:t>
      </w:r>
      <w:r w:rsidR="00067C5E" w:rsidRPr="003F3E8E">
        <w:rPr>
          <w:rFonts w:ascii="Arial" w:hAnsi="Arial" w:cs="Arial"/>
          <w:b/>
          <w:sz w:val="22"/>
          <w:szCs w:val="22"/>
        </w:rPr>
        <w:t xml:space="preserve"> 2022 en sede, seccionales y extensiones de la </w:t>
      </w:r>
      <w:proofErr w:type="spellStart"/>
      <w:r w:rsidR="00067C5E">
        <w:rPr>
          <w:rFonts w:ascii="Arial" w:hAnsi="Arial" w:cs="Arial"/>
          <w:b/>
          <w:sz w:val="22"/>
          <w:szCs w:val="22"/>
        </w:rPr>
        <w:t>U</w:t>
      </w:r>
      <w:r w:rsidR="00067C5E" w:rsidRPr="003F3E8E">
        <w:rPr>
          <w:rFonts w:ascii="Arial" w:hAnsi="Arial" w:cs="Arial"/>
          <w:b/>
          <w:sz w:val="22"/>
          <w:szCs w:val="22"/>
        </w:rPr>
        <w:t>cundinamarca</w:t>
      </w:r>
      <w:proofErr w:type="spellEnd"/>
      <w:r w:rsidR="00067C5E" w:rsidRPr="00181B0E">
        <w:rPr>
          <w:rFonts w:ascii="Arial" w:hAnsi="Arial" w:cs="Arial"/>
          <w:b/>
          <w:sz w:val="22"/>
          <w:szCs w:val="22"/>
        </w:rPr>
        <w:t>.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C5E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4C48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8E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1FFA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24428-320C-48B9-BA2D-96564DF1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12</cp:revision>
  <cp:lastPrinted>2022-01-27T20:06:00Z</cp:lastPrinted>
  <dcterms:created xsi:type="dcterms:W3CDTF">2022-01-27T21:20:00Z</dcterms:created>
  <dcterms:modified xsi:type="dcterms:W3CDTF">2022-05-25T16:59:00Z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