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B86211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7571E9E" w14:textId="77777777" w:rsid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A9968DF" w14:textId="143E933B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3FA2ED44" w14:textId="77777777" w:rsidR="00B86211" w:rsidRP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A592162" w14:textId="77777777" w:rsidR="00E73724" w:rsidRPr="00B86211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B86211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color w:val="auto"/>
          <w:lang w:val="es-419"/>
        </w:rPr>
        <w:softHyphen/>
      </w:r>
      <w:r w:rsidRPr="00B86211">
        <w:rPr>
          <w:color w:val="auto"/>
          <w:lang w:val="es-419"/>
        </w:rPr>
        <w:softHyphen/>
        <w:t xml:space="preserve">    ______________________, __________________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B86211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B86211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4D0B1DD1" w:rsidR="00D2012B" w:rsidRPr="00B86211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5FF3" w:rsidRPr="009B3020">
        <w:rPr>
          <w:rFonts w:ascii="Arial" w:hAnsi="Arial" w:cs="Arial"/>
          <w:sz w:val="22"/>
          <w:szCs w:val="22"/>
        </w:rPr>
        <w:t>ADQUIRIR PÓLIZA DE MANEJO DEL SECTOR OFICIAL PARA EL PERSONAL ADMINISTRATIVO Y DOCENTE DE LA UNIVERSIDAD DE CUNDINAMARCA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B86211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B86211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577C308D" w:rsidR="0055376E" w:rsidRPr="00B86211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B86211">
        <w:rPr>
          <w:rFonts w:ascii="Arial" w:hAnsi="Arial"/>
          <w:sz w:val="22"/>
          <w:szCs w:val="22"/>
          <w:lang w:val="es-419"/>
        </w:rPr>
        <w:t>para</w:t>
      </w:r>
      <w:r w:rsidR="00C36E9A" w:rsidRPr="00B86211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5FF3" w:rsidRPr="009B3020">
        <w:rPr>
          <w:rFonts w:ascii="Arial" w:hAnsi="Arial" w:cs="Arial"/>
          <w:sz w:val="22"/>
          <w:szCs w:val="22"/>
        </w:rPr>
        <w:t>ADQUIRIR PÓLIZA DE MANEJO DEL SECTOR OFICIAL PARA EL PERSONAL ADMINISTRATIVO Y DOCENTE DE LA UNIVERSIDAD DE CUNDINAMARCA</w:t>
      </w:r>
      <w:r w:rsidR="00506306" w:rsidRPr="00B86211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B86211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B86211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B86211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3F7EF8CE" w:rsidR="00EB72D5" w:rsidRPr="00B86211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5FF3" w:rsidRPr="009B3020">
        <w:rPr>
          <w:rFonts w:ascii="Arial" w:hAnsi="Arial" w:cs="Arial"/>
          <w:sz w:val="22"/>
          <w:szCs w:val="22"/>
        </w:rPr>
        <w:t>ADQUIRIR PÓLIZA DE MANEJO DEL SECTOR OFICIAL PARA EL PERSONAL ADMINISTRATIVO Y DOCENTE DE LA UNIVERSIDAD DE CUNDINAMARCA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>”</w:t>
      </w:r>
      <w:r w:rsidR="00D55FF3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B86211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C207687" w:rsidR="00D2012B" w:rsidRPr="00B86211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bookmarkStart w:id="2" w:name="_GoBack"/>
      <w:bookmarkEnd w:id="2"/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55FF3" w:rsidRPr="009B3020">
        <w:rPr>
          <w:rFonts w:ascii="Arial" w:hAnsi="Arial" w:cs="Arial"/>
          <w:sz w:val="22"/>
          <w:szCs w:val="22"/>
        </w:rPr>
        <w:t>ADQUIRIR PÓLIZA DE MANEJO DEL SECTOR OFICIAL PARA EL PERSONAL ADMINISTRATIVO Y DOCENTE DE LA UNIVERSIDAD DE CUNDINAMARCA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B86211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B86211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33530119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B26D14E" w14:textId="0D576C50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36C419FF" w14:textId="2091B7A3" w:rsidR="00DB5C5C" w:rsidRPr="00506306" w:rsidRDefault="004B3E71" w:rsidP="00D55FF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DB5C5C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4DE563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7072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7072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6211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72D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5FF3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dff3228f-11cd-4ac2-9316-5170767e729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3CEBF-52C2-4D40-A7A3-FFCEAF33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7</cp:revision>
  <cp:lastPrinted>2022-01-27T20:06:00Z</cp:lastPrinted>
  <dcterms:created xsi:type="dcterms:W3CDTF">2022-01-27T21:20:00Z</dcterms:created>
  <dcterms:modified xsi:type="dcterms:W3CDTF">2022-04-22T20:50:00Z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