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DD8F8" w14:textId="08796D50" w:rsidR="006010AA" w:rsidRPr="00E15B7A" w:rsidRDefault="006010AA" w:rsidP="006010A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ANEXO No. </w:t>
      </w:r>
      <w:r w:rsidR="008023CC">
        <w:rPr>
          <w:rFonts w:ascii="Arial" w:hAnsi="Arial" w:cs="Arial"/>
          <w:b/>
          <w:sz w:val="22"/>
          <w:szCs w:val="22"/>
        </w:rPr>
        <w:t>08</w:t>
      </w:r>
    </w:p>
    <w:p w14:paraId="090954E6" w14:textId="77777777" w:rsidR="006010AA" w:rsidRDefault="006010AA" w:rsidP="006010AA">
      <w:pPr>
        <w:rPr>
          <w:rFonts w:ascii="Arial" w:hAnsi="Arial" w:cs="Arial"/>
          <w:b/>
          <w:sz w:val="22"/>
          <w:szCs w:val="22"/>
        </w:rPr>
      </w:pPr>
    </w:p>
    <w:p w14:paraId="460AB4E0" w14:textId="25506E39" w:rsidR="006010AA" w:rsidRPr="005336A3" w:rsidRDefault="006010AA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eastAsia="es-CO"/>
        </w:rPr>
        <w:t>RELACIÓN DE ARMAS</w:t>
      </w:r>
    </w:p>
    <w:p w14:paraId="23C9CD7E" w14:textId="77777777" w:rsidR="006010AA" w:rsidRPr="005336A3" w:rsidRDefault="006010AA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FDD25A1" w14:textId="4B3FE11D" w:rsidR="006010AA" w:rsidRDefault="006010AA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Señale claramente cuál de </w:t>
      </w:r>
      <w:r w:rsidR="000B3564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las armas pretende destinar para prestar el servicio objeto de la presente invitación en listado de armas único autorizado y relacionarlo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 en el siguiente cuadro: </w:t>
      </w:r>
    </w:p>
    <w:p w14:paraId="31F95693" w14:textId="77777777" w:rsidR="006010AA" w:rsidRDefault="006010AA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"/>
        <w:gridCol w:w="1180"/>
        <w:gridCol w:w="850"/>
        <w:gridCol w:w="567"/>
        <w:gridCol w:w="1276"/>
        <w:gridCol w:w="1276"/>
        <w:gridCol w:w="1701"/>
        <w:gridCol w:w="567"/>
        <w:gridCol w:w="567"/>
        <w:gridCol w:w="470"/>
      </w:tblGrid>
      <w:tr w:rsidR="000B3564" w:rsidRPr="006010AA" w14:paraId="1C62421E" w14:textId="1903FF84" w:rsidTr="00F97F68">
        <w:tc>
          <w:tcPr>
            <w:tcW w:w="8829" w:type="dxa"/>
            <w:gridSpan w:val="10"/>
            <w:vAlign w:val="center"/>
          </w:tcPr>
          <w:p w14:paraId="496E258C" w14:textId="18AE6FC4" w:rsidR="000B3564" w:rsidRPr="006010AA" w:rsidRDefault="000B3564" w:rsidP="000B3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</w:pPr>
            <w:r w:rsidRPr="006010AA"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  <w:t xml:space="preserve">RELACIÓN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  <w:t>ARMAS</w:t>
            </w:r>
          </w:p>
        </w:tc>
      </w:tr>
      <w:tr w:rsidR="000B3564" w:rsidRPr="006010AA" w14:paraId="1FCEE3E8" w14:textId="21A34759" w:rsidTr="000B3564">
        <w:trPr>
          <w:cantSplit/>
          <w:trHeight w:val="1381"/>
        </w:trPr>
        <w:tc>
          <w:tcPr>
            <w:tcW w:w="375" w:type="dxa"/>
          </w:tcPr>
          <w:p w14:paraId="008F2C14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 w:rsidRPr="006010AA"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N°</w:t>
            </w:r>
          </w:p>
        </w:tc>
        <w:tc>
          <w:tcPr>
            <w:tcW w:w="1180" w:type="dxa"/>
            <w:textDirection w:val="btLr"/>
            <w:vAlign w:val="center"/>
          </w:tcPr>
          <w:p w14:paraId="0F9AB111" w14:textId="436417DB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  <w:t>NUMERO / CLASE</w:t>
            </w:r>
          </w:p>
        </w:tc>
        <w:tc>
          <w:tcPr>
            <w:tcW w:w="850" w:type="dxa"/>
            <w:textDirection w:val="btLr"/>
            <w:vAlign w:val="center"/>
          </w:tcPr>
          <w:p w14:paraId="3C879CB0" w14:textId="2DAEC608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  <w:t>SERIE</w:t>
            </w:r>
          </w:p>
        </w:tc>
        <w:tc>
          <w:tcPr>
            <w:tcW w:w="567" w:type="dxa"/>
            <w:textDirection w:val="btLr"/>
            <w:vAlign w:val="center"/>
          </w:tcPr>
          <w:p w14:paraId="3992E42B" w14:textId="4F409C2F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  <w:t>CALIBRE</w:t>
            </w:r>
          </w:p>
        </w:tc>
        <w:tc>
          <w:tcPr>
            <w:tcW w:w="1276" w:type="dxa"/>
            <w:textDirection w:val="btLr"/>
            <w:vAlign w:val="center"/>
          </w:tcPr>
          <w:p w14:paraId="534807B5" w14:textId="150E5291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  <w:t>MARCA</w:t>
            </w:r>
          </w:p>
        </w:tc>
        <w:tc>
          <w:tcPr>
            <w:tcW w:w="1276" w:type="dxa"/>
            <w:textDirection w:val="btLr"/>
            <w:vAlign w:val="center"/>
          </w:tcPr>
          <w:p w14:paraId="0D5C8C8A" w14:textId="7EE4FCB4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  <w:t>N DE PERMISO</w:t>
            </w:r>
          </w:p>
        </w:tc>
        <w:tc>
          <w:tcPr>
            <w:tcW w:w="1701" w:type="dxa"/>
            <w:textDirection w:val="btLr"/>
            <w:vAlign w:val="center"/>
          </w:tcPr>
          <w:p w14:paraId="32883F2F" w14:textId="029469BE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  <w:t>FECHA DE VENCIMIENTO DEL PERMISO</w:t>
            </w:r>
          </w:p>
        </w:tc>
        <w:tc>
          <w:tcPr>
            <w:tcW w:w="567" w:type="dxa"/>
            <w:textDirection w:val="btLr"/>
            <w:vAlign w:val="center"/>
          </w:tcPr>
          <w:p w14:paraId="2FECB8A1" w14:textId="5856EE30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  <w:t>USO</w:t>
            </w:r>
          </w:p>
        </w:tc>
        <w:tc>
          <w:tcPr>
            <w:tcW w:w="567" w:type="dxa"/>
            <w:textDirection w:val="btLr"/>
            <w:vAlign w:val="center"/>
          </w:tcPr>
          <w:p w14:paraId="2773C810" w14:textId="1B0590CB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  <w:t>ESTADO</w:t>
            </w:r>
          </w:p>
        </w:tc>
        <w:tc>
          <w:tcPr>
            <w:tcW w:w="470" w:type="dxa"/>
            <w:textDirection w:val="btLr"/>
          </w:tcPr>
          <w:p w14:paraId="0FF4F2DB" w14:textId="23099B25" w:rsidR="000B3564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3" w:right="113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bdr w:val="none" w:sz="0" w:space="0" w:color="auto"/>
                <w:lang w:eastAsia="es-CO"/>
              </w:rPr>
              <w:t>LUGAR DE DESTINACIÓN</w:t>
            </w:r>
          </w:p>
        </w:tc>
      </w:tr>
      <w:tr w:rsidR="000B3564" w:rsidRPr="006010AA" w14:paraId="15D0C13C" w14:textId="43158703" w:rsidTr="000B3564">
        <w:tc>
          <w:tcPr>
            <w:tcW w:w="375" w:type="dxa"/>
          </w:tcPr>
          <w:p w14:paraId="5F0A09CE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1180" w:type="dxa"/>
          </w:tcPr>
          <w:p w14:paraId="1F270B77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37EF8FB9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7C698E96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788FFD49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46F4CFD5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38D5F107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028C5A6F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5D761356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2BE9548F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694CAA87" w14:textId="315DBCF4" w:rsidTr="000B3564">
        <w:tc>
          <w:tcPr>
            <w:tcW w:w="375" w:type="dxa"/>
          </w:tcPr>
          <w:p w14:paraId="0491D000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1180" w:type="dxa"/>
          </w:tcPr>
          <w:p w14:paraId="68E54220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3E26B352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6DBA27A1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198F3956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269756CF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16EA1061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2C83102A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3B0FD434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7426AFA9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10C5E56E" w14:textId="0B2DCA21" w:rsidTr="000B3564">
        <w:tc>
          <w:tcPr>
            <w:tcW w:w="375" w:type="dxa"/>
          </w:tcPr>
          <w:p w14:paraId="3D36DC81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3</w:t>
            </w:r>
          </w:p>
        </w:tc>
        <w:tc>
          <w:tcPr>
            <w:tcW w:w="1180" w:type="dxa"/>
          </w:tcPr>
          <w:p w14:paraId="7CB60412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6DC7241E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0BC17D3A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18EDC3F5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74835615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6D8A59CA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6FA38574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6F43A2B5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76AFFE78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03CF33CD" w14:textId="77777777" w:rsidTr="000B3564">
        <w:tc>
          <w:tcPr>
            <w:tcW w:w="375" w:type="dxa"/>
          </w:tcPr>
          <w:p w14:paraId="67959D7E" w14:textId="3F02F56C" w:rsidR="000B3564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4</w:t>
            </w:r>
          </w:p>
        </w:tc>
        <w:tc>
          <w:tcPr>
            <w:tcW w:w="1180" w:type="dxa"/>
          </w:tcPr>
          <w:p w14:paraId="71C7CD00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19107E3A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28C7290D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7B7E911D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41920AFC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1ABC2C5B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3FFE6B7C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1E6E5861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0A413D09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563652A6" w14:textId="77777777" w:rsidTr="000B3564">
        <w:tc>
          <w:tcPr>
            <w:tcW w:w="375" w:type="dxa"/>
          </w:tcPr>
          <w:p w14:paraId="7E1773FD" w14:textId="6F8E01AE" w:rsidR="000B3564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5</w:t>
            </w:r>
          </w:p>
        </w:tc>
        <w:tc>
          <w:tcPr>
            <w:tcW w:w="1180" w:type="dxa"/>
          </w:tcPr>
          <w:p w14:paraId="64C9BD40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2A6E2255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5E27E7CD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3BF483E8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2E752C5B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60336710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2F05C002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0AA3D57C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4A41B7D5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65BB1B9C" w14:textId="77777777" w:rsidTr="000B3564">
        <w:tc>
          <w:tcPr>
            <w:tcW w:w="375" w:type="dxa"/>
          </w:tcPr>
          <w:p w14:paraId="51AB6AB9" w14:textId="35E35B0F" w:rsidR="000B3564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6</w:t>
            </w:r>
          </w:p>
        </w:tc>
        <w:tc>
          <w:tcPr>
            <w:tcW w:w="1180" w:type="dxa"/>
          </w:tcPr>
          <w:p w14:paraId="382A2994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4489DB99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77BA4556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4002DC65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48CDD4C0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1B679D39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71075484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414250BA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281FC451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69003DF4" w14:textId="77777777" w:rsidTr="000B3564">
        <w:tc>
          <w:tcPr>
            <w:tcW w:w="375" w:type="dxa"/>
          </w:tcPr>
          <w:p w14:paraId="19B8157A" w14:textId="6E29292F" w:rsidR="000B3564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7</w:t>
            </w:r>
          </w:p>
        </w:tc>
        <w:tc>
          <w:tcPr>
            <w:tcW w:w="1180" w:type="dxa"/>
          </w:tcPr>
          <w:p w14:paraId="461CB4FF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56588602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1D19DFBB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04A8DD15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5D36216E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00AD58A6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152E8A0F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35732C4E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1E777CEC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1870E5A9" w14:textId="77777777" w:rsidTr="000B3564">
        <w:tc>
          <w:tcPr>
            <w:tcW w:w="375" w:type="dxa"/>
          </w:tcPr>
          <w:p w14:paraId="5CB4A619" w14:textId="3C1DEF01" w:rsidR="000B3564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8</w:t>
            </w:r>
          </w:p>
        </w:tc>
        <w:tc>
          <w:tcPr>
            <w:tcW w:w="1180" w:type="dxa"/>
          </w:tcPr>
          <w:p w14:paraId="1954E1D4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68684633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0359F79C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2D7CD06C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28549448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4FC947DA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77D64AC9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730003FE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62A61498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01030E4A" w14:textId="77777777" w:rsidTr="000B3564">
        <w:tc>
          <w:tcPr>
            <w:tcW w:w="375" w:type="dxa"/>
          </w:tcPr>
          <w:p w14:paraId="781B29F3" w14:textId="6366C7D0" w:rsidR="000B3564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9</w:t>
            </w:r>
          </w:p>
        </w:tc>
        <w:tc>
          <w:tcPr>
            <w:tcW w:w="1180" w:type="dxa"/>
          </w:tcPr>
          <w:p w14:paraId="4525503B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4383B223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2E55C63A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2BA26CEC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11396903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627E524F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23287FB6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63B828E1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2B052FAF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49473E86" w14:textId="77777777" w:rsidTr="000B3564">
        <w:tc>
          <w:tcPr>
            <w:tcW w:w="375" w:type="dxa"/>
          </w:tcPr>
          <w:p w14:paraId="26ABCBCB" w14:textId="198E5C42" w:rsidR="000B3564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10</w:t>
            </w:r>
          </w:p>
        </w:tc>
        <w:tc>
          <w:tcPr>
            <w:tcW w:w="1180" w:type="dxa"/>
          </w:tcPr>
          <w:p w14:paraId="27B5F813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0AFAB5C4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4F1BD0E8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792A30AA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6299E889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457AB67F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0FB8011A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210F098E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58EE4E86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7313C9CC" w14:textId="77777777" w:rsidTr="000B3564">
        <w:tc>
          <w:tcPr>
            <w:tcW w:w="375" w:type="dxa"/>
          </w:tcPr>
          <w:p w14:paraId="51219A8F" w14:textId="1FDEB7BB" w:rsidR="000B3564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11</w:t>
            </w:r>
          </w:p>
        </w:tc>
        <w:tc>
          <w:tcPr>
            <w:tcW w:w="1180" w:type="dxa"/>
          </w:tcPr>
          <w:p w14:paraId="113333B9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7453F687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54258D55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3FABCC1F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3CC29DB9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1129A198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05290077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11038A35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4FD9D6D7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77C5BC07" w14:textId="77777777" w:rsidTr="000B3564">
        <w:tc>
          <w:tcPr>
            <w:tcW w:w="375" w:type="dxa"/>
          </w:tcPr>
          <w:p w14:paraId="1C2BA859" w14:textId="0389ACF6" w:rsidR="000B3564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12</w:t>
            </w:r>
          </w:p>
        </w:tc>
        <w:tc>
          <w:tcPr>
            <w:tcW w:w="1180" w:type="dxa"/>
          </w:tcPr>
          <w:p w14:paraId="51E62956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05CC9B44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156D3D13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1ACCAC50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38FB4B8F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1B8E8644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45C1A5F6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31089E3E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32AB7C21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7ED317E5" w14:textId="77777777" w:rsidTr="000B3564">
        <w:tc>
          <w:tcPr>
            <w:tcW w:w="375" w:type="dxa"/>
          </w:tcPr>
          <w:p w14:paraId="50B4358A" w14:textId="18C79371" w:rsidR="000B3564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13</w:t>
            </w:r>
          </w:p>
        </w:tc>
        <w:tc>
          <w:tcPr>
            <w:tcW w:w="1180" w:type="dxa"/>
          </w:tcPr>
          <w:p w14:paraId="2C76BDE2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625F5D44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7F89F58E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6A9E5274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56CE0E5F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3A0A315F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3414E1B4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20238837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0E2D66F2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3F9723CE" w14:textId="77777777" w:rsidTr="000B3564">
        <w:tc>
          <w:tcPr>
            <w:tcW w:w="375" w:type="dxa"/>
          </w:tcPr>
          <w:p w14:paraId="195AA3A4" w14:textId="56DF128C" w:rsidR="000B3564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14</w:t>
            </w:r>
          </w:p>
        </w:tc>
        <w:tc>
          <w:tcPr>
            <w:tcW w:w="1180" w:type="dxa"/>
          </w:tcPr>
          <w:p w14:paraId="45448253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70488962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29CB6FA3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7C867D94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4E8C8DE7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012CA991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2971E091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10C0D9B2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516C376D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0820F284" w14:textId="77777777" w:rsidTr="000B3564">
        <w:tc>
          <w:tcPr>
            <w:tcW w:w="375" w:type="dxa"/>
          </w:tcPr>
          <w:p w14:paraId="2155D03C" w14:textId="09FC06EA" w:rsidR="000B3564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15</w:t>
            </w:r>
          </w:p>
        </w:tc>
        <w:tc>
          <w:tcPr>
            <w:tcW w:w="1180" w:type="dxa"/>
          </w:tcPr>
          <w:p w14:paraId="74224252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61572A4A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67FE454D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20B594CF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711A8A02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222D7380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44B4CA3E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66BF9712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5F13729E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52360D15" w14:textId="77777777" w:rsidTr="000B3564">
        <w:tc>
          <w:tcPr>
            <w:tcW w:w="375" w:type="dxa"/>
          </w:tcPr>
          <w:p w14:paraId="67548E5B" w14:textId="731CD983" w:rsidR="000B3564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16</w:t>
            </w:r>
          </w:p>
        </w:tc>
        <w:tc>
          <w:tcPr>
            <w:tcW w:w="1180" w:type="dxa"/>
          </w:tcPr>
          <w:p w14:paraId="31E6324B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67243D09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744681A5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4FE88F0D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27C4C628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42F2BD9B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7560AB50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18990B42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4251ABBB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54F9F6BD" w14:textId="77777777" w:rsidTr="000B3564">
        <w:tc>
          <w:tcPr>
            <w:tcW w:w="375" w:type="dxa"/>
          </w:tcPr>
          <w:p w14:paraId="46A63075" w14:textId="70DDBC0D" w:rsidR="000B3564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17</w:t>
            </w:r>
          </w:p>
        </w:tc>
        <w:tc>
          <w:tcPr>
            <w:tcW w:w="1180" w:type="dxa"/>
          </w:tcPr>
          <w:p w14:paraId="709DDF9A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739814BF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2C60E2B1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1BE56B28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4B4CA29D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56074D01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712215BF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43A9404A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4F14331E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0600A847" w14:textId="77777777" w:rsidTr="000B3564">
        <w:tc>
          <w:tcPr>
            <w:tcW w:w="375" w:type="dxa"/>
          </w:tcPr>
          <w:p w14:paraId="400F4D06" w14:textId="73F66C83" w:rsidR="000B3564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18</w:t>
            </w:r>
          </w:p>
        </w:tc>
        <w:tc>
          <w:tcPr>
            <w:tcW w:w="1180" w:type="dxa"/>
          </w:tcPr>
          <w:p w14:paraId="260AA95C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02100185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3B170FA7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7EC04652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3156A1AA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6384C38F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774F25C1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32685107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66F95361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  <w:tr w:rsidR="000B3564" w:rsidRPr="006010AA" w14:paraId="768284F8" w14:textId="77777777" w:rsidTr="000B3564">
        <w:tc>
          <w:tcPr>
            <w:tcW w:w="375" w:type="dxa"/>
          </w:tcPr>
          <w:p w14:paraId="0B2E6376" w14:textId="5A061ECE" w:rsidR="000B3564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  <w:t>19</w:t>
            </w:r>
          </w:p>
        </w:tc>
        <w:tc>
          <w:tcPr>
            <w:tcW w:w="1180" w:type="dxa"/>
          </w:tcPr>
          <w:p w14:paraId="0DAA5E71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850" w:type="dxa"/>
          </w:tcPr>
          <w:p w14:paraId="5BF5CDD8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7FE6CB87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541B081B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276" w:type="dxa"/>
          </w:tcPr>
          <w:p w14:paraId="2C12DCA3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1701" w:type="dxa"/>
          </w:tcPr>
          <w:p w14:paraId="6AA7111C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26484C58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567" w:type="dxa"/>
          </w:tcPr>
          <w:p w14:paraId="3EA59865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  <w:tc>
          <w:tcPr>
            <w:tcW w:w="470" w:type="dxa"/>
          </w:tcPr>
          <w:p w14:paraId="71D43F05" w14:textId="77777777" w:rsidR="000B3564" w:rsidRPr="006010AA" w:rsidRDefault="000B3564" w:rsidP="008E2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bdr w:val="none" w:sz="0" w:space="0" w:color="auto"/>
                <w:lang w:eastAsia="es-CO"/>
              </w:rPr>
            </w:pPr>
          </w:p>
        </w:tc>
      </w:tr>
    </w:tbl>
    <w:p w14:paraId="15CCBFD1" w14:textId="37D8ACB0" w:rsidR="006010AA" w:rsidRDefault="006010AA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</w:p>
    <w:p w14:paraId="0E65AC57" w14:textId="6D913542" w:rsidR="000B3564" w:rsidRDefault="000B3564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</w:p>
    <w:p w14:paraId="76B512E5" w14:textId="5DD96C62" w:rsidR="000B3564" w:rsidRDefault="000B3564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NOTA: recuerde anexar la c</w:t>
      </w:r>
      <w:proofErr w:type="spellStart"/>
      <w:r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>opia</w:t>
      </w:r>
      <w:proofErr w:type="spellEnd"/>
      <w:r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 xml:space="preserve"> legible de los permisos vigentes de tenencia y porte de armas a utilizar en la prestación del servicio a ofrecer, para lo cual deberá adjuntar las certificaciones de porte y uso de armas a que refieren los Decretos 2535 de 1993 y 356 de 1994, así como las demás normas vigentes y expedidas por la Superintendencia de Vigilancia y Seguridad Privada. Si la oferta es presentada por una </w:t>
      </w:r>
      <w:r>
        <w:rPr>
          <w:rStyle w:val="normaltextrun"/>
          <w:rFonts w:ascii="Arial" w:hAnsi="Arial" w:cs="Arial"/>
          <w:b/>
          <w:bCs/>
          <w:sz w:val="22"/>
          <w:szCs w:val="22"/>
          <w:u w:val="single"/>
          <w:shd w:val="clear" w:color="auto" w:fill="FFFFFF"/>
          <w:lang w:val="es-ES"/>
        </w:rPr>
        <w:t>unión temporal o consorcio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  <w:lang w:val="es-ES"/>
        </w:rPr>
        <w:t>, cada uno de sus miembros deberá presentar de manera independiente el permiso de tenencia y porte. </w:t>
      </w:r>
      <w:r>
        <w:rPr>
          <w:rStyle w:val="eop"/>
          <w:rFonts w:ascii="Arial" w:hAnsi="Arial" w:cs="Arial"/>
          <w:sz w:val="22"/>
          <w:szCs w:val="22"/>
          <w:shd w:val="clear" w:color="auto" w:fill="FFFFFF"/>
        </w:rPr>
        <w:t> </w:t>
      </w:r>
    </w:p>
    <w:p w14:paraId="4E4267D3" w14:textId="77777777" w:rsidR="006010AA" w:rsidRPr="005336A3" w:rsidRDefault="006010AA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Atentamente,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6495E4D7" w14:textId="77777777" w:rsidR="006010AA" w:rsidRPr="005336A3" w:rsidRDefault="006010AA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6578E81E" w14:textId="77777777" w:rsidR="006010AA" w:rsidRPr="005336A3" w:rsidRDefault="006010AA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6A6DA2D5" w14:textId="77777777" w:rsidR="006010AA" w:rsidRPr="005336A3" w:rsidRDefault="006010AA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B0CC0B7" w14:textId="77777777" w:rsidR="006010AA" w:rsidRPr="005336A3" w:rsidRDefault="006010AA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349DF36" w14:textId="77777777" w:rsidR="006010AA" w:rsidRPr="005336A3" w:rsidRDefault="006010AA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o Razón Social del Proponente: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404CCF8" w14:textId="77777777" w:rsidR="006010AA" w:rsidRPr="005336A3" w:rsidRDefault="006010AA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NIT.: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7382256" w14:textId="77777777" w:rsidR="006010AA" w:rsidRPr="005336A3" w:rsidRDefault="006010AA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del Representante Legal: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F89F85D" w14:textId="77777777" w:rsidR="006010AA" w:rsidRPr="005336A3" w:rsidRDefault="006010AA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C. C. </w:t>
      </w:r>
      <w:proofErr w:type="spellStart"/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N°de</w:t>
      </w:r>
      <w:proofErr w:type="spellEnd"/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B09C753" w14:textId="77777777" w:rsidR="006010AA" w:rsidRPr="005336A3" w:rsidRDefault="006010AA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proofErr w:type="gramStart"/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FIRMA:;</w:t>
      </w:r>
      <w:proofErr w:type="gramEnd"/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1309632" w14:textId="77777777" w:rsidR="006010AA" w:rsidRPr="005336A3" w:rsidRDefault="006010AA" w:rsidP="006010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 QUIEN FIRMA: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FFEA3E0" w14:textId="77777777" w:rsidR="006010AA" w:rsidRDefault="006010AA" w:rsidP="006010AA">
      <w:pPr>
        <w:rPr>
          <w:rFonts w:ascii="Arial" w:hAnsi="Arial" w:cs="Arial"/>
          <w:b/>
          <w:sz w:val="22"/>
          <w:szCs w:val="22"/>
        </w:rPr>
      </w:pPr>
    </w:p>
    <w:p w14:paraId="26E1AC8F" w14:textId="77777777" w:rsidR="006010AA" w:rsidRDefault="006010AA" w:rsidP="006010AA">
      <w:pPr>
        <w:rPr>
          <w:rFonts w:ascii="Arial" w:hAnsi="Arial" w:cs="Arial"/>
          <w:b/>
          <w:sz w:val="22"/>
          <w:szCs w:val="22"/>
        </w:rPr>
      </w:pPr>
    </w:p>
    <w:p w14:paraId="3AA5A345" w14:textId="77777777" w:rsidR="006010AA" w:rsidRDefault="006010AA" w:rsidP="006010AA">
      <w:pPr>
        <w:rPr>
          <w:rFonts w:ascii="Arial" w:hAnsi="Arial" w:cs="Arial"/>
          <w:b/>
          <w:sz w:val="22"/>
          <w:szCs w:val="22"/>
        </w:rPr>
      </w:pPr>
    </w:p>
    <w:p w14:paraId="7F75662E" w14:textId="77777777" w:rsidR="006010AA" w:rsidRDefault="006010AA" w:rsidP="006010AA">
      <w:pPr>
        <w:rPr>
          <w:rFonts w:ascii="Arial" w:hAnsi="Arial" w:cs="Arial"/>
          <w:b/>
          <w:sz w:val="22"/>
          <w:szCs w:val="22"/>
        </w:rPr>
      </w:pPr>
    </w:p>
    <w:p w14:paraId="55DDE3ED" w14:textId="77777777" w:rsidR="006010AA" w:rsidRDefault="006010AA" w:rsidP="006010AA">
      <w:pPr>
        <w:rPr>
          <w:rFonts w:ascii="Arial" w:hAnsi="Arial" w:cs="Arial"/>
          <w:b/>
          <w:sz w:val="22"/>
          <w:szCs w:val="22"/>
        </w:rPr>
      </w:pPr>
    </w:p>
    <w:p w14:paraId="3C7DE69F" w14:textId="77777777" w:rsidR="006010AA" w:rsidRDefault="006010AA" w:rsidP="006010AA">
      <w:pPr>
        <w:rPr>
          <w:rFonts w:ascii="Arial" w:hAnsi="Arial" w:cs="Arial"/>
          <w:b/>
          <w:sz w:val="22"/>
          <w:szCs w:val="22"/>
        </w:rPr>
      </w:pPr>
    </w:p>
    <w:p w14:paraId="45052E57" w14:textId="77777777" w:rsidR="006010AA" w:rsidRDefault="006010AA" w:rsidP="006010AA">
      <w:pPr>
        <w:rPr>
          <w:rFonts w:ascii="Arial" w:hAnsi="Arial" w:cs="Arial"/>
          <w:b/>
          <w:sz w:val="22"/>
          <w:szCs w:val="22"/>
        </w:rPr>
      </w:pPr>
    </w:p>
    <w:p w14:paraId="72CF8B81" w14:textId="77777777" w:rsidR="006010AA" w:rsidRDefault="006010AA" w:rsidP="006010AA">
      <w:pPr>
        <w:rPr>
          <w:rFonts w:ascii="Arial" w:hAnsi="Arial" w:cs="Arial"/>
          <w:b/>
          <w:sz w:val="22"/>
          <w:szCs w:val="22"/>
        </w:rPr>
      </w:pPr>
    </w:p>
    <w:p w14:paraId="1AF7D160" w14:textId="77777777" w:rsidR="006010AA" w:rsidRDefault="006010AA" w:rsidP="00227F56">
      <w:pPr>
        <w:rPr>
          <w:rFonts w:ascii="Arial" w:hAnsi="Arial" w:cs="Arial"/>
          <w:b/>
          <w:sz w:val="22"/>
          <w:szCs w:val="22"/>
        </w:rPr>
      </w:pPr>
    </w:p>
    <w:sectPr w:rsidR="006010AA" w:rsidSect="00D92E6C">
      <w:headerReference w:type="default" r:id="rId11"/>
      <w:footerReference w:type="default" r:id="rId12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A3FE" w14:textId="77777777" w:rsidR="00644A7E" w:rsidRDefault="00644A7E" w:rsidP="00D239C7">
      <w:r>
        <w:separator/>
      </w:r>
    </w:p>
  </w:endnote>
  <w:endnote w:type="continuationSeparator" w:id="0">
    <w:p w14:paraId="398733AE" w14:textId="77777777" w:rsidR="00644A7E" w:rsidRDefault="00644A7E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63BA4" w14:textId="77777777" w:rsidR="00644A7E" w:rsidRDefault="00644A7E" w:rsidP="00D239C7">
      <w:r>
        <w:separator/>
      </w:r>
    </w:p>
  </w:footnote>
  <w:footnote w:type="continuationSeparator" w:id="0">
    <w:p w14:paraId="1043AC83" w14:textId="77777777" w:rsidR="00644A7E" w:rsidRDefault="00644A7E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A606" w14:textId="77777777" w:rsidR="00907406" w:rsidRDefault="00907406" w:rsidP="00D239C7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40"/>
  </w:num>
  <w:num w:numId="5">
    <w:abstractNumId w:val="49"/>
  </w:num>
  <w:num w:numId="6">
    <w:abstractNumId w:val="39"/>
  </w:num>
  <w:num w:numId="7">
    <w:abstractNumId w:val="10"/>
  </w:num>
  <w:num w:numId="8">
    <w:abstractNumId w:val="2"/>
  </w:num>
  <w:num w:numId="9">
    <w:abstractNumId w:val="37"/>
  </w:num>
  <w:num w:numId="10">
    <w:abstractNumId w:val="41"/>
  </w:num>
  <w:num w:numId="11">
    <w:abstractNumId w:val="32"/>
  </w:num>
  <w:num w:numId="12">
    <w:abstractNumId w:val="1"/>
  </w:num>
  <w:num w:numId="13">
    <w:abstractNumId w:val="43"/>
  </w:num>
  <w:num w:numId="14">
    <w:abstractNumId w:val="12"/>
  </w:num>
  <w:num w:numId="15">
    <w:abstractNumId w:val="29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6"/>
  </w:num>
  <w:num w:numId="21">
    <w:abstractNumId w:val="13"/>
  </w:num>
  <w:num w:numId="22">
    <w:abstractNumId w:val="22"/>
  </w:num>
  <w:num w:numId="23">
    <w:abstractNumId w:val="0"/>
  </w:num>
  <w:num w:numId="24">
    <w:abstractNumId w:val="25"/>
    <w:lvlOverride w:ilvl="0">
      <w:lvl w:ilvl="0" w:tplc="DD302B0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5"/>
  </w:num>
  <w:num w:numId="29">
    <w:abstractNumId w:val="42"/>
  </w:num>
  <w:num w:numId="30">
    <w:abstractNumId w:val="46"/>
  </w:num>
  <w:num w:numId="31">
    <w:abstractNumId w:val="24"/>
  </w:num>
  <w:num w:numId="32">
    <w:abstractNumId w:val="19"/>
  </w:num>
  <w:num w:numId="33">
    <w:abstractNumId w:val="45"/>
  </w:num>
  <w:num w:numId="34">
    <w:abstractNumId w:val="3"/>
  </w:num>
  <w:num w:numId="35">
    <w:abstractNumId w:val="26"/>
  </w:num>
  <w:num w:numId="36">
    <w:abstractNumId w:val="31"/>
  </w:num>
  <w:num w:numId="37">
    <w:abstractNumId w:val="30"/>
  </w:num>
  <w:num w:numId="38">
    <w:abstractNumId w:val="50"/>
  </w:num>
  <w:num w:numId="39">
    <w:abstractNumId w:val="51"/>
  </w:num>
  <w:num w:numId="40">
    <w:abstractNumId w:val="21"/>
  </w:num>
  <w:num w:numId="41">
    <w:abstractNumId w:val="48"/>
  </w:num>
  <w:num w:numId="42">
    <w:abstractNumId w:val="16"/>
  </w:num>
  <w:num w:numId="43">
    <w:abstractNumId w:val="7"/>
  </w:num>
  <w:num w:numId="44">
    <w:abstractNumId w:val="9"/>
  </w:num>
  <w:num w:numId="45">
    <w:abstractNumId w:val="44"/>
  </w:num>
  <w:num w:numId="46">
    <w:abstractNumId w:val="35"/>
  </w:num>
  <w:num w:numId="47">
    <w:abstractNumId w:val="4"/>
  </w:num>
  <w:num w:numId="48">
    <w:abstractNumId w:val="27"/>
  </w:num>
  <w:num w:numId="49">
    <w:abstractNumId w:val="38"/>
  </w:num>
  <w:num w:numId="50">
    <w:abstractNumId w:val="14"/>
  </w:num>
  <w:num w:numId="51">
    <w:abstractNumId w:val="11"/>
  </w:num>
  <w:num w:numId="52">
    <w:abstractNumId w:val="47"/>
  </w:num>
  <w:num w:numId="53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5FBB"/>
    <w:rsid w:val="003219E4"/>
    <w:rsid w:val="0034244F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66438"/>
    <w:rsid w:val="004A754F"/>
    <w:rsid w:val="004C2DDC"/>
    <w:rsid w:val="004C49FF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44A7E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82C9B"/>
    <w:rsid w:val="007861B1"/>
    <w:rsid w:val="007A5709"/>
    <w:rsid w:val="007E09D5"/>
    <w:rsid w:val="007E65BD"/>
    <w:rsid w:val="007F1605"/>
    <w:rsid w:val="008023CC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3989"/>
    <w:rsid w:val="00B34A14"/>
    <w:rsid w:val="00B46775"/>
    <w:rsid w:val="00BB06A3"/>
    <w:rsid w:val="00BC2D42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D17F57"/>
    <w:rsid w:val="00D239C7"/>
    <w:rsid w:val="00D36121"/>
    <w:rsid w:val="00D40367"/>
    <w:rsid w:val="00D41B59"/>
    <w:rsid w:val="00D60EF9"/>
    <w:rsid w:val="00D92E6C"/>
    <w:rsid w:val="00DD78A8"/>
    <w:rsid w:val="00DF23E7"/>
    <w:rsid w:val="00E0476E"/>
    <w:rsid w:val="00E142AF"/>
    <w:rsid w:val="00E15B7A"/>
    <w:rsid w:val="00E35C82"/>
    <w:rsid w:val="00E43A89"/>
    <w:rsid w:val="00E50482"/>
    <w:rsid w:val="00E547B6"/>
    <w:rsid w:val="00E7304F"/>
    <w:rsid w:val="00E938E8"/>
    <w:rsid w:val="00EB65C6"/>
    <w:rsid w:val="00EC24C1"/>
    <w:rsid w:val="00EC3DA8"/>
    <w:rsid w:val="00EC51AB"/>
    <w:rsid w:val="00EC596D"/>
    <w:rsid w:val="00ED046D"/>
    <w:rsid w:val="00ED2BC2"/>
    <w:rsid w:val="00ED5A6E"/>
    <w:rsid w:val="00EE3AB3"/>
    <w:rsid w:val="00F0270F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D472E1-32AD-4412-A766-AC8AFFB8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JENNY ALEXANDRA PEÑALOZA MARTINEZ</cp:lastModifiedBy>
  <cp:revision>2</cp:revision>
  <cp:lastPrinted>2019-11-22T23:36:00Z</cp:lastPrinted>
  <dcterms:created xsi:type="dcterms:W3CDTF">2022-02-25T20:01:00Z</dcterms:created>
  <dcterms:modified xsi:type="dcterms:W3CDTF">2022-02-25T20:01:00Z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