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D3D45" w14:textId="627445BF" w:rsidR="00A908BF" w:rsidRDefault="00A908BF" w:rsidP="00073CBA">
      <w:pPr>
        <w:rPr>
          <w:rFonts w:ascii="Arial" w:hAnsi="Arial" w:cs="Arial"/>
          <w:b/>
          <w:sz w:val="22"/>
          <w:szCs w:val="22"/>
          <w:lang w:val="es-ES_tradnl"/>
        </w:rPr>
      </w:pPr>
      <w:bookmarkStart w:id="0" w:name="_GoBack"/>
      <w:bookmarkEnd w:id="0"/>
    </w:p>
    <w:p w14:paraId="59DE6801" w14:textId="7FC5AED0" w:rsidR="00870539" w:rsidRDefault="00870539" w:rsidP="00870539">
      <w:pPr>
        <w:jc w:val="center"/>
        <w:rPr>
          <w:rFonts w:ascii="Arial" w:hAnsi="Arial" w:cs="Arial"/>
          <w:b/>
          <w:sz w:val="22"/>
          <w:szCs w:val="22"/>
        </w:rPr>
      </w:pPr>
      <w:r w:rsidRPr="007936BC">
        <w:rPr>
          <w:rFonts w:ascii="Arial" w:hAnsi="Arial" w:cs="Arial"/>
          <w:b/>
          <w:sz w:val="22"/>
          <w:szCs w:val="22"/>
        </w:rPr>
        <w:t xml:space="preserve">ANEXO No. </w:t>
      </w:r>
      <w:r>
        <w:rPr>
          <w:rFonts w:ascii="Arial" w:hAnsi="Arial" w:cs="Arial"/>
          <w:b/>
          <w:sz w:val="22"/>
          <w:szCs w:val="22"/>
        </w:rPr>
        <w:t>1</w:t>
      </w:r>
      <w:r w:rsidR="00113D93">
        <w:rPr>
          <w:rFonts w:ascii="Arial" w:hAnsi="Arial" w:cs="Arial"/>
          <w:b/>
          <w:sz w:val="22"/>
          <w:szCs w:val="22"/>
        </w:rPr>
        <w:t>0</w:t>
      </w:r>
    </w:p>
    <w:p w14:paraId="2D827199" w14:textId="2D26D245" w:rsidR="00870539" w:rsidRDefault="00870539" w:rsidP="00870539">
      <w:pPr>
        <w:jc w:val="center"/>
        <w:rPr>
          <w:rFonts w:ascii="Arial" w:hAnsi="Arial" w:cs="Arial"/>
          <w:b/>
        </w:rPr>
      </w:pPr>
      <w:r w:rsidRPr="00F53770">
        <w:rPr>
          <w:rFonts w:ascii="Arial" w:hAnsi="Arial" w:cs="Arial"/>
          <w:b/>
        </w:rPr>
        <w:t>INCENTIVO EN FAVOR DE PERSONAS CON DISCAPACIDAD</w:t>
      </w:r>
    </w:p>
    <w:p w14:paraId="41E500A9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61D4F203" w14:textId="77777777" w:rsidR="00870539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</w:pPr>
    </w:p>
    <w:p w14:paraId="19274342" w14:textId="6789241F" w:rsidR="00870539" w:rsidRPr="000B6229" w:rsidRDefault="00870539" w:rsidP="00870539">
      <w:pPr>
        <w:pStyle w:val="Sinespaciado"/>
        <w:jc w:val="both"/>
        <w:rPr>
          <w:rFonts w:ascii="Arial" w:hAnsi="Arial" w:cs="Arial"/>
        </w:rPr>
      </w:pPr>
      <w:r w:rsidRPr="000B6229">
        <w:rPr>
          <w:rFonts w:ascii="Arial" w:hAnsi="Arial" w:cs="Arial"/>
        </w:rPr>
        <w:t>El suscrito ________________________________</w:t>
      </w:r>
      <w:r w:rsidRPr="000B6229">
        <w:rPr>
          <w:rFonts w:ascii="Arial" w:hAnsi="Arial" w:cs="Arial"/>
          <w:spacing w:val="-1"/>
        </w:rPr>
        <w:t xml:space="preserve">, con C.C. No. ________ de __________, </w:t>
      </w:r>
      <w:r w:rsidRPr="000B6229">
        <w:rPr>
          <w:rFonts w:ascii="Arial" w:hAnsi="Arial" w:cs="Arial"/>
        </w:rPr>
        <w:t xml:space="preserve">en mi condición de </w:t>
      </w:r>
      <w:r w:rsidR="0013722B" w:rsidRPr="0013722B">
        <w:rPr>
          <w:rFonts w:ascii="Arial" w:hAnsi="Arial" w:cs="Arial"/>
          <w:highlight w:val="lightGray"/>
        </w:rPr>
        <w:t>(persona natural, r</w:t>
      </w:r>
      <w:r w:rsidRPr="0013722B">
        <w:rPr>
          <w:rFonts w:ascii="Arial" w:hAnsi="Arial" w:cs="Arial"/>
          <w:highlight w:val="lightGray"/>
        </w:rPr>
        <w:t>epresentante Legal</w:t>
      </w:r>
      <w:r w:rsidR="0013722B">
        <w:rPr>
          <w:rFonts w:ascii="Arial" w:hAnsi="Arial" w:cs="Arial"/>
          <w:highlight w:val="lightGray"/>
        </w:rPr>
        <w:t xml:space="preserve"> o </w:t>
      </w:r>
      <w:r w:rsidR="0013722B" w:rsidRPr="0013722B">
        <w:rPr>
          <w:rFonts w:ascii="Arial" w:hAnsi="Arial" w:cs="Arial"/>
          <w:highlight w:val="lightGray"/>
        </w:rPr>
        <w:t>revisor fiscal)</w:t>
      </w:r>
      <w:r w:rsidRPr="000B62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  <w:highlight w:val="lightGray"/>
        </w:rPr>
        <w:t>l</w:t>
      </w:r>
      <w:r w:rsidRPr="00AF3ACD">
        <w:rPr>
          <w:rFonts w:ascii="Arial" w:hAnsi="Arial" w:cs="Arial"/>
          <w:highlight w:val="lightGray"/>
        </w:rPr>
        <w:t>a Empresa</w:t>
      </w:r>
      <w:r>
        <w:rPr>
          <w:rFonts w:ascii="Arial" w:hAnsi="Arial" w:cs="Arial"/>
          <w:highlight w:val="lightGray"/>
        </w:rPr>
        <w:t>___</w:t>
      </w:r>
      <w:r w:rsidR="0013722B">
        <w:rPr>
          <w:rFonts w:ascii="Arial" w:hAnsi="Arial" w:cs="Arial"/>
          <w:highlight w:val="lightGray"/>
        </w:rPr>
        <w:t>(cuando aplique)</w:t>
      </w:r>
      <w:r>
        <w:rPr>
          <w:rFonts w:ascii="Arial" w:hAnsi="Arial" w:cs="Arial"/>
          <w:highlight w:val="lightGray"/>
        </w:rPr>
        <w:t>_______,</w:t>
      </w:r>
      <w:r w:rsidRPr="00AF3ACD">
        <w:rPr>
          <w:rFonts w:ascii="Arial" w:hAnsi="Arial" w:cs="Arial"/>
          <w:highlight w:val="lightGray"/>
        </w:rPr>
        <w:t xml:space="preserve"> </w:t>
      </w:r>
      <w:r>
        <w:rPr>
          <w:rFonts w:ascii="Arial" w:hAnsi="Arial" w:cs="Arial"/>
          <w:highlight w:val="lightGray"/>
        </w:rPr>
        <w:t xml:space="preserve">   ( integrante del </w:t>
      </w:r>
      <w:r w:rsidRPr="00AF3ACD">
        <w:rPr>
          <w:rFonts w:ascii="Arial" w:hAnsi="Arial" w:cs="Arial"/>
          <w:highlight w:val="lightGray"/>
        </w:rPr>
        <w:t>consorcio o unión temporal – cuando aplique</w:t>
      </w:r>
      <w:r>
        <w:rPr>
          <w:rFonts w:ascii="Arial" w:hAnsi="Arial" w:cs="Arial"/>
        </w:rPr>
        <w:t xml:space="preserve">) </w:t>
      </w:r>
      <w:r w:rsidRPr="000B6229">
        <w:rPr>
          <w:rFonts w:ascii="Arial" w:hAnsi="Arial" w:cs="Arial"/>
        </w:rPr>
        <w:t xml:space="preserve">________________________en cumplimiento a lo dispuesto en </w:t>
      </w:r>
      <w:r>
        <w:rPr>
          <w:rFonts w:ascii="Arial" w:hAnsi="Arial" w:cs="Arial"/>
        </w:rPr>
        <w:t>el Decreto 392 de 2018</w:t>
      </w:r>
      <w:r w:rsidR="000C744A" w:rsidRPr="000C744A">
        <w:rPr>
          <w:rStyle w:val="apple-converted-space"/>
          <w:rFonts w:ascii="Arial" w:hAnsi="Arial" w:cs="Arial"/>
        </w:rPr>
        <w:t xml:space="preserve"> </w:t>
      </w:r>
      <w:r w:rsidR="000C744A" w:rsidRPr="009E398F">
        <w:rPr>
          <w:rStyle w:val="apple-converted-space"/>
          <w:rFonts w:ascii="Arial" w:hAnsi="Arial" w:cs="Arial"/>
        </w:rPr>
        <w:t>y en concordancia con el Decreto 1279 de 2021</w:t>
      </w:r>
      <w:r w:rsidRPr="0096219F">
        <w:rPr>
          <w:rFonts w:ascii="Arial" w:hAnsi="Arial" w:cs="Arial"/>
          <w:lang w:val="es-CO"/>
        </w:rPr>
        <w:t>,</w:t>
      </w:r>
      <w:r w:rsidRPr="000B6229">
        <w:rPr>
          <w:rFonts w:ascii="Arial" w:hAnsi="Arial" w:cs="Arial"/>
        </w:rPr>
        <w:t xml:space="preserve"> certifico bajo la gravedad de juramento </w:t>
      </w:r>
      <w:r w:rsidRPr="00DB3A77">
        <w:rPr>
          <w:rFonts w:ascii="Arial" w:hAnsi="Arial" w:cs="Arial"/>
        </w:rPr>
        <w:t>que mi planta de personal se</w:t>
      </w:r>
      <w:r>
        <w:rPr>
          <w:rFonts w:ascii="Arial" w:hAnsi="Arial" w:cs="Arial"/>
        </w:rPr>
        <w:t xml:space="preserve"> encuentra conformada por la siguiente cantidad de trabajadores</w:t>
      </w:r>
      <w:r w:rsidR="0013722B">
        <w:rPr>
          <w:rFonts w:ascii="Arial" w:hAnsi="Arial" w:cs="Arial"/>
        </w:rPr>
        <w:t xml:space="preserve"> en condición de discapacidad</w:t>
      </w:r>
      <w:r w:rsidRPr="000B6229">
        <w:rPr>
          <w:rFonts w:ascii="Arial" w:hAnsi="Arial" w:cs="Arial"/>
        </w:rPr>
        <w:t>.</w:t>
      </w:r>
    </w:p>
    <w:p w14:paraId="01E9036F" w14:textId="77777777" w:rsidR="00870539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</w:pPr>
    </w:p>
    <w:p w14:paraId="021A751A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2430"/>
        <w:gridCol w:w="2415"/>
        <w:gridCol w:w="2430"/>
      </w:tblGrid>
      <w:tr w:rsidR="00870539" w:rsidRPr="005336A3" w14:paraId="3EC368CE" w14:textId="77777777" w:rsidTr="001134C2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C0B19EC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eastAsia="es-CO"/>
              </w:rPr>
              <w:t>Indicar número total de trabajadores de planta</w:t>
            </w: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0EE4468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eastAsia="es-CO"/>
              </w:rPr>
              <w:t>Número de trabajadores de planta con discapacidad </w:t>
            </w: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FC33A2D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eastAsia="es-CO"/>
              </w:rPr>
              <w:t>Número total de trabajadores de la planta del personal del proponente</w:t>
            </w: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F9B9581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b/>
                <w:bCs/>
                <w:sz w:val="22"/>
                <w:szCs w:val="22"/>
                <w:bdr w:val="none" w:sz="0" w:space="0" w:color="auto"/>
                <w:lang w:eastAsia="es-CO"/>
              </w:rPr>
              <w:t>Número mínimo de trabajadores con discapacidad exigido</w:t>
            </w: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</w:tr>
      <w:tr w:rsidR="00870539" w:rsidRPr="005336A3" w14:paraId="12202B0B" w14:textId="77777777" w:rsidTr="001134C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872E3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C5651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831D2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NO POSEE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6C41AB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NO POSEE </w:t>
            </w:r>
          </w:p>
        </w:tc>
      </w:tr>
      <w:tr w:rsidR="00870539" w:rsidRPr="005336A3" w14:paraId="00765391" w14:textId="77777777" w:rsidTr="001134C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00A60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B0CB9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63D4D3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Entre 1 y 30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85E4C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1 </w:t>
            </w:r>
          </w:p>
        </w:tc>
      </w:tr>
      <w:tr w:rsidR="00870539" w:rsidRPr="005336A3" w14:paraId="7A8E5B92" w14:textId="77777777" w:rsidTr="001134C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09FDD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1D859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C5A552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Entre 31 y 100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643693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2 </w:t>
            </w:r>
          </w:p>
        </w:tc>
      </w:tr>
      <w:tr w:rsidR="00870539" w:rsidRPr="005336A3" w14:paraId="1B518258" w14:textId="77777777" w:rsidTr="001134C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BFCC1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FC56BF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98C709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Entre 101 y 150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188274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3 </w:t>
            </w:r>
          </w:p>
        </w:tc>
      </w:tr>
      <w:tr w:rsidR="00870539" w:rsidRPr="005336A3" w14:paraId="0FF081D0" w14:textId="77777777" w:rsidTr="001134C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23A85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8BBDE8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0152F6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Entre 151 y 200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D86D93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4 </w:t>
            </w:r>
          </w:p>
        </w:tc>
      </w:tr>
      <w:tr w:rsidR="00870539" w:rsidRPr="005336A3" w14:paraId="1D3F0DF5" w14:textId="77777777" w:rsidTr="001134C2"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B0C123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EE1483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95B34A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Más de 200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0C0596" w14:textId="77777777" w:rsidR="00870539" w:rsidRPr="005336A3" w:rsidRDefault="00870539" w:rsidP="001134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eastAsia="Times New Roman"/>
                <w:bdr w:val="none" w:sz="0" w:space="0" w:color="auto"/>
                <w:lang w:eastAsia="es-CO"/>
              </w:rPr>
            </w:pPr>
            <w:r w:rsidRPr="005336A3">
              <w:rPr>
                <w:rFonts w:ascii="Arial" w:eastAsia="Times New Roman" w:hAnsi="Arial" w:cs="Arial"/>
                <w:sz w:val="22"/>
                <w:szCs w:val="22"/>
                <w:bdr w:val="none" w:sz="0" w:space="0" w:color="auto"/>
                <w:lang w:eastAsia="es-CO"/>
              </w:rPr>
              <w:t>5 </w:t>
            </w:r>
          </w:p>
        </w:tc>
      </w:tr>
    </w:tbl>
    <w:p w14:paraId="170727E7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 </w:t>
      </w:r>
    </w:p>
    <w:p w14:paraId="08928FBB" w14:textId="67594862" w:rsidR="00870539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Los proponentes, que </w:t>
      </w:r>
      <w:r w:rsidRPr="005336A3">
        <w:rPr>
          <w:rFonts w:ascii="Arial" w:eastAsia="Times New Roman" w:hAnsi="Arial" w:cs="Arial"/>
          <w:sz w:val="22"/>
          <w:szCs w:val="22"/>
          <w:u w:val="single"/>
          <w:bdr w:val="none" w:sz="0" w:space="0" w:color="auto"/>
          <w:lang w:eastAsia="es-CO"/>
        </w:rPr>
        <w:t>no tengan personal con discapacidad incluido dentro de su planta</w:t>
      </w:r>
      <w:r w:rsidR="00B372C0">
        <w:rPr>
          <w:rFonts w:ascii="Arial" w:eastAsia="Times New Roman" w:hAnsi="Arial" w:cs="Arial"/>
          <w:sz w:val="22"/>
          <w:szCs w:val="22"/>
          <w:u w:val="single"/>
          <w:bdr w:val="none" w:sz="0" w:space="0" w:color="auto"/>
          <w:lang w:eastAsia="es-CO"/>
        </w:rPr>
        <w:t xml:space="preserve"> operativa</w:t>
      </w:r>
      <w:r w:rsidRPr="005336A3">
        <w:rPr>
          <w:rFonts w:ascii="Arial" w:eastAsia="Times New Roman" w:hAnsi="Arial" w:cs="Arial"/>
          <w:sz w:val="22"/>
          <w:szCs w:val="22"/>
          <w:u w:val="single"/>
          <w:bdr w:val="none" w:sz="0" w:space="0" w:color="auto"/>
          <w:lang w:eastAsia="es-CO"/>
        </w:rPr>
        <w:t xml:space="preserve"> no obtendrán puntaje alguno, así mismo, el proponente que no se encuentre dentro de los rangos anteriormente descritos no obtendrán puntaje alguno</w:t>
      </w:r>
      <w:r w:rsidRPr="005336A3"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> </w:t>
      </w:r>
    </w:p>
    <w:p w14:paraId="673ABBDB" w14:textId="53459BBF" w:rsidR="00B372C0" w:rsidRDefault="00B372C0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</w:p>
    <w:p w14:paraId="69C27F3D" w14:textId="77777777" w:rsidR="00B372C0" w:rsidRPr="00B372C0" w:rsidRDefault="00B372C0" w:rsidP="00B372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  <w:t xml:space="preserve">Recuerde que </w:t>
      </w:r>
      <w:r w:rsidRPr="00B372C0"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/>
        </w:rPr>
        <w:t>el proponente debe acreditar con la propuesta mediante comunicación escrita, que acredite la vinculación de trabajadores con discapacidad en su planta de personal, de acuerdo a los siguientes requisitos:</w:t>
      </w:r>
    </w:p>
    <w:p w14:paraId="659842F1" w14:textId="77777777" w:rsidR="00B372C0" w:rsidRPr="00B372C0" w:rsidRDefault="00B372C0" w:rsidP="00B372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b/>
          <w:bCs/>
          <w:sz w:val="22"/>
          <w:szCs w:val="22"/>
          <w:bdr w:val="none" w:sz="0" w:space="0" w:color="auto"/>
          <w:lang w:val="es-ES_tradnl" w:eastAsia="es-CO"/>
        </w:rPr>
      </w:pPr>
    </w:p>
    <w:p w14:paraId="1D4CF417" w14:textId="77777777" w:rsidR="00B372C0" w:rsidRPr="00B372C0" w:rsidRDefault="00B372C0" w:rsidP="00B372C0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 w:eastAsia="es-CO"/>
        </w:rPr>
      </w:pPr>
      <w:r w:rsidRPr="00B372C0"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 w:eastAsia="es-CO"/>
        </w:rPr>
        <w:t xml:space="preserve">Constancia de la relación total del personal operativo publicado en el módulo de acreditación del personal operativo dispuesto en la en la página web oficial del a Superintendencia de Vigilancia y Seguridad Privada, con una fecha no superior a TREINTA (30) DÌAS calendario anteriores a la presentación de la propuesta. </w:t>
      </w:r>
    </w:p>
    <w:p w14:paraId="2C3CD659" w14:textId="10599A3E" w:rsidR="00B372C0" w:rsidRPr="00B372C0" w:rsidRDefault="00B372C0" w:rsidP="00B372C0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 w:eastAsia="es-CO"/>
        </w:rPr>
      </w:pPr>
      <w:r w:rsidRPr="00B372C0"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 w:eastAsia="es-CO"/>
        </w:rPr>
        <w:t xml:space="preserve">El Anexo N°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 w:eastAsia="es-CO"/>
        </w:rPr>
        <w:t>1</w:t>
      </w:r>
      <w:r w:rsidR="00C20890"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 w:eastAsia="es-CO"/>
        </w:rPr>
        <w:t>0</w:t>
      </w:r>
      <w:r w:rsidRPr="00B372C0"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 w:eastAsia="es-CO"/>
        </w:rPr>
        <w:t>.- INCENTIVO EN FAVOR DE PERSONAS CON DISCAPACIDAD debe ser presentado, debidamente diligenciado. En el caso consorcios y de las uniones temporales deberá ser diligenciado por el Representante Legal del consorcio o unión temporal, cumpliendo con lo indicado en este numeral</w:t>
      </w:r>
    </w:p>
    <w:p w14:paraId="34F7CC74" w14:textId="77777777" w:rsidR="00B372C0" w:rsidRPr="00B372C0" w:rsidRDefault="00B372C0" w:rsidP="00B372C0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 w:eastAsia="es-CO"/>
        </w:rPr>
      </w:pPr>
      <w:r w:rsidRPr="00B372C0"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 w:eastAsia="es-CO"/>
        </w:rPr>
        <w:t xml:space="preserve">Copia legible de los respectivos documentos de identidad </w:t>
      </w:r>
    </w:p>
    <w:p w14:paraId="216B59DB" w14:textId="77777777" w:rsidR="00B372C0" w:rsidRPr="00B372C0" w:rsidRDefault="00B372C0" w:rsidP="00B372C0">
      <w:pPr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 w:eastAsia="es-CO"/>
        </w:rPr>
      </w:pPr>
      <w:r w:rsidRPr="00B372C0">
        <w:rPr>
          <w:rFonts w:ascii="Arial" w:eastAsia="Times New Roman" w:hAnsi="Arial" w:cs="Arial"/>
          <w:sz w:val="22"/>
          <w:szCs w:val="22"/>
          <w:bdr w:val="none" w:sz="0" w:space="0" w:color="auto"/>
          <w:lang w:val="es-ES_tradnl" w:eastAsia="es-CO"/>
        </w:rPr>
        <w:t xml:space="preserve">Para demostrar la condición de discapacidad, el certificado de discapacidad de cada uno de los trabajadores de conformidad con la Resolución Nº 113 de 2020 del Ministerio de Salud y Protección Social o aquellas normas que lo complementen, desarrollen, modifiquen o sustituyan. </w:t>
      </w:r>
    </w:p>
    <w:p w14:paraId="3074CA66" w14:textId="2E62E6A0" w:rsidR="00B372C0" w:rsidRDefault="00B372C0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/>
          <w:lang w:eastAsia="es-CO"/>
        </w:rPr>
      </w:pPr>
    </w:p>
    <w:p w14:paraId="75346D39" w14:textId="59A99EF6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baseline"/>
        <w:rPr>
          <w:rFonts w:ascii="Segoe UI" w:eastAsia="Times New Roman" w:hAnsi="Segoe UI" w:cs="Segoe UI"/>
          <w:sz w:val="18"/>
          <w:szCs w:val="18"/>
          <w:bdr w:val="none" w:sz="0" w:space="0" w:color="auto"/>
          <w:lang w:eastAsia="es-CO"/>
        </w:rPr>
      </w:pPr>
    </w:p>
    <w:p w14:paraId="774F2242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CO"/>
        </w:rPr>
        <w:t>Atentamente,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31E2363D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E478A2A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98C5C74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08C396E6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5280B757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o Razón Social del Proponente: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F0670E1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NIT.: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5252D46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del Representante Legal: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1E469F7D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 xml:space="preserve">C. C. </w:t>
      </w:r>
      <w:proofErr w:type="spellStart"/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N°de</w:t>
      </w:r>
      <w:proofErr w:type="spellEnd"/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166135B6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proofErr w:type="gramStart"/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FIRMA:;</w:t>
      </w:r>
      <w:proofErr w:type="gramEnd"/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2A563C8B" w14:textId="77777777" w:rsidR="00870539" w:rsidRPr="005336A3" w:rsidRDefault="00870539" w:rsidP="008705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bdr w:val="none" w:sz="0" w:space="0" w:color="auto"/>
          <w:lang w:eastAsia="es-CO"/>
        </w:rPr>
      </w:pPr>
      <w:r w:rsidRPr="005336A3"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CO"/>
        </w:rPr>
        <w:t>NOMBRE DE QUIEN FIRMA:</w:t>
      </w:r>
      <w:r w:rsidRPr="005336A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495D6787" w14:textId="77777777" w:rsidR="00870539" w:rsidRDefault="00870539" w:rsidP="00870539">
      <w:pPr>
        <w:rPr>
          <w:rFonts w:ascii="Arial" w:hAnsi="Arial" w:cs="Arial"/>
          <w:b/>
          <w:sz w:val="22"/>
          <w:szCs w:val="22"/>
        </w:rPr>
      </w:pPr>
    </w:p>
    <w:sectPr w:rsidR="00870539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1CA87" w14:textId="77777777" w:rsidR="00B93D13" w:rsidRDefault="00B93D13" w:rsidP="001343DB">
      <w:r>
        <w:separator/>
      </w:r>
    </w:p>
  </w:endnote>
  <w:endnote w:type="continuationSeparator" w:id="0">
    <w:p w14:paraId="5C3FD598" w14:textId="77777777" w:rsidR="00B93D13" w:rsidRDefault="00B93D1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  <w:p w14:paraId="55E9A44A" w14:textId="71880596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F50938E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5139A546" w14:textId="77777777" w:rsidR="00A60FF4" w:rsidRPr="00B40BF9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B863D7B" w14:textId="77777777" w:rsidR="00A60FF4" w:rsidRPr="00B40BF9" w:rsidRDefault="00A60FF4" w:rsidP="001A59EC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6040E" w14:textId="77777777" w:rsidR="00B93D13" w:rsidRDefault="00B93D13" w:rsidP="001343DB">
      <w:r>
        <w:separator/>
      </w:r>
    </w:p>
  </w:footnote>
  <w:footnote w:type="continuationSeparator" w:id="0">
    <w:p w14:paraId="4DA8E976" w14:textId="77777777" w:rsidR="00B93D13" w:rsidRDefault="00B93D13" w:rsidP="001343DB">
      <w:r>
        <w:continuationSeparator/>
      </w:r>
    </w:p>
  </w:footnote>
  <w:footnote w:type="continuationNotice" w:id="1">
    <w:p w14:paraId="006F9D50" w14:textId="77777777" w:rsidR="00B93D13" w:rsidRDefault="00B93D1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4E00BD77" w:rsidR="00A60FF4" w:rsidRDefault="00A60FF4" w:rsidP="001343DB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7728" behindDoc="0" locked="0" layoutInCell="1" allowOverlap="1" wp14:anchorId="0A346FC1" wp14:editId="26B22549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4" name="Imagen 4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364D70"/>
    <w:multiLevelType w:val="multilevel"/>
    <w:tmpl w:val="F4C8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A8C7240"/>
    <w:multiLevelType w:val="multilevel"/>
    <w:tmpl w:val="9AE6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12E4EF4"/>
    <w:multiLevelType w:val="hybridMultilevel"/>
    <w:tmpl w:val="32CABA36"/>
    <w:lvl w:ilvl="0" w:tplc="8734436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1"/>
  </w:num>
  <w:num w:numId="3">
    <w:abstractNumId w:val="4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2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6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2ED4BF7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43"/>
  </w:num>
  <w:num w:numId="48">
    <w:abstractNumId w:val="3"/>
  </w:num>
  <w:num w:numId="49">
    <w:abstractNumId w:val="4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0FD5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4A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449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D93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722B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49C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4DFE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27C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1227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FCC"/>
    <w:rsid w:val="00637126"/>
    <w:rsid w:val="00637765"/>
    <w:rsid w:val="006377BA"/>
    <w:rsid w:val="00637DD6"/>
    <w:rsid w:val="00640C13"/>
    <w:rsid w:val="00641641"/>
    <w:rsid w:val="006421E0"/>
    <w:rsid w:val="00642817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5F0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4E10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539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88A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1EFD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4835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0EF7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41B0"/>
    <w:rsid w:val="00A85BFC"/>
    <w:rsid w:val="00A86ECD"/>
    <w:rsid w:val="00A877BB"/>
    <w:rsid w:val="00A908BF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0394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ACD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72C0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D13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0890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3CB5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72B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A77"/>
    <w:rsid w:val="00DB3C5C"/>
    <w:rsid w:val="00DB472C"/>
    <w:rsid w:val="00DB4FB0"/>
    <w:rsid w:val="00DB50A1"/>
    <w:rsid w:val="00DB6177"/>
    <w:rsid w:val="00DB6E25"/>
    <w:rsid w:val="00DB7E39"/>
    <w:rsid w:val="00DC00CA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876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457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2201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,NORMAL,parrafo,Bolita,Guión,Viñeta 2,Párrafo de lista3,BOLA,Párrafo de lista21,Titulo 8,HOJA,viñeta 6,Párrafo de lista5,Párrafo de lista31,BOLADEF,Colorful List - Accent 11,列出段"/>
    <w:link w:val="PrrafodelistaCar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,NORMAL Car,parrafo Car,Bolita Car,Guión Car,Viñeta 2 Car,Párrafo de lista3 Car,BOLA Car,Párrafo de lista21 Car,Titulo 8 Car,HOJA Car,viñeta 6 Car,BOLADEF Car,列出段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478940-2870-4ABE-A6B3-E5D03236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JENNY ALEXANDRA PEÑALOZA MARTINEZ</cp:lastModifiedBy>
  <cp:revision>2</cp:revision>
  <cp:lastPrinted>2020-06-14T00:10:00Z</cp:lastPrinted>
  <dcterms:created xsi:type="dcterms:W3CDTF">2022-02-25T20:02:00Z</dcterms:created>
  <dcterms:modified xsi:type="dcterms:W3CDTF">2022-02-25T20:02:00Z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