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35A8AF6A" w:rsidR="00D2012B" w:rsidRPr="008B7183" w:rsidRDefault="00D2012B" w:rsidP="00F97748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ADQUIRIR RUEDAS PARA LOS VEHICULOS MOTORIZADOS PARA EL DESARROLLO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 DE LAS UNIDADES AGROAMBIENTALES DE LA UNIVERSIDAD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CUNDINAMARCA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39FCA3F1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ADQUIRIR RUEDAS PARA LOS VEHICULOS MOTORIZADOS PARA EL DESARROLLO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 DE LAS UNIDADES AGROAMBIENTALES DE LA UNIVERSIDAD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CUNDINAMARCA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4DF614AB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ADQUIRIR RUEDAS PARA LOS VEHICULOS MOTORIZADOS PARA EL DESARROLLO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 DE LAS UNIDADES AGROAMBIENTALES DE LA UNIVERSIDAD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CUNDINAMARCA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1C76E086" w14:textId="7E5A69AE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51053969"/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ADQUIRIR RUEDAS PARA LOS VEHICULOS MOTORIZADOS PARA EL DESARROLLO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 DE LAS UNIDADES AGROAMBIENTALES DE LA UNIVERSIDAD DE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F97748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CUNDINAMARCA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609CA7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AA1992" w14:textId="18A3A8B1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8B600C" w14:textId="52F09838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0C750E" w14:textId="3FF39CB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CED67D" w14:textId="3D076F59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1477F93" w14:textId="0EF606DE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F722BAC" w14:textId="2A0221BA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ED4B7E9" w14:textId="31A0293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5A9020" w14:textId="755817B4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F924CCD" w14:textId="3A992A6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0FD0B76" w14:textId="77FAB89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876E29" w14:textId="2E9A12DB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7D22DFA" w14:textId="053AC889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B2BD4C9" w14:textId="1B8EF285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6B41E814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8D43CF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ADQUIRIR RUEDAS PARA LOS VEHICULOS MOTORIZADOS PARA EL DESARROLLO DE</w:t>
      </w:r>
      <w:r w:rsidR="008D43C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D43CF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 DE LAS UNIDADES AGROAMBIENTALES DE LA UNIVERSIDAD DE</w:t>
      </w:r>
      <w:r w:rsidR="008D43C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D43CF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CUNDINAMARCA</w:t>
      </w:r>
      <w:r w:rsidR="007B35F0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41C2128A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8D43CF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ADQUIRIR RUEDAS PARA LOS VEHICULOS MOTORIZADOS PARA EL DESARROLLO DE</w:t>
      </w:r>
      <w:r w:rsidR="008D43C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D43CF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ACTIVIDADES AGROPECUARIAS DE LAS UNIDADES AGROAMBIENTALES DE LA UNIVERSIDAD DE</w:t>
      </w:r>
      <w:r w:rsidR="008D43C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8D43CF" w:rsidRPr="00F97748">
        <w:rPr>
          <w:rStyle w:val="apple-converted-space"/>
          <w:rFonts w:ascii="Arial" w:hAnsi="Arial" w:cs="Arial"/>
          <w:b/>
          <w:bCs/>
          <w:sz w:val="22"/>
          <w:szCs w:val="22"/>
        </w:rPr>
        <w:t>CUNDINAMARCA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7EFA" w14:textId="77777777" w:rsidR="008E05BE" w:rsidRDefault="008E05BE" w:rsidP="001343DB">
      <w:r>
        <w:separator/>
      </w:r>
    </w:p>
  </w:endnote>
  <w:endnote w:type="continuationSeparator" w:id="0">
    <w:p w14:paraId="2A14EB16" w14:textId="77777777" w:rsidR="008E05BE" w:rsidRDefault="008E05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B940" w14:textId="77777777" w:rsidR="008E05BE" w:rsidRDefault="008E05BE" w:rsidP="001343DB">
      <w:r>
        <w:separator/>
      </w:r>
    </w:p>
  </w:footnote>
  <w:footnote w:type="continuationSeparator" w:id="0">
    <w:p w14:paraId="72DD8E00" w14:textId="77777777" w:rsidR="008E05BE" w:rsidRDefault="008E05BE" w:rsidP="001343DB">
      <w:r>
        <w:continuationSeparator/>
      </w:r>
    </w:p>
  </w:footnote>
  <w:footnote w:type="continuationNotice" w:id="1">
    <w:p w14:paraId="0DA13CC8" w14:textId="77777777" w:rsidR="008E05BE" w:rsidRDefault="008E05BE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56DC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06F8"/>
    <w:rsid w:val="0044282A"/>
    <w:rsid w:val="00443804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057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5F0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43CF"/>
    <w:rsid w:val="008D5E1D"/>
    <w:rsid w:val="008D6EB2"/>
    <w:rsid w:val="008E0020"/>
    <w:rsid w:val="008E05BE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3653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7749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97748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2303</Words>
  <Characters>12670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29</cp:revision>
  <cp:lastPrinted>2018-03-12T17:32:00Z</cp:lastPrinted>
  <dcterms:created xsi:type="dcterms:W3CDTF">2020-07-14T14:04:00Z</dcterms:created>
  <dcterms:modified xsi:type="dcterms:W3CDTF">2021-04-28T19:57:00Z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