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FA271ED" w14:textId="77777777" w:rsidR="001A6C85" w:rsidRPr="001A6C85" w:rsidRDefault="00B92E0C" w:rsidP="001A6C85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6C85" w:rsidRPr="001A6C85">
        <w:rPr>
          <w:rFonts w:cs="Arial"/>
          <w:b/>
          <w:bCs/>
          <w:sz w:val="22"/>
          <w:szCs w:val="22"/>
          <w:lang w:eastAsia="ja-JP"/>
        </w:rPr>
        <w:t>ADQUISICIÓN DE MATERIALES Y ELEMENTOS REQUERIDOS PARA EL PROYECTO DE INVESTIGACIÓN: VALORACIÓN MOTRIZ</w:t>
      </w:r>
    </w:p>
    <w:p w14:paraId="2ED8DCA4" w14:textId="27CA389A" w:rsidR="003818BC" w:rsidRPr="009B72B8" w:rsidRDefault="001A6C85" w:rsidP="001A6C85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1A6C85">
        <w:rPr>
          <w:rFonts w:cs="Arial"/>
          <w:b/>
          <w:bCs/>
          <w:sz w:val="22"/>
          <w:szCs w:val="22"/>
          <w:lang w:eastAsia="ja-JP"/>
        </w:rPr>
        <w:t>EN LA PRIMERA INFANCIA DEL MUNICIPIO DE FUSAGASUGÁ Y EL APORTE DE LA RECREACIÓN PARA DISMINUIR EL</w:t>
      </w:r>
      <w:r>
        <w:rPr>
          <w:rFonts w:cs="Arial"/>
          <w:b/>
          <w:bCs/>
          <w:sz w:val="22"/>
          <w:szCs w:val="22"/>
          <w:lang w:eastAsia="ja-JP"/>
        </w:rPr>
        <w:t xml:space="preserve"> </w:t>
      </w:r>
      <w:r w:rsidRPr="001A6C85">
        <w:rPr>
          <w:rFonts w:cs="Arial"/>
          <w:b/>
          <w:bCs/>
          <w:sz w:val="22"/>
          <w:szCs w:val="22"/>
          <w:lang w:eastAsia="ja-JP"/>
        </w:rPr>
        <w:t>SEDENTARISMO, APROBADO EN CONVOCATORIA INTERNA PARA FINANCIAR PROYECTOS DE INVESTIGACIÓN.</w:t>
      </w:r>
      <w:r>
        <w:rPr>
          <w:rFonts w:cs="Arial"/>
          <w:b/>
          <w:bCs/>
          <w:sz w:val="22"/>
          <w:szCs w:val="22"/>
          <w:lang w:eastAsia="ja-JP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EEE14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31068C">
              <w:rPr>
                <w:rFonts w:ascii="Arial" w:hAnsi="Arial" w:cs="Arial"/>
                <w:sz w:val="22"/>
                <w:szCs w:val="22"/>
              </w:rPr>
              <w:t>3</w:t>
            </w:r>
            <w:r w:rsidR="001A6C85"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4B6643" w:rsidR="00B52AE2" w:rsidRPr="001A6C85" w:rsidRDefault="00B52AE2" w:rsidP="001A6C8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6C85" w:rsidRP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MATERIALES Y ELEMENTOS REQUERIDOS PARA EL PROYECTO DE INVESTIGACIÓN: VALORACIÓN MOTRIZ</w:t>
      </w:r>
      <w:r w:rsid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bookmarkStart w:id="2" w:name="_GoBack"/>
      <w:bookmarkEnd w:id="2"/>
      <w:r w:rsidR="001A6C85" w:rsidRP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EN LA PRIMERA INFANCIA DEL MUNICIPIO DE FUSAGASUGÁ Y EL APORTE DE LA RECREACIÓN PARA DISMINUIR EL</w:t>
      </w:r>
      <w:r w:rsidR="001A6C85" w:rsidRP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1A6C85" w:rsidRP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SEDENTARISMO, APROBADO EN CONVOCATORIA INTERNA PARA FINANCIAR PROYECTOS DE INVESTIGACIÓN.</w:t>
      </w:r>
      <w:r w:rsidR="00E63EE5" w:rsidRPr="001A6C85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.</w:t>
      </w:r>
      <w:r w:rsidR="006E1CC2" w:rsidRPr="001A6C8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1A6C8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B4AF8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C8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68C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9" ma:contentTypeDescription="Create a new document." ma:contentTypeScope="" ma:versionID="e8becc853c9641debe4b7aa3f4345058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decf0a69ea7d7b8e435e2f2775457c78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8BF4-A7F2-4460-8323-E0FF68D8A9AA}">
  <ds:schemaRefs>
    <ds:schemaRef ds:uri="http://schemas.microsoft.com/office/infopath/2007/PartnerControls"/>
    <ds:schemaRef ds:uri="http://schemas.microsoft.com/office/2006/metadata/properties"/>
    <ds:schemaRef ds:uri="91f923a0-6986-49c1-880a-004b6d780c1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41d3764-7ecb-4939-976c-9e68ac8de5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A10D90-5414-46A9-98E7-6F2B5EBF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72EC9-4109-4C49-9A10-E170858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</cp:revision>
  <cp:lastPrinted>2021-10-29T22:39:00Z</cp:lastPrinted>
  <dcterms:created xsi:type="dcterms:W3CDTF">2021-11-10T23:33:00Z</dcterms:created>
  <dcterms:modified xsi:type="dcterms:W3CDTF">2021-12-15T14:21:00Z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