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FFCEE" w14:textId="77777777" w:rsidR="00B92E0C" w:rsidRPr="000B6229" w:rsidRDefault="00B92E0C" w:rsidP="00B92E0C">
      <w:pPr>
        <w:pStyle w:val="Cuerpo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2164F02F" w:rsidR="00B92E0C" w:rsidRPr="008977F5" w:rsidRDefault="00317A7B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317A7B">
        <w:rPr>
          <w:rStyle w:val="apple-converted-space"/>
          <w:rFonts w:ascii="Arial" w:hAnsi="Arial" w:cs="Arial"/>
          <w:sz w:val="22"/>
          <w:szCs w:val="22"/>
          <w:highlight w:val="yellow"/>
        </w:rPr>
        <w:t>Ciudad</w:t>
      </w:r>
      <w:r w:rsidR="003818BC" w:rsidRPr="00317A7B">
        <w:rPr>
          <w:rStyle w:val="apple-converted-space"/>
          <w:rFonts w:ascii="Arial" w:hAnsi="Arial" w:cs="Arial"/>
          <w:sz w:val="22"/>
          <w:szCs w:val="22"/>
          <w:highlight w:val="yellow"/>
        </w:rPr>
        <w:t xml:space="preserve">, </w:t>
      </w:r>
      <w:r w:rsidRPr="00317A7B">
        <w:rPr>
          <w:rStyle w:val="apple-converted-space"/>
          <w:rFonts w:ascii="Arial" w:hAnsi="Arial" w:cs="Arial"/>
          <w:sz w:val="22"/>
          <w:szCs w:val="22"/>
          <w:highlight w:val="yellow"/>
        </w:rPr>
        <w:t>año-mes-día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10E364A7" w14:textId="77777777" w:rsidR="00317A7B" w:rsidRDefault="00317A7B" w:rsidP="00317A7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>
        <w:rPr>
          <w:rStyle w:val="apple-converted-space"/>
          <w:rFonts w:ascii="Arial" w:hAnsi="Arial" w:cs="Arial"/>
          <w:sz w:val="22"/>
          <w:szCs w:val="22"/>
        </w:rPr>
        <w:t>Diagonal 9 No. 4b - 85</w:t>
      </w:r>
      <w:r w:rsidRPr="00885F4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>
        <w:rPr>
          <w:rStyle w:val="apple-converted-space"/>
          <w:rFonts w:ascii="Arial" w:hAnsi="Arial" w:cs="Arial"/>
          <w:sz w:val="22"/>
          <w:szCs w:val="22"/>
        </w:rPr>
        <w:t>Soacha</w:t>
      </w:r>
      <w:r w:rsidRPr="00885F43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ED8DCA4" w14:textId="3E0E6336" w:rsidR="003818BC" w:rsidRPr="00317A7B" w:rsidRDefault="00B92E0C" w:rsidP="00317A7B">
      <w:pPr>
        <w:pStyle w:val="Cuerpo"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ascii="Arial" w:hAnsi="Arial" w:cs="Arial"/>
          <w:sz w:val="22"/>
          <w:szCs w:val="22"/>
        </w:rPr>
        <w:t>O</w:t>
      </w:r>
      <w:r w:rsidRPr="008977F5">
        <w:rPr>
          <w:rStyle w:val="apple-converted-space"/>
          <w:rFonts w:ascii="Arial" w:hAnsi="Arial" w:cs="Arial"/>
          <w:sz w:val="22"/>
          <w:szCs w:val="22"/>
        </w:rPr>
        <w:t>ferta</w:t>
      </w:r>
      <w:r w:rsidR="00B52AE2" w:rsidRPr="008977F5">
        <w:rPr>
          <w:rStyle w:val="apple-converted-space"/>
          <w:rFonts w:ascii="Arial" w:hAnsi="Arial"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ascii="Arial" w:hAnsi="Arial" w:cs="Arial"/>
          <w:sz w:val="22"/>
          <w:szCs w:val="22"/>
        </w:rPr>
        <w:t xml:space="preserve">para </w:t>
      </w:r>
      <w:r w:rsidR="00413076" w:rsidRPr="00317A7B">
        <w:rPr>
          <w:rFonts w:ascii="Arial" w:hAnsi="Arial" w:cs="Arial"/>
          <w:b/>
          <w:sz w:val="22"/>
          <w:szCs w:val="22"/>
        </w:rPr>
        <w:t>“</w:t>
      </w:r>
      <w:r w:rsidR="004A7F3A" w:rsidRPr="004A7F3A">
        <w:rPr>
          <w:rFonts w:ascii="Arial" w:hAnsi="Arial" w:cs="Arial"/>
          <w:b/>
          <w:sz w:val="22"/>
          <w:szCs w:val="22"/>
        </w:rPr>
        <w:t>ADQUISICIÓN DE INSUMOS DE LABORATORIO PARA LA EXTENSIÓN DE SOACHA</w:t>
      </w:r>
      <w:r w:rsidR="00317A7B" w:rsidRPr="00317A7B">
        <w:rPr>
          <w:rFonts w:ascii="Arial" w:hAnsi="Arial" w:cs="Arial"/>
          <w:b/>
          <w:sz w:val="22"/>
          <w:szCs w:val="22"/>
        </w:rPr>
        <w:t>”.</w:t>
      </w:r>
    </w:p>
    <w:p w14:paraId="48E90165" w14:textId="77777777" w:rsidR="00413076" w:rsidRPr="008977F5" w:rsidRDefault="00413076" w:rsidP="00413076">
      <w:pPr>
        <w:pStyle w:val="Cuerpo"/>
        <w:jc w:val="both"/>
        <w:rPr>
          <w:rFonts w:ascii="Arial" w:hAnsi="Arial" w:cs="Arial"/>
          <w:b/>
          <w:sz w:val="22"/>
          <w:szCs w:val="22"/>
        </w:rPr>
      </w:pPr>
    </w:p>
    <w:p w14:paraId="628D1F3F" w14:textId="24A57B34" w:rsidR="00B92E0C" w:rsidRPr="008977F5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7F17D0DF" w:rsidR="003818BC" w:rsidRPr="008977F5" w:rsidRDefault="00317A7B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3818BC" w:rsidRPr="008977F5">
              <w:rPr>
                <w:rFonts w:ascii="Arial" w:hAnsi="Arial" w:cs="Arial"/>
                <w:sz w:val="22"/>
                <w:szCs w:val="22"/>
              </w:rPr>
              <w:t>-CD</w:t>
            </w:r>
            <w:r w:rsidR="00413076">
              <w:rPr>
                <w:rFonts w:ascii="Arial" w:hAnsi="Arial" w:cs="Arial"/>
                <w:sz w:val="22"/>
                <w:szCs w:val="22"/>
              </w:rPr>
              <w:t>-</w:t>
            </w:r>
            <w:r w:rsidR="004A7F3A">
              <w:rPr>
                <w:rFonts w:ascii="Arial" w:hAnsi="Arial" w:cs="Arial"/>
                <w:sz w:val="22"/>
                <w:szCs w:val="22"/>
              </w:rPr>
              <w:t>006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b/>
                <w:sz w:val="22"/>
                <w:szCs w:val="22"/>
              </w:rPr>
              <w:t>COTIZANTE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8977F5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P</w:t>
      </w:r>
      <w:r w:rsidRPr="005B23AF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J</w:t>
      </w:r>
      <w:r w:rsidRPr="005B23AF">
        <w:rPr>
          <w:rFonts w:ascii="Arial" w:hAnsi="Arial" w:cs="Arial"/>
          <w:sz w:val="22"/>
          <w:szCs w:val="22"/>
          <w:highlight w:val="yellow"/>
        </w:rPr>
        <w:t>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Persona natural</w:t>
      </w:r>
      <w:r w:rsidRPr="008977F5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0A763F7D" w:rsidR="00B52AE2" w:rsidRPr="005722BE" w:rsidRDefault="00B52AE2" w:rsidP="00317A7B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Conozco, he leído, comprendo y acepto la totalidad de la solicitud de cotización con objeto “</w:t>
      </w:r>
      <w:r w:rsidR="00317A7B" w:rsidRPr="00317A7B">
        <w:rPr>
          <w:rFonts w:ascii="Arial" w:hAnsi="Arial" w:cs="Arial"/>
          <w:b/>
          <w:sz w:val="22"/>
          <w:szCs w:val="22"/>
        </w:rPr>
        <w:t>“</w:t>
      </w:r>
      <w:r w:rsidR="004A7F3A" w:rsidRPr="004A7F3A">
        <w:rPr>
          <w:rFonts w:ascii="Arial" w:hAnsi="Arial" w:cs="Arial"/>
          <w:b/>
          <w:sz w:val="22"/>
          <w:szCs w:val="22"/>
        </w:rPr>
        <w:t>ADQUISICIÓN DE INSUMOS DE LABORATORIO PARA LA EXTENSIÓN DE SOACHA</w:t>
      </w:r>
      <w:r w:rsidR="004A7F3A">
        <w:rPr>
          <w:rFonts w:ascii="Arial" w:hAnsi="Arial" w:cs="Arial"/>
          <w:b/>
          <w:sz w:val="22"/>
          <w:szCs w:val="22"/>
        </w:rPr>
        <w:t>”</w:t>
      </w:r>
      <w:bookmarkStart w:id="2" w:name="_GoBack"/>
      <w:bookmarkEnd w:id="2"/>
      <w:r w:rsidRPr="005722BE">
        <w:rPr>
          <w:rFonts w:ascii="Arial" w:hAnsi="Arial" w:cs="Arial"/>
          <w:sz w:val="22"/>
          <w:szCs w:val="22"/>
        </w:rPr>
        <w:t xml:space="preserve">, sus anexos y documentos publicados en la web institucional dentro del proceso de la referencia </w:t>
      </w:r>
    </w:p>
    <w:p w14:paraId="7C9B76A9" w14:textId="2266B883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5B23AF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="005B23AF"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68A5DD20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3A3776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 xml:space="preserve">, por </w:t>
      </w:r>
      <w:r w:rsidR="003818BC" w:rsidRPr="008977F5">
        <w:rPr>
          <w:rFonts w:ascii="Arial" w:hAnsi="Arial" w:cs="Arial"/>
          <w:sz w:val="22"/>
          <w:szCs w:val="22"/>
        </w:rPr>
        <w:t xml:space="preserve">una inadecuada interpretación </w:t>
      </w:r>
    </w:p>
    <w:p w14:paraId="4D9297B5" w14:textId="47F264B9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</w:p>
    <w:p w14:paraId="0BD2EC93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en causales de inhabilidades e incompatibilidades establecidas en la Constitución Nacional y en la ley.</w:t>
      </w:r>
    </w:p>
    <w:p w14:paraId="35CA7382" w14:textId="72F30D88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8977F5">
        <w:rPr>
          <w:rFonts w:ascii="Arial" w:hAnsi="Arial" w:cs="Arial"/>
          <w:sz w:val="22"/>
          <w:szCs w:val="22"/>
        </w:rPr>
        <w:t xml:space="preserve"> selección, en caso de ser adjudicatario</w:t>
      </w:r>
    </w:p>
    <w:p w14:paraId="32BE0D3B" w14:textId="632F31A9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</w:p>
    <w:p w14:paraId="400E6374" w14:textId="19F683FD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</w:p>
    <w:p w14:paraId="030A3CE0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lastRenderedPageBreak/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02FABA55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>cotización, acepto</w:t>
      </w:r>
      <w:r w:rsidRPr="008977F5">
        <w:rPr>
          <w:rFonts w:ascii="Arial" w:hAnsi="Arial" w:cs="Arial"/>
          <w:sz w:val="22"/>
          <w:szCs w:val="22"/>
        </w:rPr>
        <w:t xml:space="preserve"> lo preceptuado en el </w:t>
      </w:r>
      <w:r w:rsidRPr="008977F5">
        <w:rPr>
          <w:rFonts w:ascii="Arial" w:hAnsi="Arial" w:cs="Arial"/>
          <w:b/>
          <w:sz w:val="22"/>
          <w:szCs w:val="22"/>
          <w:u w:val="single"/>
        </w:rPr>
        <w:t>Compromiso anticorrupción</w:t>
      </w:r>
      <w:r w:rsidRPr="008977F5">
        <w:rPr>
          <w:rFonts w:ascii="Arial" w:hAnsi="Arial" w:cs="Arial"/>
          <w:sz w:val="22"/>
          <w:szCs w:val="22"/>
        </w:rPr>
        <w:t xml:space="preserve"> publicado por la institución en el presente proceso de cotización</w:t>
      </w:r>
    </w:p>
    <w:p w14:paraId="3448949E" w14:textId="24CBDE99" w:rsidR="00D906F5" w:rsidRPr="008977F5" w:rsidRDefault="00D906F5" w:rsidP="00CB620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</w:rPr>
      </w:pPr>
      <w:r w:rsidRPr="008977F5">
        <w:rPr>
          <w:rFonts w:ascii="Arial" w:hAnsi="Arial" w:cs="Arial"/>
          <w:sz w:val="22"/>
          <w:szCs w:val="22"/>
        </w:rPr>
        <w:t xml:space="preserve"> Con la suscripción de la presente carta de presentación de la oferta / cotización, acepto lo preceptuado en el </w:t>
      </w:r>
      <w:r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>Certificado y Compromiso de cumplimiento del Sistema De Gestión de la Seguridad y Salud en el trabajo (SG-SST)</w:t>
      </w:r>
      <w:r w:rsidR="00CB6208"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publicado por l</w:t>
      </w:r>
      <w:r w:rsidR="007E4B24">
        <w:rPr>
          <w:rFonts w:ascii="Arial" w:hAnsi="Arial" w:cs="Arial"/>
          <w:sz w:val="22"/>
          <w:szCs w:val="22"/>
        </w:rPr>
        <w:t>a institución en el Manual de Contratistas ESG-SST-M</w:t>
      </w:r>
      <w:proofErr w:type="gramStart"/>
      <w:r w:rsidR="007E4B24">
        <w:rPr>
          <w:rFonts w:ascii="Arial" w:hAnsi="Arial" w:cs="Arial"/>
          <w:sz w:val="22"/>
          <w:szCs w:val="22"/>
        </w:rPr>
        <w:t>011  (</w:t>
      </w:r>
      <w:proofErr w:type="gramEnd"/>
      <w:r w:rsidR="007E4B24">
        <w:rPr>
          <w:rFonts w:ascii="Arial" w:hAnsi="Arial" w:cs="Arial"/>
          <w:sz w:val="22"/>
          <w:szCs w:val="22"/>
        </w:rPr>
        <w:t>Ver documento)</w:t>
      </w:r>
    </w:p>
    <w:p w14:paraId="096C6FA0" w14:textId="3DFCA0F3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05AD4AF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</w:p>
    <w:p w14:paraId="734455DE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5B00E224" w14:textId="363B563D" w:rsidR="00B52AE2" w:rsidRPr="008977F5" w:rsidRDefault="00AE0783" w:rsidP="000522FD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para la evaluación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>, no será posible oponer o alegar reserva alguna. Sin perjuicio de lo anterior, aclaro que los folios [enunciar expresamente el folio o folios de la propuesta que contengan información reservada o confidencial. En ningún caso la Universidad admitirá invocar una reserva o confidencialidad de la totalidad de la propuesta] de nuestra Propuesta Comercial tienen carácter confidencial y/o reservado con base en las siguientes disposiciones [enunciar expresamente las normas constitucionales o legales que sirven de base al carácter confidencial o reservado].</w:t>
      </w: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35CE4A85" w:rsidR="00E908C5" w:rsidRPr="008977F5" w:rsidRDefault="00B52AE2" w:rsidP="003818BC">
      <w:pPr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Advertencia a EL PROPONENTE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8977F5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D35CBA" w14:textId="77777777" w:rsidR="00F72B98" w:rsidRDefault="00F72B98" w:rsidP="001343DB">
      <w:r>
        <w:separator/>
      </w:r>
    </w:p>
  </w:endnote>
  <w:endnote w:type="continuationSeparator" w:id="0">
    <w:p w14:paraId="3E0D7D18" w14:textId="77777777" w:rsidR="00F72B98" w:rsidRDefault="00F72B98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349393" w14:textId="77777777" w:rsidR="00F72B98" w:rsidRDefault="00F72B98" w:rsidP="001343DB">
      <w:r>
        <w:separator/>
      </w:r>
    </w:p>
  </w:footnote>
  <w:footnote w:type="continuationSeparator" w:id="0">
    <w:p w14:paraId="40C36013" w14:textId="77777777" w:rsidR="00F72B98" w:rsidRDefault="00F72B98" w:rsidP="001343DB">
      <w:r>
        <w:continuationSeparator/>
      </w:r>
    </w:p>
  </w:footnote>
  <w:footnote w:type="continuationNotice" w:id="1">
    <w:p w14:paraId="79FA06ED" w14:textId="77777777" w:rsidR="00F72B98" w:rsidRDefault="00F72B98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8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9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A85661"/>
    <w:multiLevelType w:val="hybridMultilevel"/>
    <w:tmpl w:val="4D0AD22E"/>
    <w:numStyleLink w:val="Estiloimportado10"/>
  </w:abstractNum>
  <w:abstractNum w:abstractNumId="22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5"/>
  </w:num>
  <w:num w:numId="3">
    <w:abstractNumId w:val="3"/>
  </w:num>
  <w:num w:numId="4">
    <w:abstractNumId w:val="31"/>
  </w:num>
  <w:num w:numId="5">
    <w:abstractNumId w:val="38"/>
  </w:num>
  <w:num w:numId="6">
    <w:abstractNumId w:val="30"/>
  </w:num>
  <w:num w:numId="7">
    <w:abstractNumId w:val="6"/>
  </w:num>
  <w:num w:numId="8">
    <w:abstractNumId w:val="2"/>
  </w:num>
  <w:num w:numId="9">
    <w:abstractNumId w:val="27"/>
  </w:num>
  <w:num w:numId="10">
    <w:abstractNumId w:val="32"/>
  </w:num>
  <w:num w:numId="11">
    <w:abstractNumId w:val="23"/>
  </w:num>
  <w:num w:numId="12">
    <w:abstractNumId w:val="1"/>
  </w:num>
  <w:num w:numId="13">
    <w:abstractNumId w:val="34"/>
  </w:num>
  <w:num w:numId="14">
    <w:abstractNumId w:val="9"/>
  </w:num>
  <w:num w:numId="15">
    <w:abstractNumId w:val="22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6"/>
  </w:num>
  <w:num w:numId="21">
    <w:abstractNumId w:val="10"/>
  </w:num>
  <w:num w:numId="22">
    <w:abstractNumId w:val="18"/>
  </w:num>
  <w:num w:numId="23">
    <w:abstractNumId w:val="0"/>
  </w:num>
  <w:num w:numId="24">
    <w:abstractNumId w:val="21"/>
    <w:lvlOverride w:ilvl="0">
      <w:lvl w:ilvl="0" w:tplc="2A22A362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9"/>
  </w:num>
  <w:num w:numId="28">
    <w:abstractNumId w:val="24"/>
  </w:num>
  <w:num w:numId="29">
    <w:abstractNumId w:val="33"/>
  </w:num>
  <w:num w:numId="30">
    <w:abstractNumId w:val="35"/>
  </w:num>
  <w:num w:numId="31">
    <w:abstractNumId w:val="20"/>
  </w:num>
  <w:num w:numId="32">
    <w:abstractNumId w:val="15"/>
  </w:num>
  <w:num w:numId="33">
    <w:abstractNumId w:val="8"/>
  </w:num>
  <w:num w:numId="34">
    <w:abstractNumId w:val="29"/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</w:num>
  <w:num w:numId="37">
    <w:abstractNumId w:val="12"/>
  </w:num>
  <w:num w:numId="38">
    <w:abstractNumId w:val="17"/>
  </w:num>
  <w:num w:numId="39">
    <w:abstractNumId w:val="7"/>
  </w:num>
  <w:num w:numId="40">
    <w:abstractNumId w:val="3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0CA5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26C1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17A7B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A7F3A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4F7ECC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22BE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33C8"/>
    <w:rsid w:val="006D38DC"/>
    <w:rsid w:val="006D43CF"/>
    <w:rsid w:val="006D5B38"/>
    <w:rsid w:val="006D6532"/>
    <w:rsid w:val="006D6CA5"/>
    <w:rsid w:val="006D768D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5CEB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874C2"/>
    <w:rsid w:val="00893011"/>
    <w:rsid w:val="0089362E"/>
    <w:rsid w:val="008936E7"/>
    <w:rsid w:val="00894EAB"/>
    <w:rsid w:val="008956FF"/>
    <w:rsid w:val="00895F9F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634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6BC3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078E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DBB"/>
    <w:rsid w:val="00F72B98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4C03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A466C4-33D6-4DBC-A40A-0AD955336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926</Words>
  <Characters>5093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LAB SIGLO XXI</cp:lastModifiedBy>
  <cp:revision>2</cp:revision>
  <cp:lastPrinted>2020-06-14T00:10:00Z</cp:lastPrinted>
  <dcterms:created xsi:type="dcterms:W3CDTF">2021-11-11T20:35:00Z</dcterms:created>
  <dcterms:modified xsi:type="dcterms:W3CDTF">2021-11-11T20:35:00Z</dcterms:modified>
</cp:coreProperties>
</file>