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D677AD5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4E088E" w:rsidRPr="004E088E">
        <w:rPr>
          <w:rFonts w:ascii="Arial" w:hAnsi="Arial" w:cs="Arial"/>
          <w:b/>
          <w:sz w:val="22"/>
          <w:szCs w:val="22"/>
        </w:rPr>
        <w:t>ADQUIRIR SUMINISTROS DE FERRETERIA PARA LAS UNIDADES AGROAMBIENTALES LA ESPERANZA Y EL TIBAR DE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34EB55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4E088E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E50340C" w:rsidR="00B52AE2" w:rsidRPr="008977F5" w:rsidRDefault="00B52AE2" w:rsidP="004E088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4E088E" w:rsidRPr="004E088E">
        <w:rPr>
          <w:rFonts w:ascii="Arial" w:hAnsi="Arial" w:cs="Arial"/>
          <w:b/>
          <w:sz w:val="22"/>
          <w:szCs w:val="22"/>
        </w:rPr>
        <w:t>ADQUIRIR SUMINISTROS DE FERRETERIA PARA LAS UNIDADES AGROAMBIENTALES LA ESPERANZA Y EL TIBAR DE LA UNIVERSIDAD DE CUNDINAMARCA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6E2AE" w14:textId="77777777" w:rsidR="001E2B1C" w:rsidRDefault="001E2B1C" w:rsidP="001343DB">
      <w:r>
        <w:separator/>
      </w:r>
    </w:p>
  </w:endnote>
  <w:endnote w:type="continuationSeparator" w:id="0">
    <w:p w14:paraId="610FBA3D" w14:textId="77777777" w:rsidR="001E2B1C" w:rsidRDefault="001E2B1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875DB" w14:textId="77777777" w:rsidR="001E2B1C" w:rsidRDefault="001E2B1C" w:rsidP="001343DB">
      <w:r>
        <w:separator/>
      </w:r>
    </w:p>
  </w:footnote>
  <w:footnote w:type="continuationSeparator" w:id="0">
    <w:p w14:paraId="096F9A8F" w14:textId="77777777" w:rsidR="001E2B1C" w:rsidRDefault="001E2B1C" w:rsidP="001343DB">
      <w:r>
        <w:continuationSeparator/>
      </w:r>
    </w:p>
  </w:footnote>
  <w:footnote w:type="continuationNotice" w:id="1">
    <w:p w14:paraId="39BB39C8" w14:textId="77777777" w:rsidR="001E2B1C" w:rsidRDefault="001E2B1C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08082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50F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2B1C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088E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B61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54E0C-CB39-4DE7-A780-7148AAD6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Javier Adames</cp:lastModifiedBy>
  <cp:revision>5</cp:revision>
  <cp:lastPrinted>2020-06-14T00:10:00Z</cp:lastPrinted>
  <dcterms:created xsi:type="dcterms:W3CDTF">2021-07-21T22:24:00Z</dcterms:created>
  <dcterms:modified xsi:type="dcterms:W3CDTF">2021-10-11T15:52:00Z</dcterms:modified>
</cp:coreProperties>
</file>