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4F2313C" w:rsidR="003818BC" w:rsidRPr="009A12E1" w:rsidRDefault="00B92E0C" w:rsidP="009A12E1">
      <w:pPr>
        <w:pStyle w:val="Cuerpo"/>
        <w:jc w:val="both"/>
        <w:rPr>
          <w:rFonts w:ascii="Arial" w:hAnsi="Arial" w:cs="Arial"/>
          <w:b/>
          <w:bCs/>
          <w:shd w:val="clear" w:color="auto" w:fill="FFFFFF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bookmarkStart w:id="2" w:name="_Hlk76548740"/>
      <w:r w:rsidR="00257CF8" w:rsidRPr="007350B0">
        <w:rPr>
          <w:rFonts w:ascii="Arial" w:hAnsi="Arial" w:cs="Arial"/>
          <w:b/>
          <w:bCs/>
          <w:sz w:val="22"/>
          <w:szCs w:val="22"/>
        </w:rPr>
        <w:t>“</w:t>
      </w:r>
      <w:r w:rsidR="009A12E1" w:rsidRPr="009A12E1">
        <w:rPr>
          <w:rFonts w:ascii="Arial" w:hAnsi="Arial" w:cs="Arial"/>
          <w:b/>
          <w:bCs/>
          <w:shd w:val="clear" w:color="auto" w:fill="FFFFFF"/>
        </w:rPr>
        <w:t xml:space="preserve">ADQUIRIR SERVICIOS DE </w:t>
      </w:r>
      <w:r w:rsidR="009A12E1" w:rsidRPr="009A12E1">
        <w:rPr>
          <w:rFonts w:ascii="Arial" w:hAnsi="Arial" w:cs="Arial"/>
          <w:b/>
          <w:bCs/>
          <w:shd w:val="clear" w:color="auto" w:fill="FFFFFF"/>
        </w:rPr>
        <w:t>FORMACIÓN</w:t>
      </w:r>
      <w:r w:rsidR="009A12E1" w:rsidRPr="009A12E1">
        <w:rPr>
          <w:rFonts w:ascii="Arial" w:hAnsi="Arial" w:cs="Arial"/>
          <w:b/>
          <w:bCs/>
          <w:shd w:val="clear" w:color="auto" w:fill="FFFFFF"/>
        </w:rPr>
        <w:t xml:space="preserve"> PARA IMPLEMENTAR LA NORMA </w:t>
      </w:r>
      <w:proofErr w:type="spellStart"/>
      <w:r w:rsidR="009A12E1" w:rsidRPr="009A12E1">
        <w:rPr>
          <w:rFonts w:ascii="Arial" w:hAnsi="Arial" w:cs="Arial"/>
          <w:b/>
          <w:bCs/>
          <w:shd w:val="clear" w:color="auto" w:fill="FFFFFF"/>
        </w:rPr>
        <w:t>EFR</w:t>
      </w:r>
      <w:proofErr w:type="spellEnd"/>
      <w:r w:rsidR="009A12E1" w:rsidRPr="009A12E1">
        <w:rPr>
          <w:rFonts w:ascii="Arial" w:hAnsi="Arial" w:cs="Arial"/>
          <w:b/>
          <w:bCs/>
          <w:shd w:val="clear" w:color="auto" w:fill="FFFFFF"/>
        </w:rPr>
        <w:t xml:space="preserve"> 3000- 1 MODELO</w:t>
      </w:r>
      <w:r w:rsidR="009A12E1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A12E1" w:rsidRPr="009A12E1">
        <w:rPr>
          <w:rFonts w:ascii="Arial" w:hAnsi="Arial" w:cs="Arial"/>
          <w:b/>
          <w:bCs/>
          <w:shd w:val="clear" w:color="auto" w:fill="FFFFFF"/>
        </w:rPr>
        <w:t>EMPRESA FAMILIARMENTE RESPONSABLE EN EL SECTOR EDUCATIVO</w:t>
      </w:r>
      <w:r w:rsidR="00257CF8" w:rsidRPr="007350B0">
        <w:rPr>
          <w:rFonts w:ascii="Arial" w:hAnsi="Arial" w:cs="Arial"/>
          <w:b/>
          <w:bCs/>
          <w:sz w:val="22"/>
          <w:szCs w:val="22"/>
        </w:rPr>
        <w:t>”</w:t>
      </w:r>
      <w:bookmarkEnd w:id="2"/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E5218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F-CD__</w:t>
            </w:r>
            <w:r w:rsidR="00D21E93">
              <w:rPr>
                <w:rFonts w:ascii="Arial" w:hAnsi="Arial" w:cs="Arial"/>
                <w:sz w:val="22"/>
                <w:szCs w:val="22"/>
              </w:rPr>
              <w:t>1</w:t>
            </w:r>
            <w:r w:rsidR="009A12E1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C539E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9A12E1" w:rsidRPr="009A12E1">
        <w:rPr>
          <w:rFonts w:ascii="Arial" w:hAnsi="Arial" w:cs="Arial"/>
          <w:b/>
          <w:bCs/>
          <w:sz w:val="22"/>
          <w:szCs w:val="22"/>
        </w:rPr>
        <w:t xml:space="preserve">“ADQUIRIR SERVICIOS DE FORMACIÓN PARA IMPLEMENTAR LA NORMA </w:t>
      </w:r>
      <w:proofErr w:type="spellStart"/>
      <w:r w:rsidR="009A12E1" w:rsidRPr="009A12E1">
        <w:rPr>
          <w:rFonts w:ascii="Arial" w:hAnsi="Arial" w:cs="Arial"/>
          <w:b/>
          <w:bCs/>
          <w:sz w:val="22"/>
          <w:szCs w:val="22"/>
        </w:rPr>
        <w:t>EFR</w:t>
      </w:r>
      <w:proofErr w:type="spellEnd"/>
      <w:r w:rsidR="009A12E1" w:rsidRPr="009A12E1">
        <w:rPr>
          <w:rFonts w:ascii="Arial" w:hAnsi="Arial" w:cs="Arial"/>
          <w:b/>
          <w:bCs/>
          <w:sz w:val="22"/>
          <w:szCs w:val="22"/>
        </w:rPr>
        <w:t xml:space="preserve"> 3000- 1 MODELO EMPRESA FAMILIARMENTE RESPONSABLE EN EL SECTOR EDUCATIVO”</w:t>
      </w:r>
      <w:r w:rsidR="009A12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0FF21A2B" w:rsidR="00E908C5" w:rsidRPr="008977F5" w:rsidRDefault="00B52AE2" w:rsidP="00D21E9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</w:t>
      </w:r>
      <w:bookmarkEnd w:id="0"/>
      <w:bookmarkEnd w:id="1"/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79DC1" w14:textId="77777777" w:rsidR="00EE1C3A" w:rsidRDefault="00EE1C3A" w:rsidP="001343DB">
      <w:r>
        <w:separator/>
      </w:r>
    </w:p>
  </w:endnote>
  <w:endnote w:type="continuationSeparator" w:id="0">
    <w:p w14:paraId="5EEA4BF8" w14:textId="77777777" w:rsidR="00EE1C3A" w:rsidRDefault="00EE1C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FA1A6" w14:textId="77777777" w:rsidR="00EE1C3A" w:rsidRDefault="00EE1C3A" w:rsidP="001343DB">
      <w:r>
        <w:separator/>
      </w:r>
    </w:p>
  </w:footnote>
  <w:footnote w:type="continuationSeparator" w:id="0">
    <w:p w14:paraId="56304669" w14:textId="77777777" w:rsidR="00EE1C3A" w:rsidRDefault="00EE1C3A" w:rsidP="001343DB">
      <w:r>
        <w:continuationSeparator/>
      </w:r>
    </w:p>
  </w:footnote>
  <w:footnote w:type="continuationNotice" w:id="1">
    <w:p w14:paraId="3ED70EBC" w14:textId="77777777" w:rsidR="00EE1C3A" w:rsidRDefault="00EE1C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68CE5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6B18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750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CF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8FE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2E1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EB2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1616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4394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E93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C3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19</cp:revision>
  <cp:lastPrinted>2020-06-14T00:10:00Z</cp:lastPrinted>
  <dcterms:created xsi:type="dcterms:W3CDTF">2021-04-10T03:20:00Z</dcterms:created>
  <dcterms:modified xsi:type="dcterms:W3CDTF">2021-07-07T16:12:00Z</dcterms:modified>
</cp:coreProperties>
</file>