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76E65" w14:textId="3A4AE719" w:rsidR="004E3CF7" w:rsidRDefault="004E3CF7" w:rsidP="004E3CF7">
      <w:pPr>
        <w:pStyle w:val="Cuerpo"/>
        <w:jc w:val="center"/>
        <w:rPr>
          <w:rStyle w:val="apple-converted-space"/>
          <w:rFonts w:ascii="Arial" w:hAnsi="Arial" w:cs="Arial"/>
          <w:b/>
          <w:sz w:val="22"/>
          <w:szCs w:val="22"/>
          <w:lang w:val="pt-PT"/>
        </w:rPr>
      </w:pPr>
      <w:bookmarkStart w:id="0" w:name="_Toc458613351"/>
      <w:bookmarkStart w:id="1" w:name="_Toc458616082"/>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w:t>
      </w:r>
      <w:r>
        <w:rPr>
          <w:rStyle w:val="apple-converted-space"/>
          <w:rFonts w:ascii="Arial" w:hAnsi="Arial" w:cs="Arial"/>
          <w:b/>
          <w:sz w:val="22"/>
          <w:szCs w:val="22"/>
          <w:lang w:val="pt-PT"/>
        </w:rPr>
        <w:t>5</w:t>
      </w:r>
    </w:p>
    <w:p w14:paraId="1B4323FC" w14:textId="1A9DAE76"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r>
        <w:rPr>
          <w:rFonts w:ascii="Arial" w:eastAsia="Times New Roman" w:hAnsi="Arial" w:cs="Arial"/>
          <w:b/>
          <w:bCs/>
          <w:color w:val="000000"/>
          <w:sz w:val="22"/>
          <w:szCs w:val="22"/>
          <w:bdr w:val="none" w:sz="0" w:space="0" w:color="auto"/>
          <w:lang w:eastAsia="es-CO"/>
        </w:rPr>
        <w:t xml:space="preserve"> Y DE PUNTAJE</w:t>
      </w:r>
    </w:p>
    <w:p w14:paraId="79C847CB"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377415E"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113681F"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4E3CF7" w:rsidRPr="006010AA" w14:paraId="2FB48650" w14:textId="77777777" w:rsidTr="00F667D4">
        <w:tc>
          <w:tcPr>
            <w:tcW w:w="8829" w:type="dxa"/>
            <w:gridSpan w:val="9"/>
            <w:vAlign w:val="center"/>
          </w:tcPr>
          <w:p w14:paraId="408E5736"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4E3CF7" w:rsidRPr="006010AA" w14:paraId="49097352" w14:textId="77777777" w:rsidTr="00F667D4">
        <w:trPr>
          <w:cantSplit/>
          <w:trHeight w:val="1381"/>
        </w:trPr>
        <w:tc>
          <w:tcPr>
            <w:tcW w:w="374" w:type="dxa"/>
          </w:tcPr>
          <w:p w14:paraId="3B9180C8"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8064AB4"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46CB143"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8D910F5"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A6C7AFF"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EB74301"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926A4F"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7053695"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E0BE2D3"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4E3CF7" w:rsidRPr="006010AA" w14:paraId="4449A82A" w14:textId="77777777" w:rsidTr="00F667D4">
        <w:tc>
          <w:tcPr>
            <w:tcW w:w="374" w:type="dxa"/>
          </w:tcPr>
          <w:p w14:paraId="0A99F340"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158549"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7A733B7"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77A010"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446292"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86764D"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7513CE"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85A9A5"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9D051"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E3CF7" w:rsidRPr="006010AA" w14:paraId="2BEB502C" w14:textId="77777777" w:rsidTr="00F667D4">
        <w:tc>
          <w:tcPr>
            <w:tcW w:w="374" w:type="dxa"/>
          </w:tcPr>
          <w:p w14:paraId="58C52CF2"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F5A2A04"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10A96B8"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E4504AE"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D1805E"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8368B69"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F8F1F3F"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AEA780"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75CBDD5"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E3CF7" w:rsidRPr="006010AA" w14:paraId="03147966" w14:textId="77777777" w:rsidTr="00F667D4">
        <w:tc>
          <w:tcPr>
            <w:tcW w:w="374" w:type="dxa"/>
          </w:tcPr>
          <w:p w14:paraId="7D6F7FDF"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98990B0"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D808162"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5F07772"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5235184"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6FB0D98"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845557C"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6ED6B03"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D2F1A66"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E3CF7" w:rsidRPr="006010AA" w14:paraId="343F28A9" w14:textId="77777777" w:rsidTr="00F667D4">
        <w:tc>
          <w:tcPr>
            <w:tcW w:w="8154" w:type="dxa"/>
            <w:gridSpan w:val="8"/>
          </w:tcPr>
          <w:p w14:paraId="4381F653" w14:textId="032FF8DD"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r>
              <w:rPr>
                <w:rFonts w:ascii="Arial" w:eastAsia="Times New Roman" w:hAnsi="Arial" w:cs="Arial"/>
                <w:sz w:val="14"/>
                <w:szCs w:val="14"/>
                <w:bdr w:val="none" w:sz="0" w:space="0" w:color="auto"/>
                <w:lang w:eastAsia="es-CO"/>
              </w:rPr>
              <w:t>HABILTANTE</w:t>
            </w:r>
          </w:p>
        </w:tc>
        <w:tc>
          <w:tcPr>
            <w:tcW w:w="675" w:type="dxa"/>
          </w:tcPr>
          <w:p w14:paraId="6BD3B7CD"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E3CF7" w:rsidRPr="006010AA" w14:paraId="20C93E2E" w14:textId="77777777" w:rsidTr="00F667D4">
        <w:tc>
          <w:tcPr>
            <w:tcW w:w="8154" w:type="dxa"/>
            <w:gridSpan w:val="8"/>
          </w:tcPr>
          <w:p w14:paraId="6F887429" w14:textId="7DF58809" w:rsidR="004E3CF7"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PUNTAJE</w:t>
            </w:r>
          </w:p>
        </w:tc>
        <w:tc>
          <w:tcPr>
            <w:tcW w:w="675" w:type="dxa"/>
          </w:tcPr>
          <w:p w14:paraId="60DD31B8" w14:textId="77777777" w:rsidR="004E3CF7" w:rsidRPr="006010AA" w:rsidRDefault="004E3CF7" w:rsidP="00F667D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607B887"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13F0AC8" w14:textId="77777777" w:rsidR="004E3CF7" w:rsidRDefault="004E3CF7" w:rsidP="004E3CF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A8D5853" w14:textId="77777777" w:rsidR="004E3CF7" w:rsidRDefault="004E3CF7" w:rsidP="004E3CF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822E6F"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7C3C40B2" w14:textId="77777777" w:rsidR="004E3CF7" w:rsidRPr="00F42015"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2E8AEDEB" w14:textId="77777777" w:rsidR="004E3CF7" w:rsidRPr="00F42015"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22D61096"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09471786" w14:textId="77777777" w:rsidR="004E3CF7" w:rsidRPr="00F42015" w:rsidRDefault="004E3CF7" w:rsidP="004E3CF7">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w:t>
      </w:r>
      <w:proofErr w:type="spellStart"/>
      <w:r w:rsidRPr="00F42015">
        <w:rPr>
          <w:rFonts w:eastAsiaTheme="minorHAnsi" w:cs="Arial"/>
          <w:b/>
          <w:bCs/>
          <w:sz w:val="20"/>
          <w:szCs w:val="20"/>
        </w:rPr>
        <w:t>N°</w:t>
      </w:r>
      <w:proofErr w:type="spellEnd"/>
      <w:r w:rsidRPr="00F42015">
        <w:rPr>
          <w:rFonts w:eastAsiaTheme="minorHAnsi" w:cs="Arial"/>
          <w:b/>
          <w:bCs/>
          <w:sz w:val="20"/>
          <w:szCs w:val="20"/>
        </w:rPr>
        <w:t xml:space="preserve">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075E18AB" w14:textId="77777777" w:rsidR="004E3CF7" w:rsidRPr="00F42015"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FE5194F" w14:textId="77777777" w:rsidR="004E3CF7" w:rsidRPr="00F42015"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5308C696"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2B74EFF"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D5E52B2"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6974A22"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03E187"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0EFD673"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02F4E3"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8796CB9"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54CE141"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16A519B"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6C97CBA" w14:textId="77777777" w:rsidR="004E3CF7" w:rsidRPr="005336A3"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AC2C81C" w14:textId="77777777" w:rsidR="004E3CF7" w:rsidRDefault="004E3CF7" w:rsidP="004E3C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F8FFCEE" w14:textId="77777777" w:rsidR="00B92E0C" w:rsidRPr="000B6229" w:rsidRDefault="00B92E0C" w:rsidP="00B92E0C">
      <w:pPr>
        <w:pStyle w:val="Cuerpo"/>
        <w:rPr>
          <w:rFonts w:ascii="Arial" w:hAnsi="Arial" w:cs="Arial"/>
          <w:sz w:val="22"/>
          <w:szCs w:val="22"/>
        </w:rPr>
      </w:pPr>
    </w:p>
    <w:bookmarkEnd w:id="0"/>
    <w:bookmarkEnd w:id="1"/>
    <w:p w14:paraId="32861B0C" w14:textId="77777777" w:rsidR="004E3CF7" w:rsidRDefault="004E3CF7" w:rsidP="00C5694A">
      <w:pPr>
        <w:pStyle w:val="Cuerpo"/>
        <w:jc w:val="center"/>
        <w:rPr>
          <w:rStyle w:val="apple-converted-space"/>
          <w:rFonts w:ascii="Arial" w:hAnsi="Arial" w:cs="Arial"/>
          <w:b/>
          <w:bCs/>
          <w:sz w:val="22"/>
          <w:szCs w:val="22"/>
          <w:lang w:val="pt-PT"/>
        </w:rPr>
      </w:pPr>
    </w:p>
    <w:p w14:paraId="6EB7F206" w14:textId="77777777" w:rsidR="004E3CF7" w:rsidRDefault="004E3CF7" w:rsidP="00C5694A">
      <w:pPr>
        <w:pStyle w:val="Cuerpo"/>
        <w:jc w:val="center"/>
        <w:rPr>
          <w:rStyle w:val="apple-converted-space"/>
          <w:rFonts w:ascii="Arial" w:hAnsi="Arial" w:cs="Arial"/>
          <w:b/>
          <w:bCs/>
          <w:sz w:val="22"/>
          <w:szCs w:val="22"/>
          <w:lang w:val="pt-PT"/>
        </w:rPr>
      </w:pPr>
    </w:p>
    <w:p w14:paraId="479CE5C8" w14:textId="4F70C6A4" w:rsidR="004E3CF7" w:rsidRDefault="004E3CF7" w:rsidP="00C5694A">
      <w:pPr>
        <w:pStyle w:val="Cuerpo"/>
        <w:jc w:val="center"/>
        <w:rPr>
          <w:rStyle w:val="apple-converted-space"/>
          <w:rFonts w:ascii="Arial" w:hAnsi="Arial" w:cs="Arial"/>
          <w:b/>
          <w:bCs/>
          <w:sz w:val="22"/>
          <w:szCs w:val="22"/>
          <w:lang w:val="pt-PT"/>
        </w:rPr>
      </w:pPr>
    </w:p>
    <w:p w14:paraId="348167B5" w14:textId="63745455" w:rsidR="004E3CF7" w:rsidRDefault="004E3CF7" w:rsidP="00C5694A">
      <w:pPr>
        <w:pStyle w:val="Cuerpo"/>
        <w:jc w:val="center"/>
        <w:rPr>
          <w:rStyle w:val="apple-converted-space"/>
          <w:rFonts w:ascii="Arial" w:hAnsi="Arial" w:cs="Arial"/>
          <w:b/>
          <w:bCs/>
          <w:sz w:val="22"/>
          <w:szCs w:val="22"/>
          <w:lang w:val="pt-PT"/>
        </w:rPr>
      </w:pPr>
    </w:p>
    <w:p w14:paraId="00D428F5" w14:textId="6633FDF1" w:rsidR="004E3CF7" w:rsidRDefault="004E3CF7" w:rsidP="00C5694A">
      <w:pPr>
        <w:pStyle w:val="Cuerpo"/>
        <w:jc w:val="center"/>
        <w:rPr>
          <w:rStyle w:val="apple-converted-space"/>
          <w:rFonts w:ascii="Arial" w:hAnsi="Arial" w:cs="Arial"/>
          <w:b/>
          <w:bCs/>
          <w:sz w:val="22"/>
          <w:szCs w:val="22"/>
          <w:lang w:val="pt-PT"/>
        </w:rPr>
      </w:pPr>
    </w:p>
    <w:p w14:paraId="73A1F691" w14:textId="277D132F" w:rsidR="004E3CF7" w:rsidRDefault="004E3CF7" w:rsidP="00C5694A">
      <w:pPr>
        <w:pStyle w:val="Cuerpo"/>
        <w:jc w:val="center"/>
        <w:rPr>
          <w:rStyle w:val="apple-converted-space"/>
          <w:rFonts w:ascii="Arial" w:hAnsi="Arial" w:cs="Arial"/>
          <w:b/>
          <w:bCs/>
          <w:sz w:val="22"/>
          <w:szCs w:val="22"/>
          <w:lang w:val="pt-PT"/>
        </w:rPr>
      </w:pPr>
    </w:p>
    <w:p w14:paraId="0455CB51" w14:textId="77777777" w:rsidR="004E3CF7" w:rsidRDefault="004E3CF7" w:rsidP="00C5694A">
      <w:pPr>
        <w:pStyle w:val="Cuerpo"/>
        <w:jc w:val="center"/>
        <w:rPr>
          <w:rStyle w:val="apple-converted-space"/>
          <w:rFonts w:ascii="Arial" w:hAnsi="Arial" w:cs="Arial"/>
          <w:b/>
          <w:bCs/>
          <w:sz w:val="22"/>
          <w:szCs w:val="22"/>
          <w:lang w:val="pt-PT"/>
        </w:rPr>
      </w:pPr>
    </w:p>
    <w:p w14:paraId="3FECC75E" w14:textId="77777777" w:rsidR="004E3CF7" w:rsidRDefault="004E3CF7" w:rsidP="00C5694A">
      <w:pPr>
        <w:pStyle w:val="Cuerpo"/>
        <w:jc w:val="center"/>
        <w:rPr>
          <w:rStyle w:val="apple-converted-space"/>
          <w:rFonts w:ascii="Arial" w:hAnsi="Arial" w:cs="Arial"/>
          <w:b/>
          <w:bCs/>
          <w:sz w:val="22"/>
          <w:szCs w:val="22"/>
          <w:lang w:val="pt-PT"/>
        </w:rPr>
      </w:pPr>
    </w:p>
    <w:p w14:paraId="6D2063E1" w14:textId="77777777" w:rsidR="004E3CF7" w:rsidRDefault="004E3CF7" w:rsidP="00C5694A">
      <w:pPr>
        <w:pStyle w:val="Cuerpo"/>
        <w:jc w:val="center"/>
        <w:rPr>
          <w:rStyle w:val="apple-converted-space"/>
          <w:rFonts w:ascii="Arial" w:hAnsi="Arial" w:cs="Arial"/>
          <w:b/>
          <w:bCs/>
          <w:sz w:val="22"/>
          <w:szCs w:val="22"/>
          <w:lang w:val="pt-PT"/>
        </w:rPr>
      </w:pPr>
    </w:p>
    <w:p w14:paraId="5531E94B" w14:textId="58201A79"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sidR="004E3CF7">
        <w:rPr>
          <w:rStyle w:val="apple-converted-space"/>
          <w:rFonts w:ascii="Arial" w:hAnsi="Arial" w:cs="Arial"/>
          <w:b/>
          <w:bCs/>
          <w:sz w:val="22"/>
          <w:szCs w:val="22"/>
          <w:lang w:val="pt-PT"/>
        </w:rPr>
        <w:t>6</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545FE011" w:rsidR="00CA0AC0" w:rsidRPr="007936BC" w:rsidRDefault="00CA0AC0" w:rsidP="00CA0AC0">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w:t>
      </w:r>
      <w:r w:rsidR="004E3CF7">
        <w:rPr>
          <w:rFonts w:ascii="Arial" w:hAnsi="Arial" w:cs="Arial"/>
          <w:b/>
          <w:sz w:val="22"/>
          <w:szCs w:val="22"/>
        </w:rPr>
        <w:t>7</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57434F65" w:rsidR="00870539" w:rsidRDefault="00870539" w:rsidP="00870539">
      <w:pPr>
        <w:jc w:val="center"/>
        <w:rPr>
          <w:rFonts w:ascii="Arial" w:hAnsi="Arial" w:cs="Arial"/>
          <w:b/>
          <w:sz w:val="22"/>
          <w:szCs w:val="22"/>
        </w:rPr>
      </w:pPr>
      <w:r w:rsidRPr="007936BC">
        <w:rPr>
          <w:rFonts w:ascii="Arial" w:hAnsi="Arial" w:cs="Arial"/>
          <w:b/>
          <w:sz w:val="22"/>
          <w:szCs w:val="22"/>
        </w:rPr>
        <w:lastRenderedPageBreak/>
        <w:t xml:space="preserve">ANEXO No. </w:t>
      </w:r>
      <w:r w:rsidR="004E3CF7">
        <w:rPr>
          <w:rFonts w:ascii="Arial" w:hAnsi="Arial" w:cs="Arial"/>
          <w:b/>
          <w:sz w:val="22"/>
          <w:szCs w:val="22"/>
        </w:rPr>
        <w:t>8</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EF7DAD7" w:rsidR="00870539" w:rsidRDefault="00870539" w:rsidP="00870539">
      <w:pPr>
        <w:rPr>
          <w:rFonts w:ascii="Arial" w:hAnsi="Arial" w:cs="Arial"/>
          <w:b/>
          <w:sz w:val="22"/>
          <w:szCs w:val="22"/>
        </w:rPr>
      </w:pPr>
    </w:p>
    <w:p w14:paraId="05935D59" w14:textId="0170E0E6" w:rsidR="00355C4B" w:rsidRDefault="00355C4B" w:rsidP="00870539">
      <w:pPr>
        <w:rPr>
          <w:rFonts w:ascii="Arial" w:hAnsi="Arial" w:cs="Arial"/>
          <w:b/>
          <w:sz w:val="22"/>
          <w:szCs w:val="22"/>
        </w:rPr>
      </w:pPr>
    </w:p>
    <w:p w14:paraId="6270888E" w14:textId="1233A7DA" w:rsidR="00355C4B" w:rsidRDefault="00355C4B" w:rsidP="00870539">
      <w:pPr>
        <w:rPr>
          <w:rFonts w:ascii="Arial" w:hAnsi="Arial" w:cs="Arial"/>
          <w:b/>
          <w:sz w:val="22"/>
          <w:szCs w:val="22"/>
        </w:rPr>
      </w:pPr>
    </w:p>
    <w:p w14:paraId="62BB033A" w14:textId="3B77A847" w:rsidR="00355C4B" w:rsidRDefault="00355C4B" w:rsidP="00870539">
      <w:pPr>
        <w:rPr>
          <w:rFonts w:ascii="Arial" w:hAnsi="Arial" w:cs="Arial"/>
          <w:b/>
          <w:sz w:val="22"/>
          <w:szCs w:val="22"/>
        </w:rPr>
      </w:pPr>
    </w:p>
    <w:p w14:paraId="787F8E52" w14:textId="5083DA85" w:rsidR="00355C4B" w:rsidRDefault="00355C4B" w:rsidP="00870539">
      <w:pPr>
        <w:rPr>
          <w:rFonts w:ascii="Arial" w:hAnsi="Arial" w:cs="Arial"/>
          <w:b/>
          <w:sz w:val="22"/>
          <w:szCs w:val="22"/>
        </w:rPr>
      </w:pPr>
    </w:p>
    <w:p w14:paraId="6D630E89" w14:textId="0C317F08" w:rsidR="00355C4B" w:rsidRDefault="00355C4B" w:rsidP="00870539">
      <w:pPr>
        <w:rPr>
          <w:rFonts w:ascii="Arial" w:hAnsi="Arial" w:cs="Arial"/>
          <w:b/>
          <w:sz w:val="22"/>
          <w:szCs w:val="22"/>
        </w:rPr>
      </w:pPr>
    </w:p>
    <w:p w14:paraId="61E300B0" w14:textId="5C9E5546" w:rsidR="00355C4B" w:rsidRDefault="00355C4B" w:rsidP="00870539">
      <w:pPr>
        <w:rPr>
          <w:rFonts w:ascii="Arial" w:hAnsi="Arial" w:cs="Arial"/>
          <w:b/>
          <w:sz w:val="22"/>
          <w:szCs w:val="22"/>
        </w:rPr>
      </w:pPr>
    </w:p>
    <w:p w14:paraId="413A4981" w14:textId="7422A2FE" w:rsidR="00355C4B" w:rsidRDefault="00355C4B" w:rsidP="00870539">
      <w:pPr>
        <w:rPr>
          <w:rFonts w:ascii="Arial" w:hAnsi="Arial" w:cs="Arial"/>
          <w:b/>
          <w:sz w:val="22"/>
          <w:szCs w:val="22"/>
        </w:rPr>
      </w:pPr>
    </w:p>
    <w:p w14:paraId="6FD3CEE6" w14:textId="2BB54BA9" w:rsidR="00355C4B" w:rsidRDefault="00355C4B" w:rsidP="00870539">
      <w:pPr>
        <w:rPr>
          <w:rFonts w:ascii="Arial" w:hAnsi="Arial" w:cs="Arial"/>
          <w:b/>
          <w:sz w:val="22"/>
          <w:szCs w:val="22"/>
        </w:rPr>
      </w:pPr>
      <w:bookmarkStart w:id="2" w:name="_GoBack"/>
      <w:bookmarkEnd w:id="2"/>
    </w:p>
    <w:sectPr w:rsidR="00355C4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B5164" w14:textId="77777777" w:rsidR="00426E5E" w:rsidRDefault="00426E5E" w:rsidP="001343DB">
      <w:r>
        <w:separator/>
      </w:r>
    </w:p>
  </w:endnote>
  <w:endnote w:type="continuationSeparator" w:id="0">
    <w:p w14:paraId="11C81AD0" w14:textId="77777777" w:rsidR="00426E5E" w:rsidRDefault="00426E5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436B8" w14:textId="77777777" w:rsidR="00426E5E" w:rsidRDefault="00426E5E" w:rsidP="001343DB">
      <w:r>
        <w:separator/>
      </w:r>
    </w:p>
  </w:footnote>
  <w:footnote w:type="continuationSeparator" w:id="0">
    <w:p w14:paraId="297F2DC4" w14:textId="77777777" w:rsidR="00426E5E" w:rsidRDefault="00426E5E" w:rsidP="001343DB">
      <w:r>
        <w:continuationSeparator/>
      </w:r>
    </w:p>
  </w:footnote>
  <w:footnote w:type="continuationNotice" w:id="1">
    <w:p w14:paraId="4695E835" w14:textId="77777777" w:rsidR="00426E5E" w:rsidRDefault="00426E5E"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302C7E0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07530"/>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5C4B"/>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5E"/>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3CF7"/>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2BF9"/>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6F59"/>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3F5E"/>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053DAA83-B15C-46DD-BA4A-26F422A8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2021-11-02T23:21:00Z</dcterms:created>
  <dcterms:modified xsi:type="dcterms:W3CDTF">2021-11-02T23:21:00Z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