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1897D" w14:textId="77777777" w:rsidR="002175A5" w:rsidRDefault="002175A5" w:rsidP="002175A5">
      <w:pPr>
        <w:rPr>
          <w:rFonts w:ascii="Arial" w:hAnsi="Arial" w:cs="Arial"/>
          <w:b/>
          <w:sz w:val="18"/>
          <w:szCs w:val="18"/>
        </w:rPr>
      </w:pPr>
      <w:r w:rsidRPr="00C3543C">
        <w:rPr>
          <w:rFonts w:ascii="Arial" w:hAnsi="Arial" w:cs="Arial"/>
          <w:b/>
          <w:sz w:val="18"/>
          <w:szCs w:val="18"/>
        </w:rPr>
        <w:t>32.-</w:t>
      </w:r>
    </w:p>
    <w:p w14:paraId="7EF46662" w14:textId="77777777" w:rsidR="002E78CC" w:rsidRPr="00C3543C" w:rsidRDefault="002E78CC" w:rsidP="002175A5">
      <w:pPr>
        <w:rPr>
          <w:rFonts w:ascii="Arial" w:hAnsi="Arial" w:cs="Arial"/>
          <w:b/>
          <w:sz w:val="18"/>
          <w:szCs w:val="18"/>
        </w:rPr>
      </w:pPr>
    </w:p>
    <w:tbl>
      <w:tblPr>
        <w:tblStyle w:val="Tablaconcuadrcula"/>
        <w:tblW w:w="5000" w:type="pct"/>
        <w:tblLook w:val="04A0" w:firstRow="1" w:lastRow="0" w:firstColumn="1" w:lastColumn="0" w:noHBand="0" w:noVBand="1"/>
      </w:tblPr>
      <w:tblGrid>
        <w:gridCol w:w="2267"/>
        <w:gridCol w:w="7362"/>
      </w:tblGrid>
      <w:tr w:rsidR="002175A5" w:rsidRPr="00CF5640" w14:paraId="307FBFB3" w14:textId="77777777" w:rsidTr="006D4984">
        <w:trPr>
          <w:trHeight w:val="103"/>
        </w:trPr>
        <w:tc>
          <w:tcPr>
            <w:tcW w:w="1177" w:type="pct"/>
            <w:vAlign w:val="center"/>
            <w:hideMark/>
          </w:tcPr>
          <w:p w14:paraId="0108C5FA" w14:textId="77777777" w:rsidR="002175A5" w:rsidRPr="00CF5640" w:rsidRDefault="002E78CC" w:rsidP="002E78CC">
            <w:pPr>
              <w:jc w:val="center"/>
              <w:rPr>
                <w:rFonts w:ascii="Arial" w:hAnsi="Arial" w:cs="Arial"/>
                <w:sz w:val="22"/>
                <w:szCs w:val="22"/>
                <w:lang w:val="es-CO" w:eastAsia="es-CO"/>
              </w:rPr>
            </w:pPr>
            <w:r>
              <w:rPr>
                <w:rFonts w:ascii="Arial" w:hAnsi="Arial" w:cs="Arial"/>
                <w:sz w:val="22"/>
                <w:szCs w:val="22"/>
                <w:lang w:val="es-CO" w:eastAsia="es-CO"/>
              </w:rPr>
              <w:t xml:space="preserve">No. Proceso </w:t>
            </w:r>
          </w:p>
        </w:tc>
        <w:tc>
          <w:tcPr>
            <w:tcW w:w="3823" w:type="pct"/>
            <w:noWrap/>
            <w:hideMark/>
          </w:tcPr>
          <w:p w14:paraId="489FAB69" w14:textId="76068A14" w:rsidR="002175A5" w:rsidRPr="00CF5640" w:rsidRDefault="002E78CC" w:rsidP="00177FEB">
            <w:pPr>
              <w:jc w:val="center"/>
              <w:rPr>
                <w:rFonts w:ascii="Arial" w:hAnsi="Arial" w:cs="Arial"/>
                <w:b/>
                <w:bCs/>
                <w:sz w:val="22"/>
                <w:szCs w:val="22"/>
                <w:lang w:val="es-CO" w:eastAsia="es-CO"/>
              </w:rPr>
            </w:pPr>
            <w:r>
              <w:rPr>
                <w:rFonts w:ascii="Arial" w:hAnsi="Arial" w:cs="Arial"/>
                <w:b/>
                <w:bCs/>
                <w:sz w:val="22"/>
                <w:szCs w:val="22"/>
                <w:lang w:val="es-CO" w:eastAsia="es-CO"/>
              </w:rPr>
              <w:t>F-CD-</w:t>
            </w:r>
            <w:r w:rsidR="001E5B9F">
              <w:rPr>
                <w:rFonts w:ascii="Arial" w:hAnsi="Arial" w:cs="Arial"/>
                <w:b/>
                <w:bCs/>
                <w:sz w:val="22"/>
                <w:szCs w:val="22"/>
                <w:lang w:val="es-CO" w:eastAsia="es-CO"/>
              </w:rPr>
              <w:t>165</w:t>
            </w:r>
          </w:p>
        </w:tc>
      </w:tr>
      <w:tr w:rsidR="002175A5" w:rsidRPr="00CF5640" w14:paraId="497ABACA" w14:textId="77777777" w:rsidTr="009C158F">
        <w:trPr>
          <w:trHeight w:val="477"/>
        </w:trPr>
        <w:tc>
          <w:tcPr>
            <w:tcW w:w="1177" w:type="pct"/>
            <w:vAlign w:val="center"/>
            <w:hideMark/>
          </w:tcPr>
          <w:p w14:paraId="2FEA1231" w14:textId="77777777" w:rsidR="002175A5" w:rsidRPr="00CF5640" w:rsidRDefault="002175A5" w:rsidP="006D4984">
            <w:pPr>
              <w:jc w:val="center"/>
              <w:rPr>
                <w:rFonts w:ascii="Arial" w:hAnsi="Arial" w:cs="Arial"/>
                <w:sz w:val="22"/>
                <w:szCs w:val="22"/>
                <w:lang w:val="es-CO" w:eastAsia="es-CO"/>
              </w:rPr>
            </w:pPr>
            <w:r w:rsidRPr="00CF5640">
              <w:rPr>
                <w:rFonts w:ascii="Arial" w:hAnsi="Arial" w:cs="Arial"/>
                <w:sz w:val="22"/>
                <w:szCs w:val="22"/>
                <w:lang w:val="es-CO" w:eastAsia="es-CO"/>
              </w:rPr>
              <w:t>OBJETO</w:t>
            </w:r>
          </w:p>
        </w:tc>
        <w:tc>
          <w:tcPr>
            <w:tcW w:w="3823" w:type="pct"/>
            <w:hideMark/>
          </w:tcPr>
          <w:tbl>
            <w:tblPr>
              <w:tblW w:w="0" w:type="auto"/>
              <w:tblBorders>
                <w:top w:val="nil"/>
                <w:left w:val="nil"/>
                <w:bottom w:val="nil"/>
                <w:right w:val="nil"/>
              </w:tblBorders>
              <w:tblLook w:val="0000" w:firstRow="0" w:lastRow="0" w:firstColumn="0" w:lastColumn="0" w:noHBand="0" w:noVBand="0"/>
            </w:tblPr>
            <w:tblGrid>
              <w:gridCol w:w="7146"/>
            </w:tblGrid>
            <w:tr w:rsidR="00911528" w14:paraId="3CE3D2DB" w14:textId="77777777">
              <w:trPr>
                <w:trHeight w:val="355"/>
              </w:trPr>
              <w:tc>
                <w:tcPr>
                  <w:tcW w:w="0" w:type="auto"/>
                </w:tcPr>
                <w:p w14:paraId="70385A0F" w14:textId="2FCD60B1" w:rsidR="00911528" w:rsidRDefault="001E5B9F" w:rsidP="00911528">
                  <w:pPr>
                    <w:pStyle w:val="Default"/>
                    <w:jc w:val="both"/>
                    <w:rPr>
                      <w:sz w:val="22"/>
                      <w:szCs w:val="22"/>
                    </w:rPr>
                  </w:pPr>
                  <w:bookmarkStart w:id="0" w:name="_Hlk50048801"/>
                  <w:r w:rsidRPr="00EE7C2E">
                    <w:rPr>
                      <w:b/>
                      <w:bCs/>
                      <w:lang w:eastAsia="ja-JP"/>
                    </w:rPr>
                    <w:t>ADQUISICIÓN DE LA LICENCIA ACADEMIC VMWARE VSPHERE 7 ESSENTIALS PLUS KIT FOR 3</w:t>
                  </w:r>
                  <w:r>
                    <w:rPr>
                      <w:b/>
                      <w:bCs/>
                      <w:lang w:eastAsia="ja-JP"/>
                    </w:rPr>
                    <w:t xml:space="preserve"> </w:t>
                  </w:r>
                  <w:r w:rsidRPr="00EE7C2E">
                    <w:rPr>
                      <w:b/>
                      <w:bCs/>
                      <w:lang w:eastAsia="ja-JP"/>
                    </w:rPr>
                    <w:t>HOSTS PARA LA FACULTAD DE INGENIERÍA</w:t>
                  </w:r>
                  <w:r>
                    <w:rPr>
                      <w:b/>
                      <w:bCs/>
                      <w:lang w:eastAsia="ja-JP"/>
                    </w:rPr>
                    <w:t xml:space="preserve"> </w:t>
                  </w:r>
                  <w:r w:rsidRPr="00EE7C2E">
                    <w:rPr>
                      <w:b/>
                      <w:bCs/>
                      <w:lang w:eastAsia="ja-JP"/>
                    </w:rPr>
                    <w:t>DE LA UNIVERSIDAD DE CUNDINAMARCA</w:t>
                  </w:r>
                  <w:bookmarkEnd w:id="0"/>
                </w:p>
              </w:tc>
            </w:tr>
          </w:tbl>
          <w:p w14:paraId="41C8A550" w14:textId="3DA6C573" w:rsidR="00CA2523" w:rsidRPr="00010AB2" w:rsidRDefault="00CA2523" w:rsidP="00010AB2">
            <w:pPr>
              <w:jc w:val="both"/>
              <w:rPr>
                <w:rFonts w:ascii="Arial" w:hAnsi="Arial" w:cs="Arial"/>
                <w:b/>
                <w:bCs/>
                <w:sz w:val="22"/>
                <w:szCs w:val="22"/>
                <w:lang w:eastAsia="ja-JP"/>
              </w:rPr>
            </w:pPr>
          </w:p>
        </w:tc>
      </w:tr>
    </w:tbl>
    <w:p w14:paraId="045CB13A" w14:textId="77777777" w:rsidR="002E78CC" w:rsidRDefault="002E78CC" w:rsidP="002E78CC">
      <w:pPr>
        <w:tabs>
          <w:tab w:val="center" w:pos="4252"/>
        </w:tabs>
        <w:jc w:val="both"/>
        <w:rPr>
          <w:rFonts w:ascii="Arial" w:hAnsi="Arial" w:cs="Arial"/>
          <w:sz w:val="22"/>
          <w:szCs w:val="22"/>
          <w:lang w:val="es-CO"/>
        </w:rPr>
      </w:pPr>
    </w:p>
    <w:p w14:paraId="7307A960" w14:textId="77777777" w:rsidR="002175A5" w:rsidRPr="002E78CC" w:rsidRDefault="002E78CC" w:rsidP="002E78CC">
      <w:pPr>
        <w:tabs>
          <w:tab w:val="center" w:pos="4252"/>
        </w:tabs>
        <w:jc w:val="both"/>
        <w:rPr>
          <w:rFonts w:ascii="Arial" w:hAnsi="Arial" w:cs="Arial"/>
          <w:sz w:val="24"/>
          <w:szCs w:val="24"/>
          <w:lang w:val="es-CO"/>
        </w:rPr>
      </w:pPr>
      <w:r w:rsidRPr="002E78CC">
        <w:rPr>
          <w:rFonts w:ascii="Arial" w:hAnsi="Arial" w:cs="Arial"/>
          <w:sz w:val="24"/>
          <w:szCs w:val="24"/>
          <w:lang w:val="es-CO"/>
        </w:rPr>
        <w:t>De acuerdo al cronograma  establecido en la solicitud de cotización</w:t>
      </w:r>
      <w:r>
        <w:rPr>
          <w:rFonts w:ascii="Arial" w:hAnsi="Arial" w:cs="Arial"/>
          <w:sz w:val="24"/>
          <w:szCs w:val="24"/>
          <w:lang w:val="es-CO"/>
        </w:rPr>
        <w:t xml:space="preserve"> </w:t>
      </w:r>
      <w:r w:rsidRPr="002E78CC">
        <w:rPr>
          <w:rFonts w:ascii="Arial" w:hAnsi="Arial" w:cs="Arial"/>
          <w:sz w:val="24"/>
          <w:szCs w:val="24"/>
          <w:lang w:val="es-CO"/>
        </w:rPr>
        <w:t>de la referencia</w:t>
      </w:r>
      <w:r w:rsidR="00A30349">
        <w:rPr>
          <w:rFonts w:ascii="Arial" w:hAnsi="Arial" w:cs="Arial"/>
          <w:sz w:val="24"/>
          <w:szCs w:val="24"/>
          <w:lang w:val="es-CO"/>
        </w:rPr>
        <w:t xml:space="preserve">  (ABSr097)</w:t>
      </w:r>
      <w:r w:rsidRPr="002E78CC">
        <w:rPr>
          <w:rFonts w:ascii="Arial" w:hAnsi="Arial" w:cs="Arial"/>
          <w:sz w:val="24"/>
          <w:szCs w:val="24"/>
          <w:lang w:val="es-CO"/>
        </w:rPr>
        <w:t>, publicada en la página web institucional  (</w:t>
      </w:r>
      <w:hyperlink r:id="rId7" w:history="1">
        <w:r w:rsidRPr="002E78CC">
          <w:rPr>
            <w:rStyle w:val="Hipervnculo"/>
            <w:rFonts w:ascii="Arial" w:hAnsi="Arial" w:cs="Arial"/>
            <w:sz w:val="24"/>
            <w:szCs w:val="24"/>
          </w:rPr>
          <w:t>https://www.ucundinamarca.edu.co/index.php/invitaciones-publicas-fusagasuga</w:t>
        </w:r>
      </w:hyperlink>
      <w:r w:rsidRPr="002E78CC">
        <w:rPr>
          <w:rFonts w:ascii="Arial" w:hAnsi="Arial" w:cs="Arial"/>
          <w:sz w:val="24"/>
          <w:szCs w:val="24"/>
        </w:rPr>
        <w:t xml:space="preserve">)  </w:t>
      </w:r>
      <w:r w:rsidRPr="002E78CC">
        <w:rPr>
          <w:rFonts w:ascii="Arial" w:hAnsi="Arial" w:cs="Arial"/>
          <w:sz w:val="24"/>
          <w:szCs w:val="24"/>
          <w:lang w:val="es-CO"/>
        </w:rPr>
        <w:t xml:space="preserve">se procede a relacionar las cotizaciones allegadas al correo electrónico </w:t>
      </w:r>
      <w:r>
        <w:rPr>
          <w:rFonts w:ascii="Arial" w:hAnsi="Arial" w:cs="Arial"/>
          <w:sz w:val="24"/>
          <w:szCs w:val="24"/>
          <w:lang w:val="es-CO"/>
        </w:rPr>
        <w:t xml:space="preserve">institucional </w:t>
      </w:r>
      <w:hyperlink r:id="rId8" w:history="1">
        <w:r w:rsidRPr="002E78CC">
          <w:rPr>
            <w:rStyle w:val="Hipervnculo"/>
            <w:rFonts w:ascii="Arial" w:hAnsi="Arial" w:cs="Arial"/>
            <w:sz w:val="24"/>
            <w:szCs w:val="24"/>
            <w:lang w:val="es-CO"/>
          </w:rPr>
          <w:t>comprasudec@ucundinamarca.edu.co</w:t>
        </w:r>
      </w:hyperlink>
      <w:r w:rsidRPr="002E78CC">
        <w:rPr>
          <w:rFonts w:ascii="Arial" w:hAnsi="Arial" w:cs="Arial"/>
          <w:sz w:val="24"/>
          <w:szCs w:val="24"/>
          <w:lang w:val="es-CO"/>
        </w:rPr>
        <w:t xml:space="preserve">, dentro de la fecha y hora establecida, </w:t>
      </w:r>
      <w:r w:rsidR="002C1E62" w:rsidRPr="002E78CC">
        <w:rPr>
          <w:rFonts w:ascii="Arial" w:hAnsi="Arial" w:cs="Arial"/>
          <w:sz w:val="24"/>
          <w:szCs w:val="24"/>
          <w:lang w:val="es-CO"/>
        </w:rPr>
        <w:t>así</w:t>
      </w:r>
      <w:r w:rsidRPr="002E78CC">
        <w:rPr>
          <w:rFonts w:ascii="Arial" w:hAnsi="Arial" w:cs="Arial"/>
          <w:sz w:val="24"/>
          <w:szCs w:val="24"/>
          <w:lang w:val="es-CO"/>
        </w:rPr>
        <w:t>:</w:t>
      </w:r>
    </w:p>
    <w:p w14:paraId="07F9C7A2" w14:textId="77777777" w:rsidR="002E78CC" w:rsidRPr="002E78CC" w:rsidRDefault="002E78CC" w:rsidP="002E78CC">
      <w:pPr>
        <w:tabs>
          <w:tab w:val="center" w:pos="4252"/>
        </w:tabs>
        <w:jc w:val="both"/>
        <w:rPr>
          <w:rFonts w:ascii="Arial" w:hAnsi="Arial" w:cs="Arial"/>
          <w:sz w:val="24"/>
          <w:szCs w:val="24"/>
          <w:lang w:val="es-CO"/>
        </w:rPr>
      </w:pPr>
    </w:p>
    <w:p w14:paraId="501BE02F" w14:textId="77777777" w:rsidR="004203D6" w:rsidRDefault="004203D6" w:rsidP="004203D6">
      <w:pPr>
        <w:tabs>
          <w:tab w:val="center" w:pos="4252"/>
        </w:tabs>
        <w:jc w:val="both"/>
        <w:rPr>
          <w:rFonts w:ascii="Arial" w:hAnsi="Arial" w:cs="Arial"/>
          <w:sz w:val="22"/>
          <w:szCs w:val="22"/>
          <w:lang w:val="es-CO"/>
        </w:rPr>
      </w:pPr>
      <w:r>
        <w:rPr>
          <w:rFonts w:ascii="Arial" w:hAnsi="Arial" w:cs="Arial"/>
          <w:sz w:val="22"/>
          <w:szCs w:val="22"/>
          <w:lang w:val="es-CO"/>
        </w:rPr>
        <w:t xml:space="preserve">De acuerdo a correo aclaratorio por parte de la Directora de Bienes y Servicios (F.A.), en el cual indica que, por error involuntario humano se omitió la verificación de los correos recepcionados por parte de los oferentes COINSA S.A.S el pasado 09 de septiembre a las 2:17 p.m. y XCLOUD SOLUTIONS </w:t>
      </w:r>
      <w:r>
        <w:rPr>
          <w:rFonts w:ascii="Arial" w:hAnsi="Arial" w:cs="Arial"/>
          <w:sz w:val="22"/>
          <w:szCs w:val="22"/>
          <w:lang w:val="es-CO"/>
        </w:rPr>
        <w:tab/>
        <w:t>S.A.S. el pasado 09 de septiembre de 2020 a las 10:59 a.m., como puede ser constatado en los pantallazos siguientes:</w:t>
      </w:r>
    </w:p>
    <w:p w14:paraId="146C39CB" w14:textId="77777777" w:rsidR="002E78CC" w:rsidRPr="002E78CC" w:rsidRDefault="002E78CC" w:rsidP="002E78CC">
      <w:pPr>
        <w:tabs>
          <w:tab w:val="center" w:pos="4252"/>
        </w:tabs>
        <w:jc w:val="both"/>
        <w:rPr>
          <w:rFonts w:ascii="Arial" w:hAnsi="Arial" w:cs="Arial"/>
          <w:sz w:val="24"/>
          <w:szCs w:val="24"/>
          <w:lang w:val="es-CO"/>
        </w:rPr>
      </w:pPr>
    </w:p>
    <w:tbl>
      <w:tblPr>
        <w:tblStyle w:val="Tablaconcuadrcula"/>
        <w:tblW w:w="0" w:type="auto"/>
        <w:tblLook w:val="04A0" w:firstRow="1" w:lastRow="0" w:firstColumn="1" w:lastColumn="0" w:noHBand="0" w:noVBand="1"/>
      </w:tblPr>
      <w:tblGrid>
        <w:gridCol w:w="4531"/>
        <w:gridCol w:w="3975"/>
      </w:tblGrid>
      <w:tr w:rsidR="002E78CC" w:rsidRPr="002E78CC" w14:paraId="6AC7F703" w14:textId="77777777" w:rsidTr="002E78CC">
        <w:trPr>
          <w:trHeight w:val="495"/>
        </w:trPr>
        <w:tc>
          <w:tcPr>
            <w:tcW w:w="4531" w:type="dxa"/>
          </w:tcPr>
          <w:p w14:paraId="16F1CD1B" w14:textId="7C8D1ACA" w:rsidR="002E78CC" w:rsidRPr="002E78CC" w:rsidRDefault="000F393A" w:rsidP="002E78CC">
            <w:pPr>
              <w:tabs>
                <w:tab w:val="center" w:pos="4252"/>
              </w:tabs>
              <w:jc w:val="center"/>
              <w:rPr>
                <w:rFonts w:ascii="Arial" w:hAnsi="Arial" w:cs="Arial"/>
                <w:b/>
                <w:sz w:val="24"/>
                <w:szCs w:val="24"/>
                <w:lang w:val="es-CO"/>
              </w:rPr>
            </w:pPr>
            <w:r w:rsidRPr="002E78CC">
              <w:rPr>
                <w:rFonts w:ascii="Arial" w:hAnsi="Arial" w:cs="Arial"/>
                <w:b/>
                <w:sz w:val="24"/>
                <w:szCs w:val="24"/>
                <w:lang w:val="es-CO"/>
              </w:rPr>
              <w:t>COTIZANTE</w:t>
            </w:r>
            <w:r>
              <w:rPr>
                <w:rFonts w:ascii="Arial" w:hAnsi="Arial" w:cs="Arial"/>
                <w:b/>
                <w:sz w:val="24"/>
                <w:szCs w:val="24"/>
                <w:lang w:val="es-CO"/>
              </w:rPr>
              <w:t xml:space="preserve"> (</w:t>
            </w:r>
            <w:r w:rsidR="002E78CC">
              <w:rPr>
                <w:rFonts w:ascii="Arial" w:hAnsi="Arial" w:cs="Arial"/>
                <w:b/>
                <w:sz w:val="24"/>
                <w:szCs w:val="24"/>
                <w:lang w:val="es-CO"/>
              </w:rPr>
              <w:t>RAZÓN SOCIAL O NOMBRE COMPLETO)</w:t>
            </w:r>
          </w:p>
        </w:tc>
        <w:tc>
          <w:tcPr>
            <w:tcW w:w="3975" w:type="dxa"/>
          </w:tcPr>
          <w:p w14:paraId="55564CAA" w14:textId="6C4BA106" w:rsidR="002E78CC" w:rsidRPr="002E78CC" w:rsidRDefault="00322BA6" w:rsidP="00322BA6">
            <w:pPr>
              <w:tabs>
                <w:tab w:val="center" w:pos="4252"/>
              </w:tabs>
              <w:jc w:val="center"/>
              <w:rPr>
                <w:rFonts w:ascii="Arial" w:hAnsi="Arial" w:cs="Arial"/>
                <w:b/>
                <w:sz w:val="24"/>
                <w:szCs w:val="24"/>
                <w:lang w:val="es-CO"/>
              </w:rPr>
            </w:pPr>
            <w:r>
              <w:rPr>
                <w:rFonts w:ascii="Arial" w:hAnsi="Arial" w:cs="Arial"/>
                <w:b/>
                <w:sz w:val="24"/>
                <w:szCs w:val="24"/>
                <w:lang w:val="es-CO"/>
              </w:rPr>
              <w:t xml:space="preserve">FECHA Y </w:t>
            </w:r>
            <w:r w:rsidR="000F393A">
              <w:rPr>
                <w:rFonts w:ascii="Arial" w:hAnsi="Arial" w:cs="Arial"/>
                <w:b/>
                <w:sz w:val="24"/>
                <w:szCs w:val="24"/>
                <w:lang w:val="es-CO"/>
              </w:rPr>
              <w:t xml:space="preserve">HORA </w:t>
            </w:r>
            <w:r w:rsidR="000F393A" w:rsidRPr="002E78CC">
              <w:rPr>
                <w:rFonts w:ascii="Arial" w:hAnsi="Arial" w:cs="Arial"/>
                <w:b/>
                <w:sz w:val="24"/>
                <w:szCs w:val="24"/>
                <w:lang w:val="es-CO"/>
              </w:rPr>
              <w:t>RECEPCIÓN</w:t>
            </w:r>
            <w:r w:rsidR="002E78CC" w:rsidRPr="002E78CC">
              <w:rPr>
                <w:rFonts w:ascii="Arial" w:hAnsi="Arial" w:cs="Arial"/>
                <w:b/>
                <w:sz w:val="24"/>
                <w:szCs w:val="24"/>
                <w:lang w:val="es-CO"/>
              </w:rPr>
              <w:t xml:space="preserve"> DE CORREO</w:t>
            </w:r>
          </w:p>
        </w:tc>
      </w:tr>
      <w:tr w:rsidR="00654C73" w:rsidRPr="002E78CC" w14:paraId="47F8CDF7" w14:textId="77777777" w:rsidTr="002E78CC">
        <w:trPr>
          <w:trHeight w:val="495"/>
        </w:trPr>
        <w:tc>
          <w:tcPr>
            <w:tcW w:w="4531" w:type="dxa"/>
          </w:tcPr>
          <w:p w14:paraId="6CECA80F" w14:textId="400C375B" w:rsidR="00654C73" w:rsidRDefault="001E5B9F" w:rsidP="00654C73">
            <w:pPr>
              <w:tabs>
                <w:tab w:val="center" w:pos="4252"/>
              </w:tabs>
              <w:jc w:val="both"/>
              <w:rPr>
                <w:rFonts w:ascii="Arial" w:hAnsi="Arial" w:cs="Arial"/>
                <w:b/>
                <w:sz w:val="24"/>
                <w:szCs w:val="24"/>
                <w:lang w:val="es-CO"/>
              </w:rPr>
            </w:pPr>
            <w:r>
              <w:rPr>
                <w:rFonts w:ascii="Arial" w:hAnsi="Arial" w:cs="Arial"/>
                <w:b/>
                <w:sz w:val="24"/>
                <w:szCs w:val="24"/>
                <w:lang w:val="es-CO"/>
              </w:rPr>
              <w:t>XCLOUD SOLUTIONS S.A.S</w:t>
            </w:r>
          </w:p>
        </w:tc>
        <w:tc>
          <w:tcPr>
            <w:tcW w:w="3975" w:type="dxa"/>
          </w:tcPr>
          <w:p w14:paraId="4DF84195" w14:textId="6DD2394B" w:rsidR="00654C73" w:rsidRDefault="00927255" w:rsidP="00654C73">
            <w:pPr>
              <w:tabs>
                <w:tab w:val="center" w:pos="4252"/>
              </w:tabs>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 xml:space="preserve">09 de septiembre de 2020, </w:t>
            </w:r>
            <w:r w:rsidR="00395AF0">
              <w:rPr>
                <w:rFonts w:ascii="Arial" w:eastAsiaTheme="minorHAnsi" w:hAnsi="Arial" w:cs="Arial"/>
                <w:sz w:val="22"/>
                <w:szCs w:val="22"/>
                <w:lang w:val="es-CO" w:eastAsia="en-US"/>
              </w:rPr>
              <w:t>10:59 a</w:t>
            </w:r>
            <w:r w:rsidR="0052158D">
              <w:rPr>
                <w:rFonts w:ascii="Arial" w:eastAsiaTheme="minorHAnsi" w:hAnsi="Arial" w:cs="Arial"/>
                <w:sz w:val="22"/>
                <w:szCs w:val="22"/>
                <w:lang w:val="es-CO" w:eastAsia="en-US"/>
              </w:rPr>
              <w:t>.m.</w:t>
            </w:r>
          </w:p>
        </w:tc>
      </w:tr>
      <w:tr w:rsidR="00395AF0" w:rsidRPr="002E78CC" w14:paraId="44E8F226" w14:textId="77777777" w:rsidTr="002E78CC">
        <w:trPr>
          <w:trHeight w:val="495"/>
        </w:trPr>
        <w:tc>
          <w:tcPr>
            <w:tcW w:w="4531" w:type="dxa"/>
          </w:tcPr>
          <w:p w14:paraId="45630CAC" w14:textId="55D764C4" w:rsidR="00395AF0" w:rsidRDefault="00927255" w:rsidP="00654C73">
            <w:pPr>
              <w:tabs>
                <w:tab w:val="center" w:pos="4252"/>
              </w:tabs>
              <w:jc w:val="both"/>
              <w:rPr>
                <w:rFonts w:ascii="Arial" w:hAnsi="Arial" w:cs="Arial"/>
                <w:b/>
                <w:sz w:val="24"/>
                <w:szCs w:val="24"/>
                <w:lang w:val="es-CO"/>
              </w:rPr>
            </w:pPr>
            <w:r>
              <w:rPr>
                <w:rFonts w:ascii="Arial" w:hAnsi="Arial" w:cs="Arial"/>
                <w:b/>
                <w:sz w:val="24"/>
                <w:szCs w:val="24"/>
                <w:lang w:val="es-CO"/>
              </w:rPr>
              <w:t>COINSA S.A.S.</w:t>
            </w:r>
          </w:p>
        </w:tc>
        <w:tc>
          <w:tcPr>
            <w:tcW w:w="3975" w:type="dxa"/>
          </w:tcPr>
          <w:p w14:paraId="03EA0C5D" w14:textId="539DEB52" w:rsidR="00395AF0" w:rsidRDefault="00927255" w:rsidP="00654C73">
            <w:pPr>
              <w:tabs>
                <w:tab w:val="center" w:pos="4252"/>
              </w:tabs>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09 de septiembre de 2020, 2:17 p.m.</w:t>
            </w:r>
          </w:p>
        </w:tc>
      </w:tr>
    </w:tbl>
    <w:p w14:paraId="0F10CFBF" w14:textId="77777777" w:rsidR="002E78CC" w:rsidRDefault="002E78CC" w:rsidP="002E78CC">
      <w:pPr>
        <w:tabs>
          <w:tab w:val="center" w:pos="4252"/>
        </w:tabs>
        <w:jc w:val="both"/>
        <w:rPr>
          <w:rFonts w:ascii="Arial" w:hAnsi="Arial" w:cs="Arial"/>
          <w:sz w:val="22"/>
          <w:szCs w:val="22"/>
          <w:lang w:val="es-CO"/>
        </w:rPr>
      </w:pPr>
    </w:p>
    <w:p w14:paraId="12FE8963" w14:textId="78AE6376" w:rsidR="002E78CC" w:rsidRPr="002C1E62" w:rsidRDefault="002E78CC" w:rsidP="002E78CC">
      <w:pPr>
        <w:tabs>
          <w:tab w:val="center" w:pos="4252"/>
        </w:tabs>
        <w:jc w:val="both"/>
        <w:rPr>
          <w:rFonts w:ascii="Arial" w:hAnsi="Arial" w:cs="Arial"/>
          <w:lang w:val="es-CO"/>
        </w:rPr>
      </w:pPr>
      <w:r w:rsidRPr="002C1E62">
        <w:rPr>
          <w:rFonts w:ascii="Arial" w:hAnsi="Arial" w:cs="Arial"/>
          <w:lang w:val="es-CO"/>
        </w:rPr>
        <w:t>Nota aclaratoria:  Se indica que de acuerdo a</w:t>
      </w:r>
      <w:r w:rsidR="002C1E62" w:rsidRPr="002C1E62">
        <w:rPr>
          <w:rFonts w:ascii="Arial" w:hAnsi="Arial" w:cs="Arial"/>
          <w:lang w:val="es-CO"/>
        </w:rPr>
        <w:t xml:space="preserve"> lo establecidas en el </w:t>
      </w:r>
      <w:r w:rsidRPr="002C1E62">
        <w:rPr>
          <w:rFonts w:ascii="Arial" w:hAnsi="Arial" w:cs="Arial"/>
          <w:lang w:val="es-CO"/>
        </w:rPr>
        <w:t>ABSr097</w:t>
      </w:r>
      <w:r w:rsidR="002C1E62" w:rsidRPr="002C1E62">
        <w:rPr>
          <w:rFonts w:ascii="Arial" w:hAnsi="Arial" w:cs="Arial"/>
          <w:lang w:val="es-CO"/>
        </w:rPr>
        <w:t xml:space="preserve"> (Adquisición de Bienes, servicios u obras Contratación Directa) </w:t>
      </w:r>
      <w:r w:rsidRPr="002C1E62">
        <w:rPr>
          <w:rFonts w:ascii="Arial" w:hAnsi="Arial" w:cs="Arial"/>
          <w:lang w:val="es-CO"/>
        </w:rPr>
        <w:t xml:space="preserve">y al cronograma del proceso de solicitud de cotización, las </w:t>
      </w:r>
      <w:r w:rsidRPr="00A30349">
        <w:rPr>
          <w:rFonts w:ascii="Arial" w:hAnsi="Arial" w:cs="Arial"/>
          <w:b/>
          <w:u w:val="single"/>
          <w:lang w:val="es-CO"/>
        </w:rPr>
        <w:t>cotizaciones extemporáneas no podrán ser consideradas</w:t>
      </w:r>
    </w:p>
    <w:p w14:paraId="49E95AE1" w14:textId="759527AA" w:rsidR="002E78CC" w:rsidRDefault="002E78CC" w:rsidP="002E78CC">
      <w:pPr>
        <w:tabs>
          <w:tab w:val="center" w:pos="4252"/>
        </w:tabs>
        <w:jc w:val="both"/>
        <w:rPr>
          <w:rFonts w:ascii="Arial" w:hAnsi="Arial" w:cs="Arial"/>
          <w:sz w:val="22"/>
          <w:szCs w:val="22"/>
          <w:lang w:val="es-CO"/>
        </w:rPr>
      </w:pPr>
    </w:p>
    <w:p w14:paraId="47C5AA53" w14:textId="77777777" w:rsidR="00927255" w:rsidRDefault="00927255" w:rsidP="002E78CC">
      <w:pPr>
        <w:tabs>
          <w:tab w:val="center" w:pos="4252"/>
        </w:tabs>
        <w:jc w:val="both"/>
        <w:rPr>
          <w:rFonts w:ascii="Arial" w:hAnsi="Arial" w:cs="Arial"/>
          <w:sz w:val="22"/>
          <w:szCs w:val="22"/>
          <w:lang w:val="es-CO"/>
        </w:rPr>
      </w:pPr>
    </w:p>
    <w:p w14:paraId="3A377AEA" w14:textId="5FFB0ED0" w:rsidR="001E5B9F" w:rsidRPr="00927255" w:rsidRDefault="00927255" w:rsidP="002E78CC">
      <w:pPr>
        <w:tabs>
          <w:tab w:val="center" w:pos="4252"/>
        </w:tabs>
        <w:jc w:val="both"/>
        <w:rPr>
          <w:rFonts w:ascii="Arial" w:hAnsi="Arial" w:cs="Arial"/>
          <w:b/>
          <w:bCs/>
          <w:sz w:val="22"/>
          <w:szCs w:val="22"/>
          <w:lang w:val="es-CO"/>
        </w:rPr>
      </w:pPr>
      <w:r w:rsidRPr="00927255">
        <w:rPr>
          <w:rFonts w:ascii="Arial" w:hAnsi="Arial" w:cs="Arial"/>
          <w:b/>
          <w:bCs/>
          <w:sz w:val="22"/>
          <w:szCs w:val="22"/>
          <w:lang w:val="es-CO"/>
        </w:rPr>
        <w:t>Evidencia, presentación de cotizaci</w:t>
      </w:r>
      <w:r>
        <w:rPr>
          <w:rFonts w:ascii="Arial" w:hAnsi="Arial" w:cs="Arial"/>
          <w:b/>
          <w:bCs/>
          <w:sz w:val="22"/>
          <w:szCs w:val="22"/>
          <w:lang w:val="es-CO"/>
        </w:rPr>
        <w:t>ón</w:t>
      </w:r>
      <w:r w:rsidRPr="00927255">
        <w:rPr>
          <w:rFonts w:ascii="Arial" w:hAnsi="Arial" w:cs="Arial"/>
          <w:b/>
          <w:bCs/>
          <w:sz w:val="22"/>
          <w:szCs w:val="22"/>
          <w:lang w:val="es-CO"/>
        </w:rPr>
        <w:t xml:space="preserve"> </w:t>
      </w:r>
      <w:r>
        <w:rPr>
          <w:rFonts w:ascii="Arial" w:hAnsi="Arial" w:cs="Arial"/>
          <w:b/>
          <w:bCs/>
          <w:sz w:val="22"/>
          <w:szCs w:val="22"/>
          <w:lang w:val="es-CO"/>
        </w:rPr>
        <w:t>por</w:t>
      </w:r>
      <w:r w:rsidRPr="00927255">
        <w:rPr>
          <w:rFonts w:ascii="Arial" w:hAnsi="Arial" w:cs="Arial"/>
          <w:b/>
          <w:bCs/>
          <w:sz w:val="22"/>
          <w:szCs w:val="22"/>
          <w:lang w:val="es-CO"/>
        </w:rPr>
        <w:t xml:space="preserve"> parte de COINSA S.A.S.</w:t>
      </w:r>
    </w:p>
    <w:p w14:paraId="41F196E0" w14:textId="14E1E35B" w:rsidR="0052158D" w:rsidRDefault="0052158D" w:rsidP="002E78CC">
      <w:pPr>
        <w:tabs>
          <w:tab w:val="center" w:pos="4252"/>
        </w:tabs>
        <w:jc w:val="both"/>
        <w:rPr>
          <w:rFonts w:ascii="Arial" w:hAnsi="Arial" w:cs="Arial"/>
          <w:sz w:val="22"/>
          <w:szCs w:val="22"/>
          <w:lang w:val="es-CO"/>
        </w:rPr>
      </w:pPr>
      <w:r>
        <w:rPr>
          <w:noProof/>
        </w:rPr>
        <w:lastRenderedPageBreak/>
        <w:drawing>
          <wp:inline distT="0" distB="0" distL="0" distR="0" wp14:anchorId="38DBD900" wp14:editId="63D32F66">
            <wp:extent cx="6451708" cy="341606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819"/>
                    <a:stretch/>
                  </pic:blipFill>
                  <pic:spPr bwMode="auto">
                    <a:xfrm>
                      <a:off x="0" y="0"/>
                      <a:ext cx="6474709" cy="3428239"/>
                    </a:xfrm>
                    <a:prstGeom prst="rect">
                      <a:avLst/>
                    </a:prstGeom>
                    <a:ln>
                      <a:noFill/>
                    </a:ln>
                    <a:extLst>
                      <a:ext uri="{53640926-AAD7-44D8-BBD7-CCE9431645EC}">
                        <a14:shadowObscured xmlns:a14="http://schemas.microsoft.com/office/drawing/2010/main"/>
                      </a:ext>
                    </a:extLst>
                  </pic:spPr>
                </pic:pic>
              </a:graphicData>
            </a:graphic>
          </wp:inline>
        </w:drawing>
      </w:r>
    </w:p>
    <w:p w14:paraId="3B5EF7FF" w14:textId="77777777" w:rsidR="00395AF0" w:rsidRDefault="00395AF0" w:rsidP="001E5B9F">
      <w:pPr>
        <w:tabs>
          <w:tab w:val="center" w:pos="4252"/>
        </w:tabs>
        <w:jc w:val="center"/>
        <w:rPr>
          <w:noProof/>
        </w:rPr>
      </w:pPr>
    </w:p>
    <w:p w14:paraId="18504142" w14:textId="000783FC" w:rsidR="002C1E62" w:rsidRDefault="00395AF0" w:rsidP="001E5B9F">
      <w:pPr>
        <w:tabs>
          <w:tab w:val="center" w:pos="4252"/>
        </w:tabs>
        <w:jc w:val="center"/>
        <w:rPr>
          <w:rFonts w:ascii="Arial" w:hAnsi="Arial" w:cs="Arial"/>
          <w:sz w:val="22"/>
          <w:szCs w:val="22"/>
          <w:lang w:val="es-CO"/>
        </w:rPr>
      </w:pPr>
      <w:r>
        <w:rPr>
          <w:noProof/>
        </w:rPr>
        <w:drawing>
          <wp:inline distT="0" distB="0" distL="0" distR="0" wp14:anchorId="69FA4CED" wp14:editId="551ACBC1">
            <wp:extent cx="6120765" cy="32702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964"/>
                    <a:stretch/>
                  </pic:blipFill>
                  <pic:spPr bwMode="auto">
                    <a:xfrm>
                      <a:off x="0" y="0"/>
                      <a:ext cx="6120765" cy="3270250"/>
                    </a:xfrm>
                    <a:prstGeom prst="rect">
                      <a:avLst/>
                    </a:prstGeom>
                    <a:ln>
                      <a:noFill/>
                    </a:ln>
                    <a:extLst>
                      <a:ext uri="{53640926-AAD7-44D8-BBD7-CCE9431645EC}">
                        <a14:shadowObscured xmlns:a14="http://schemas.microsoft.com/office/drawing/2010/main"/>
                      </a:ext>
                    </a:extLst>
                  </pic:spPr>
                </pic:pic>
              </a:graphicData>
            </a:graphic>
          </wp:inline>
        </w:drawing>
      </w:r>
    </w:p>
    <w:p w14:paraId="69302389" w14:textId="77777777" w:rsidR="001E5B9F" w:rsidRDefault="001E5B9F" w:rsidP="001E5B9F">
      <w:pPr>
        <w:tabs>
          <w:tab w:val="center" w:pos="4252"/>
        </w:tabs>
        <w:jc w:val="center"/>
        <w:rPr>
          <w:noProof/>
        </w:rPr>
      </w:pPr>
    </w:p>
    <w:p w14:paraId="4ED9CAC8" w14:textId="77777777" w:rsidR="00395AF0" w:rsidRDefault="00395AF0" w:rsidP="001E5B9F">
      <w:pPr>
        <w:tabs>
          <w:tab w:val="center" w:pos="4252"/>
        </w:tabs>
        <w:jc w:val="center"/>
        <w:rPr>
          <w:noProof/>
        </w:rPr>
      </w:pPr>
    </w:p>
    <w:p w14:paraId="30D4809C" w14:textId="416EB31A" w:rsidR="001E5B9F" w:rsidRDefault="00395AF0" w:rsidP="001E5B9F">
      <w:pPr>
        <w:tabs>
          <w:tab w:val="center" w:pos="4252"/>
        </w:tabs>
        <w:jc w:val="center"/>
        <w:rPr>
          <w:rFonts w:ascii="Arial" w:hAnsi="Arial" w:cs="Arial"/>
          <w:sz w:val="22"/>
          <w:szCs w:val="22"/>
          <w:lang w:val="es-CO"/>
        </w:rPr>
      </w:pPr>
      <w:r>
        <w:rPr>
          <w:noProof/>
        </w:rPr>
        <w:lastRenderedPageBreak/>
        <w:drawing>
          <wp:inline distT="0" distB="0" distL="0" distR="0" wp14:anchorId="68D4936F" wp14:editId="749CE0F3">
            <wp:extent cx="6120765" cy="3276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780"/>
                    <a:stretch/>
                  </pic:blipFill>
                  <pic:spPr bwMode="auto">
                    <a:xfrm>
                      <a:off x="0" y="0"/>
                      <a:ext cx="6120765" cy="3276600"/>
                    </a:xfrm>
                    <a:prstGeom prst="rect">
                      <a:avLst/>
                    </a:prstGeom>
                    <a:ln>
                      <a:noFill/>
                    </a:ln>
                    <a:extLst>
                      <a:ext uri="{53640926-AAD7-44D8-BBD7-CCE9431645EC}">
                        <a14:shadowObscured xmlns:a14="http://schemas.microsoft.com/office/drawing/2010/main"/>
                      </a:ext>
                    </a:extLst>
                  </pic:spPr>
                </pic:pic>
              </a:graphicData>
            </a:graphic>
          </wp:inline>
        </w:drawing>
      </w:r>
    </w:p>
    <w:p w14:paraId="35B9C0F3" w14:textId="5692F798" w:rsidR="00395AF0" w:rsidRDefault="00395AF0" w:rsidP="001E5B9F">
      <w:pPr>
        <w:tabs>
          <w:tab w:val="center" w:pos="4252"/>
        </w:tabs>
        <w:jc w:val="center"/>
        <w:rPr>
          <w:noProof/>
        </w:rPr>
      </w:pPr>
    </w:p>
    <w:p w14:paraId="6A3B2CCD" w14:textId="672F0B53" w:rsidR="00395AF0" w:rsidRDefault="00395AF0" w:rsidP="001E5B9F">
      <w:pPr>
        <w:tabs>
          <w:tab w:val="center" w:pos="4252"/>
        </w:tabs>
        <w:jc w:val="center"/>
        <w:rPr>
          <w:noProof/>
        </w:rPr>
      </w:pPr>
      <w:r>
        <w:rPr>
          <w:noProof/>
        </w:rPr>
        <w:drawing>
          <wp:inline distT="0" distB="0" distL="0" distR="0" wp14:anchorId="12D254C2" wp14:editId="27592F57">
            <wp:extent cx="6120765" cy="3257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333"/>
                    <a:stretch/>
                  </pic:blipFill>
                  <pic:spPr bwMode="auto">
                    <a:xfrm>
                      <a:off x="0" y="0"/>
                      <a:ext cx="6120765" cy="3257550"/>
                    </a:xfrm>
                    <a:prstGeom prst="rect">
                      <a:avLst/>
                    </a:prstGeom>
                    <a:ln>
                      <a:noFill/>
                    </a:ln>
                    <a:extLst>
                      <a:ext uri="{53640926-AAD7-44D8-BBD7-CCE9431645EC}">
                        <a14:shadowObscured xmlns:a14="http://schemas.microsoft.com/office/drawing/2010/main"/>
                      </a:ext>
                    </a:extLst>
                  </pic:spPr>
                </pic:pic>
              </a:graphicData>
            </a:graphic>
          </wp:inline>
        </w:drawing>
      </w:r>
    </w:p>
    <w:p w14:paraId="7864549C" w14:textId="3B494287" w:rsidR="00395AF0" w:rsidRPr="00927255" w:rsidRDefault="00395AF0" w:rsidP="00927255">
      <w:pPr>
        <w:tabs>
          <w:tab w:val="center" w:pos="4252"/>
        </w:tabs>
        <w:rPr>
          <w:rFonts w:ascii="Arial" w:hAnsi="Arial" w:cs="Arial"/>
          <w:b/>
          <w:bCs/>
          <w:noProof/>
        </w:rPr>
      </w:pPr>
      <w:r w:rsidRPr="00927255">
        <w:rPr>
          <w:rFonts w:ascii="Arial" w:hAnsi="Arial" w:cs="Arial"/>
          <w:b/>
          <w:bCs/>
          <w:noProof/>
        </w:rPr>
        <w:t xml:space="preserve">Evidencia </w:t>
      </w:r>
      <w:r w:rsidR="00927255" w:rsidRPr="00927255">
        <w:rPr>
          <w:rFonts w:ascii="Arial" w:hAnsi="Arial" w:cs="Arial"/>
          <w:b/>
          <w:bCs/>
          <w:noProof/>
        </w:rPr>
        <w:t>presentación de</w:t>
      </w:r>
      <w:r w:rsidRPr="00927255">
        <w:rPr>
          <w:rFonts w:ascii="Arial" w:hAnsi="Arial" w:cs="Arial"/>
          <w:b/>
          <w:bCs/>
          <w:noProof/>
        </w:rPr>
        <w:t xml:space="preserve"> cotización</w:t>
      </w:r>
      <w:r w:rsidR="00927255" w:rsidRPr="00927255">
        <w:rPr>
          <w:rFonts w:ascii="Arial" w:hAnsi="Arial" w:cs="Arial"/>
          <w:b/>
          <w:bCs/>
          <w:noProof/>
        </w:rPr>
        <w:t xml:space="preserve"> por parte de</w:t>
      </w:r>
      <w:r w:rsidRPr="00927255">
        <w:rPr>
          <w:rFonts w:ascii="Arial" w:hAnsi="Arial" w:cs="Arial"/>
          <w:b/>
          <w:bCs/>
          <w:noProof/>
        </w:rPr>
        <w:t xml:space="preserve"> XCLOUD S.A.S.</w:t>
      </w:r>
    </w:p>
    <w:p w14:paraId="7408FE51" w14:textId="78F422AE" w:rsidR="00927255" w:rsidRDefault="00927255" w:rsidP="001E5B9F">
      <w:pPr>
        <w:tabs>
          <w:tab w:val="center" w:pos="4252"/>
        </w:tabs>
        <w:jc w:val="center"/>
        <w:rPr>
          <w:noProof/>
        </w:rPr>
      </w:pPr>
      <w:r>
        <w:rPr>
          <w:noProof/>
        </w:rPr>
        <w:lastRenderedPageBreak/>
        <w:drawing>
          <wp:inline distT="0" distB="0" distL="0" distR="0" wp14:anchorId="63148FED" wp14:editId="37CAC4FE">
            <wp:extent cx="6120765" cy="32893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410"/>
                    <a:stretch/>
                  </pic:blipFill>
                  <pic:spPr bwMode="auto">
                    <a:xfrm>
                      <a:off x="0" y="0"/>
                      <a:ext cx="6120765" cy="3289300"/>
                    </a:xfrm>
                    <a:prstGeom prst="rect">
                      <a:avLst/>
                    </a:prstGeom>
                    <a:ln>
                      <a:noFill/>
                    </a:ln>
                    <a:extLst>
                      <a:ext uri="{53640926-AAD7-44D8-BBD7-CCE9431645EC}">
                        <a14:shadowObscured xmlns:a14="http://schemas.microsoft.com/office/drawing/2010/main"/>
                      </a:ext>
                    </a:extLst>
                  </pic:spPr>
                </pic:pic>
              </a:graphicData>
            </a:graphic>
          </wp:inline>
        </w:drawing>
      </w:r>
    </w:p>
    <w:p w14:paraId="2FEC5540" w14:textId="77777777" w:rsidR="00927255" w:rsidRDefault="00927255" w:rsidP="001E5B9F">
      <w:pPr>
        <w:tabs>
          <w:tab w:val="center" w:pos="4252"/>
        </w:tabs>
        <w:jc w:val="center"/>
        <w:rPr>
          <w:noProof/>
        </w:rPr>
      </w:pPr>
    </w:p>
    <w:p w14:paraId="48E36851" w14:textId="3B831C95" w:rsidR="00927255" w:rsidRDefault="00927255" w:rsidP="001E5B9F">
      <w:pPr>
        <w:tabs>
          <w:tab w:val="center" w:pos="4252"/>
        </w:tabs>
        <w:jc w:val="center"/>
        <w:rPr>
          <w:noProof/>
        </w:rPr>
      </w:pPr>
      <w:r>
        <w:rPr>
          <w:noProof/>
        </w:rPr>
        <w:drawing>
          <wp:inline distT="0" distB="0" distL="0" distR="0" wp14:anchorId="30019B09" wp14:editId="3D5330C7">
            <wp:extent cx="6120765" cy="26606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2680"/>
                    <a:stretch/>
                  </pic:blipFill>
                  <pic:spPr bwMode="auto">
                    <a:xfrm>
                      <a:off x="0" y="0"/>
                      <a:ext cx="6120765" cy="2660650"/>
                    </a:xfrm>
                    <a:prstGeom prst="rect">
                      <a:avLst/>
                    </a:prstGeom>
                    <a:ln>
                      <a:noFill/>
                    </a:ln>
                    <a:extLst>
                      <a:ext uri="{53640926-AAD7-44D8-BBD7-CCE9431645EC}">
                        <a14:shadowObscured xmlns:a14="http://schemas.microsoft.com/office/drawing/2010/main"/>
                      </a:ext>
                    </a:extLst>
                  </pic:spPr>
                </pic:pic>
              </a:graphicData>
            </a:graphic>
          </wp:inline>
        </w:drawing>
      </w:r>
    </w:p>
    <w:p w14:paraId="15E97CDD" w14:textId="268510C4" w:rsidR="00927255" w:rsidRDefault="00927255" w:rsidP="001E5B9F">
      <w:pPr>
        <w:tabs>
          <w:tab w:val="center" w:pos="4252"/>
        </w:tabs>
        <w:jc w:val="center"/>
        <w:rPr>
          <w:noProof/>
        </w:rPr>
      </w:pPr>
      <w:r>
        <w:rPr>
          <w:noProof/>
        </w:rPr>
        <w:lastRenderedPageBreak/>
        <w:drawing>
          <wp:inline distT="0" distB="0" distL="0" distR="0" wp14:anchorId="59E0FBEE" wp14:editId="49D67FDA">
            <wp:extent cx="6120765" cy="32131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624"/>
                    <a:stretch/>
                  </pic:blipFill>
                  <pic:spPr bwMode="auto">
                    <a:xfrm>
                      <a:off x="0" y="0"/>
                      <a:ext cx="6120765" cy="3213100"/>
                    </a:xfrm>
                    <a:prstGeom prst="rect">
                      <a:avLst/>
                    </a:prstGeom>
                    <a:ln>
                      <a:noFill/>
                    </a:ln>
                    <a:extLst>
                      <a:ext uri="{53640926-AAD7-44D8-BBD7-CCE9431645EC}">
                        <a14:shadowObscured xmlns:a14="http://schemas.microsoft.com/office/drawing/2010/main"/>
                      </a:ext>
                    </a:extLst>
                  </pic:spPr>
                </pic:pic>
              </a:graphicData>
            </a:graphic>
          </wp:inline>
        </w:drawing>
      </w:r>
    </w:p>
    <w:p w14:paraId="7D622F0C" w14:textId="770541D9" w:rsidR="0052158D" w:rsidRDefault="0052158D" w:rsidP="001E5B9F">
      <w:pPr>
        <w:tabs>
          <w:tab w:val="center" w:pos="4252"/>
        </w:tabs>
        <w:jc w:val="center"/>
        <w:rPr>
          <w:rFonts w:ascii="Arial" w:hAnsi="Arial" w:cs="Arial"/>
          <w:sz w:val="22"/>
          <w:szCs w:val="22"/>
          <w:lang w:val="es-CO"/>
        </w:rPr>
      </w:pPr>
      <w:r>
        <w:rPr>
          <w:noProof/>
        </w:rPr>
        <w:drawing>
          <wp:inline distT="0" distB="0" distL="0" distR="0" wp14:anchorId="388FA826" wp14:editId="0845A9D9">
            <wp:extent cx="6120765" cy="32702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964"/>
                    <a:stretch/>
                  </pic:blipFill>
                  <pic:spPr bwMode="auto">
                    <a:xfrm>
                      <a:off x="0" y="0"/>
                      <a:ext cx="6120765" cy="3270250"/>
                    </a:xfrm>
                    <a:prstGeom prst="rect">
                      <a:avLst/>
                    </a:prstGeom>
                    <a:ln>
                      <a:noFill/>
                    </a:ln>
                    <a:extLst>
                      <a:ext uri="{53640926-AAD7-44D8-BBD7-CCE9431645EC}">
                        <a14:shadowObscured xmlns:a14="http://schemas.microsoft.com/office/drawing/2010/main"/>
                      </a:ext>
                    </a:extLst>
                  </pic:spPr>
                </pic:pic>
              </a:graphicData>
            </a:graphic>
          </wp:inline>
        </w:drawing>
      </w:r>
    </w:p>
    <w:p w14:paraId="59E43A72" w14:textId="341D3657" w:rsidR="002E78CC" w:rsidRDefault="002E78CC" w:rsidP="002E78CC">
      <w:pPr>
        <w:tabs>
          <w:tab w:val="center" w:pos="4252"/>
        </w:tabs>
        <w:jc w:val="both"/>
        <w:rPr>
          <w:rFonts w:ascii="Arial" w:hAnsi="Arial" w:cs="Arial"/>
          <w:sz w:val="22"/>
          <w:szCs w:val="22"/>
          <w:lang w:val="es-CO"/>
        </w:rPr>
      </w:pPr>
    </w:p>
    <w:p w14:paraId="5FBA7E12" w14:textId="73EAD845" w:rsidR="0052158D" w:rsidRDefault="0052158D" w:rsidP="002E78CC">
      <w:pPr>
        <w:tabs>
          <w:tab w:val="center" w:pos="4252"/>
        </w:tabs>
        <w:jc w:val="both"/>
        <w:rPr>
          <w:rFonts w:ascii="Arial" w:hAnsi="Arial" w:cs="Arial"/>
          <w:sz w:val="22"/>
          <w:szCs w:val="22"/>
          <w:lang w:val="es-CO"/>
        </w:rPr>
      </w:pPr>
      <w:r>
        <w:rPr>
          <w:rFonts w:ascii="Arial" w:hAnsi="Arial" w:cs="Arial"/>
          <w:sz w:val="22"/>
          <w:szCs w:val="22"/>
          <w:lang w:val="es-CO"/>
        </w:rPr>
        <w:t>Por lo anterior, se este proceso sigue en firme y se procede a solicitar concepto técnico y económico dentro del mismo.</w:t>
      </w:r>
    </w:p>
    <w:p w14:paraId="1377BEA3" w14:textId="73D93885" w:rsidR="0052158D" w:rsidRDefault="0052158D" w:rsidP="002E78CC">
      <w:pPr>
        <w:tabs>
          <w:tab w:val="center" w:pos="4252"/>
        </w:tabs>
        <w:jc w:val="both"/>
        <w:rPr>
          <w:rFonts w:ascii="Arial" w:hAnsi="Arial" w:cs="Arial"/>
          <w:sz w:val="22"/>
          <w:szCs w:val="22"/>
          <w:lang w:val="es-CO"/>
        </w:rPr>
      </w:pPr>
    </w:p>
    <w:p w14:paraId="6F5A4731" w14:textId="77777777" w:rsidR="0052158D" w:rsidRDefault="0052158D" w:rsidP="002E78CC">
      <w:pPr>
        <w:tabs>
          <w:tab w:val="center" w:pos="4252"/>
        </w:tabs>
        <w:jc w:val="both"/>
        <w:rPr>
          <w:rFonts w:ascii="Arial" w:hAnsi="Arial" w:cs="Arial"/>
          <w:sz w:val="22"/>
          <w:szCs w:val="22"/>
          <w:lang w:val="es-CO"/>
        </w:rPr>
      </w:pPr>
    </w:p>
    <w:p w14:paraId="23A30D78" w14:textId="04471360" w:rsidR="002E78CC" w:rsidRDefault="002C1E62" w:rsidP="002E78CC">
      <w:pPr>
        <w:tabs>
          <w:tab w:val="center" w:pos="4252"/>
        </w:tabs>
        <w:jc w:val="both"/>
        <w:rPr>
          <w:rFonts w:ascii="Arial" w:hAnsi="Arial" w:cs="Arial"/>
          <w:sz w:val="22"/>
          <w:szCs w:val="22"/>
          <w:lang w:val="es-CO"/>
        </w:rPr>
      </w:pPr>
      <w:r>
        <w:rPr>
          <w:rFonts w:ascii="Arial" w:hAnsi="Arial" w:cs="Arial"/>
          <w:sz w:val="22"/>
          <w:szCs w:val="22"/>
          <w:lang w:val="es-CO"/>
        </w:rPr>
        <w:t xml:space="preserve">Elaboró:  </w:t>
      </w:r>
      <w:r w:rsidR="000F393A">
        <w:rPr>
          <w:rFonts w:ascii="Arial" w:hAnsi="Arial" w:cs="Arial"/>
          <w:sz w:val="22"/>
          <w:szCs w:val="22"/>
          <w:lang w:val="es-CO"/>
        </w:rPr>
        <w:t>Jung-Suh J. Melo Prieto</w:t>
      </w:r>
    </w:p>
    <w:p w14:paraId="41487735" w14:textId="77777777" w:rsidR="002C1E62" w:rsidRDefault="002C1E62" w:rsidP="002E78CC">
      <w:pPr>
        <w:tabs>
          <w:tab w:val="center" w:pos="4252"/>
        </w:tabs>
        <w:jc w:val="both"/>
        <w:rPr>
          <w:rFonts w:ascii="Arial" w:hAnsi="Arial" w:cs="Arial"/>
          <w:sz w:val="22"/>
          <w:szCs w:val="22"/>
          <w:lang w:val="es-CO"/>
        </w:rPr>
      </w:pPr>
      <w:r>
        <w:rPr>
          <w:rFonts w:ascii="Arial" w:hAnsi="Arial" w:cs="Arial"/>
          <w:sz w:val="22"/>
          <w:szCs w:val="22"/>
          <w:lang w:val="es-CO"/>
        </w:rPr>
        <w:t>Oficina de Compras</w:t>
      </w:r>
    </w:p>
    <w:p w14:paraId="1411F217" w14:textId="77777777" w:rsidR="002E78CC" w:rsidRDefault="002E78CC" w:rsidP="002E78CC">
      <w:pPr>
        <w:tabs>
          <w:tab w:val="center" w:pos="4252"/>
        </w:tabs>
        <w:jc w:val="both"/>
        <w:rPr>
          <w:rFonts w:ascii="Arial" w:hAnsi="Arial" w:cs="Arial"/>
          <w:sz w:val="22"/>
          <w:szCs w:val="22"/>
          <w:lang w:val="es-CO"/>
        </w:rPr>
      </w:pPr>
    </w:p>
    <w:p w14:paraId="682D7134" w14:textId="77777777" w:rsidR="002175A5" w:rsidRPr="00C3543C" w:rsidRDefault="002175A5" w:rsidP="002C1E62">
      <w:pPr>
        <w:tabs>
          <w:tab w:val="center" w:pos="4252"/>
        </w:tabs>
        <w:rPr>
          <w:rFonts w:ascii="Arial" w:hAnsi="Arial" w:cs="Arial"/>
          <w:sz w:val="16"/>
          <w:szCs w:val="16"/>
          <w:lang w:val="es-CO"/>
        </w:rPr>
      </w:pPr>
      <w:r w:rsidRPr="00C3543C">
        <w:rPr>
          <w:rFonts w:ascii="Arial" w:hAnsi="Arial" w:cs="Arial"/>
          <w:noProof/>
          <w:sz w:val="16"/>
          <w:szCs w:val="16"/>
        </w:rPr>
        <w:t>32.1.4-46.13</w:t>
      </w:r>
    </w:p>
    <w:p w14:paraId="325CB75A" w14:textId="77777777" w:rsidR="003C3B24" w:rsidRDefault="004203D6"/>
    <w:sectPr w:rsidR="003C3B24" w:rsidSect="001E5B9F">
      <w:headerReference w:type="default" r:id="rId17"/>
      <w:footerReference w:type="default" r:id="rId18"/>
      <w:pgSz w:w="12242" w:h="18722" w:code="41"/>
      <w:pgMar w:top="1417" w:right="1327" w:bottom="1417" w:left="1276"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1D911" w14:textId="77777777" w:rsidR="009E0650" w:rsidRDefault="009E0650" w:rsidP="002175A5">
      <w:r>
        <w:separator/>
      </w:r>
    </w:p>
  </w:endnote>
  <w:endnote w:type="continuationSeparator" w:id="0">
    <w:p w14:paraId="6B3929F5" w14:textId="77777777" w:rsidR="009E0650" w:rsidRDefault="009E0650" w:rsidP="00217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6AF81" w14:textId="77777777" w:rsidR="00315637" w:rsidRPr="00B40BF9" w:rsidRDefault="0056396F" w:rsidP="00813343">
    <w:pPr>
      <w:jc w:val="center"/>
      <w:rPr>
        <w:rFonts w:ascii="Arial" w:hAnsi="Arial" w:cs="Arial"/>
        <w:color w:val="4B514E"/>
        <w:sz w:val="16"/>
        <w:szCs w:val="16"/>
      </w:rPr>
    </w:pPr>
    <w:r w:rsidRPr="00B40BF9">
      <w:rPr>
        <w:rFonts w:ascii="Arial" w:hAnsi="Arial" w:cs="Arial"/>
        <w:color w:val="4B514E"/>
        <w:sz w:val="16"/>
        <w:szCs w:val="16"/>
      </w:rPr>
      <w:t xml:space="preserve">Diagonal 18 No. 20-29 Fusagasugá – Cundinamarca                                                                                                   </w:t>
    </w:r>
  </w:p>
  <w:p w14:paraId="38679798" w14:textId="77777777" w:rsidR="00315637" w:rsidRPr="00B40BF9" w:rsidRDefault="0056396F" w:rsidP="00813343">
    <w:pPr>
      <w:jc w:val="center"/>
      <w:rPr>
        <w:rFonts w:ascii="Arial" w:hAnsi="Arial" w:cs="Arial"/>
        <w:color w:val="4B514E"/>
        <w:sz w:val="16"/>
        <w:szCs w:val="16"/>
      </w:rPr>
    </w:pPr>
    <w:r w:rsidRPr="00B40BF9">
      <w:rPr>
        <w:rFonts w:ascii="Arial" w:hAnsi="Arial" w:cs="Arial"/>
        <w:color w:val="4B514E"/>
        <w:sz w:val="16"/>
        <w:szCs w:val="16"/>
      </w:rPr>
      <w:t xml:space="preserve">  Teléfono (091) 8281483  Línea Gratuita 018000976000                                                                                                                              </w:t>
    </w:r>
  </w:p>
  <w:p w14:paraId="792F70BE" w14:textId="77777777" w:rsidR="00315637" w:rsidRPr="00B40BF9" w:rsidRDefault="0056396F" w:rsidP="00813343">
    <w:pPr>
      <w:jc w:val="center"/>
      <w:rPr>
        <w:rFonts w:ascii="Arial" w:hAnsi="Arial" w:cs="Arial"/>
        <w:color w:val="4B514E"/>
        <w:sz w:val="16"/>
        <w:szCs w:val="16"/>
      </w:rPr>
    </w:pPr>
    <w:r w:rsidRPr="00B40BF9">
      <w:rPr>
        <w:rFonts w:ascii="Arial" w:hAnsi="Arial" w:cs="Arial"/>
        <w:color w:val="4B514E"/>
        <w:sz w:val="16"/>
        <w:szCs w:val="16"/>
      </w:rPr>
      <w:t>www.ucundinamarca.edu.co  E-mail: info@ucundinamarca.edu.co</w:t>
    </w:r>
  </w:p>
  <w:p w14:paraId="2C0527A7" w14:textId="77777777" w:rsidR="00315637" w:rsidRPr="00B40BF9" w:rsidRDefault="0056396F" w:rsidP="00813343">
    <w:pPr>
      <w:jc w:val="center"/>
      <w:rPr>
        <w:rFonts w:ascii="Arial" w:hAnsi="Arial" w:cs="Arial"/>
        <w:color w:val="4B514E"/>
        <w:sz w:val="16"/>
        <w:szCs w:val="16"/>
        <w:lang w:val="es-ES_tradnl"/>
      </w:rPr>
    </w:pPr>
    <w:r w:rsidRPr="00B40BF9">
      <w:rPr>
        <w:rFonts w:ascii="Arial" w:hAnsi="Arial" w:cs="Arial"/>
        <w:color w:val="4B514E"/>
        <w:sz w:val="16"/>
        <w:szCs w:val="16"/>
      </w:rPr>
      <w:t xml:space="preserve">    </w:t>
    </w:r>
    <w:r w:rsidRPr="00B40BF9">
      <w:rPr>
        <w:rFonts w:ascii="Arial" w:hAnsi="Arial" w:cs="Arial"/>
        <w:color w:val="4B514E"/>
        <w:sz w:val="16"/>
        <w:szCs w:val="16"/>
        <w:lang w:val="es-ES_tradnl"/>
      </w:rPr>
      <w:t>NIT: 890.680.062-2</w:t>
    </w:r>
  </w:p>
  <w:p w14:paraId="5CCF0A9B" w14:textId="77777777" w:rsidR="00315637" w:rsidRPr="00B40BF9" w:rsidRDefault="004203D6" w:rsidP="00813343">
    <w:pPr>
      <w:tabs>
        <w:tab w:val="center" w:pos="4419"/>
        <w:tab w:val="right" w:pos="8838"/>
      </w:tabs>
      <w:adjustRightInd w:val="0"/>
      <w:ind w:left="709"/>
      <w:jc w:val="center"/>
      <w:rPr>
        <w:rFonts w:ascii="Arial" w:hAnsi="Arial" w:cs="Arial"/>
        <w:iCs/>
        <w:color w:val="4B514E"/>
        <w:sz w:val="16"/>
        <w:szCs w:val="16"/>
      </w:rPr>
    </w:pPr>
  </w:p>
  <w:p w14:paraId="0DD6CD74" w14:textId="77777777" w:rsidR="00315637" w:rsidRPr="00B40BF9" w:rsidRDefault="0056396F" w:rsidP="00813343">
    <w:pPr>
      <w:tabs>
        <w:tab w:val="center" w:pos="4419"/>
        <w:tab w:val="right" w:pos="8838"/>
      </w:tabs>
      <w:adjustRightInd w:val="0"/>
      <w:ind w:left="709"/>
      <w:jc w:val="right"/>
      <w:rPr>
        <w:rFonts w:ascii="Arial" w:hAnsi="Arial" w:cs="Arial"/>
        <w:i/>
        <w:iCs/>
        <w:color w:val="4B514E"/>
        <w:sz w:val="16"/>
        <w:szCs w:val="16"/>
      </w:rPr>
    </w:pPr>
    <w:r w:rsidRPr="00B40BF9">
      <w:rPr>
        <w:rFonts w:ascii="Arial" w:hAnsi="Arial" w:cs="Arial"/>
        <w:i/>
        <w:iCs/>
        <w:color w:val="4B514E"/>
        <w:sz w:val="16"/>
        <w:szCs w:val="16"/>
      </w:rPr>
      <w:t>Documento controlado por el Sistema de Gestión de la Calidad</w:t>
    </w:r>
  </w:p>
  <w:p w14:paraId="04949943" w14:textId="77777777" w:rsidR="00315637" w:rsidRPr="00813343" w:rsidRDefault="0056396F" w:rsidP="00813343">
    <w:pPr>
      <w:pStyle w:val="Piedepgina"/>
      <w:ind w:left="709"/>
      <w:jc w:val="right"/>
      <w:rPr>
        <w:rFonts w:ascii="Arial" w:hAnsi="Arial" w:cs="Arial"/>
        <w:color w:val="4B514E"/>
        <w:sz w:val="16"/>
        <w:szCs w:val="16"/>
      </w:rPr>
    </w:pPr>
    <w:r w:rsidRPr="00B40BF9">
      <w:rPr>
        <w:rFonts w:ascii="Arial" w:hAnsi="Arial" w:cs="Arial"/>
        <w:i/>
        <w:iCs/>
        <w:color w:val="4B514E"/>
        <w:sz w:val="16"/>
        <w:szCs w:val="16"/>
      </w:rPr>
      <w:t>Asegúrese que corresponde a la última versión consultando el Portal Institucional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63C26" w14:textId="77777777" w:rsidR="009E0650" w:rsidRDefault="009E0650" w:rsidP="002175A5">
      <w:r>
        <w:separator/>
      </w:r>
    </w:p>
  </w:footnote>
  <w:footnote w:type="continuationSeparator" w:id="0">
    <w:p w14:paraId="1FE2E87C" w14:textId="77777777" w:rsidR="009E0650" w:rsidRDefault="009E0650" w:rsidP="00217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342910"/>
      <w:docPartObj>
        <w:docPartGallery w:val="Page Numbers (Top of Page)"/>
        <w:docPartUnique/>
      </w:docPartObj>
    </w:sdtPr>
    <w:sdtEndPr/>
    <w:sdtContent>
      <w:p w14:paraId="2EFC3F42" w14:textId="77777777" w:rsidR="00315637" w:rsidRDefault="0056396F">
        <w:pPr>
          <w:pStyle w:val="Encabezado"/>
          <w:jc w:val="right"/>
        </w:pPr>
        <w:r>
          <w:rPr>
            <w:noProof/>
            <w:color w:val="000000" w:themeColor="text1"/>
            <w:lang w:val="en-US" w:eastAsia="en-US"/>
          </w:rPr>
          <w:drawing>
            <wp:anchor distT="0" distB="0" distL="114300" distR="114300" simplePos="0" relativeHeight="251658240" behindDoc="0" locked="0" layoutInCell="1" allowOverlap="1" wp14:anchorId="450DF17B" wp14:editId="42F5C616">
              <wp:simplePos x="0" y="0"/>
              <wp:positionH relativeFrom="margin">
                <wp:align>left</wp:align>
              </wp:positionH>
              <wp:positionV relativeFrom="paragraph">
                <wp:posOffset>8890</wp:posOffset>
              </wp:positionV>
              <wp:extent cx="2073910" cy="1123950"/>
              <wp:effectExtent l="0" t="0" r="2540" b="0"/>
              <wp:wrapNone/>
              <wp:docPr id="11" name="Imagen 11" descr="Logo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simb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391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sz w:val="24"/>
            <w:szCs w:val="24"/>
          </w:rPr>
          <w:fldChar w:fldCharType="separate"/>
        </w:r>
        <w:r w:rsidR="00322BA6">
          <w:rPr>
            <w:b/>
            <w:bCs/>
            <w:noProof/>
          </w:rPr>
          <w:t>1</w:t>
        </w:r>
        <w:r>
          <w:rPr>
            <w:b/>
            <w:bCs/>
            <w:sz w:val="24"/>
            <w:szCs w:val="24"/>
          </w:rPr>
          <w:fldChar w:fldCharType="end"/>
        </w:r>
        <w:r>
          <w:t xml:space="preserve"> de </w:t>
        </w:r>
        <w:r>
          <w:rPr>
            <w:b/>
            <w:bCs/>
          </w:rPr>
          <w:fldChar w:fldCharType="begin"/>
        </w:r>
        <w:r>
          <w:rPr>
            <w:b/>
            <w:bCs/>
          </w:rPr>
          <w:instrText>NUMPAGES</w:instrText>
        </w:r>
        <w:r>
          <w:rPr>
            <w:b/>
            <w:bCs/>
            <w:sz w:val="24"/>
            <w:szCs w:val="24"/>
          </w:rPr>
          <w:fldChar w:fldCharType="separate"/>
        </w:r>
        <w:r w:rsidR="00322BA6">
          <w:rPr>
            <w:b/>
            <w:bCs/>
            <w:noProof/>
          </w:rPr>
          <w:t>1</w:t>
        </w:r>
        <w:r>
          <w:rPr>
            <w:b/>
            <w:bCs/>
            <w:sz w:val="24"/>
            <w:szCs w:val="24"/>
          </w:rPr>
          <w:fldChar w:fldCharType="end"/>
        </w:r>
      </w:p>
    </w:sdtContent>
  </w:sdt>
  <w:p w14:paraId="1E1394D4" w14:textId="77777777" w:rsidR="00315637" w:rsidRDefault="004203D6" w:rsidP="00150FA8">
    <w:pPr>
      <w:tabs>
        <w:tab w:val="left" w:pos="3480"/>
      </w:tabs>
      <w:jc w:val="center"/>
      <w:rPr>
        <w:color w:val="000000" w:themeColor="text1"/>
      </w:rPr>
    </w:pPr>
  </w:p>
  <w:p w14:paraId="7041584A" w14:textId="77777777" w:rsidR="00315637" w:rsidRDefault="004203D6" w:rsidP="00150FA8">
    <w:pPr>
      <w:tabs>
        <w:tab w:val="left" w:pos="3480"/>
      </w:tabs>
      <w:jc w:val="center"/>
      <w:rPr>
        <w:color w:val="000000" w:themeColor="text1"/>
      </w:rPr>
    </w:pPr>
  </w:p>
  <w:p w14:paraId="15E4EF78" w14:textId="77777777" w:rsidR="00315637" w:rsidRDefault="004203D6" w:rsidP="00150FA8">
    <w:pPr>
      <w:tabs>
        <w:tab w:val="left" w:pos="3480"/>
      </w:tabs>
      <w:jc w:val="center"/>
      <w:rPr>
        <w:color w:val="000000" w:themeColor="text1"/>
      </w:rPr>
    </w:pPr>
  </w:p>
  <w:p w14:paraId="0AC38751" w14:textId="77777777" w:rsidR="00315637" w:rsidRDefault="004203D6" w:rsidP="00150FA8">
    <w:pPr>
      <w:tabs>
        <w:tab w:val="left" w:pos="3480"/>
      </w:tabs>
      <w:jc w:val="center"/>
      <w:rPr>
        <w:color w:val="000000" w:themeColor="text1"/>
      </w:rPr>
    </w:pPr>
  </w:p>
  <w:p w14:paraId="0A2AF529" w14:textId="77777777" w:rsidR="00315637" w:rsidRDefault="004203D6" w:rsidP="00150FA8">
    <w:pPr>
      <w:tabs>
        <w:tab w:val="left" w:pos="3480"/>
      </w:tabs>
      <w:jc w:val="center"/>
      <w:rPr>
        <w:color w:val="000000" w:themeColor="text1"/>
      </w:rPr>
    </w:pPr>
  </w:p>
  <w:p w14:paraId="2D0BEB5B" w14:textId="77777777" w:rsidR="00070149" w:rsidRDefault="004203D6" w:rsidP="00150FA8">
    <w:pPr>
      <w:tabs>
        <w:tab w:val="left" w:pos="3480"/>
      </w:tabs>
      <w:jc w:val="center"/>
      <w:rPr>
        <w:color w:val="000000" w:themeColor="text1"/>
      </w:rPr>
    </w:pPr>
  </w:p>
  <w:p w14:paraId="3D50C425" w14:textId="77777777" w:rsidR="00070149" w:rsidRDefault="004203D6" w:rsidP="00150FA8">
    <w:pPr>
      <w:tabs>
        <w:tab w:val="left" w:pos="3480"/>
      </w:tabs>
      <w:jc w:val="center"/>
      <w:rPr>
        <w:color w:val="000000" w:themeColor="text1"/>
      </w:rPr>
    </w:pPr>
  </w:p>
  <w:p w14:paraId="5E81A139" w14:textId="77777777" w:rsidR="00315637" w:rsidRPr="00A30349" w:rsidRDefault="0056396F" w:rsidP="00150FA8">
    <w:pPr>
      <w:tabs>
        <w:tab w:val="left" w:pos="3480"/>
      </w:tabs>
      <w:jc w:val="center"/>
      <w:rPr>
        <w:rFonts w:ascii="Arial" w:hAnsi="Arial" w:cs="Arial"/>
        <w:b/>
        <w:color w:val="000000" w:themeColor="text1"/>
        <w:sz w:val="24"/>
        <w:szCs w:val="24"/>
      </w:rPr>
    </w:pPr>
    <w:r w:rsidRPr="00A30349">
      <w:rPr>
        <w:rFonts w:ascii="Arial" w:hAnsi="Arial" w:cs="Arial"/>
        <w:b/>
        <w:color w:val="000000" w:themeColor="text1"/>
        <w:sz w:val="24"/>
        <w:szCs w:val="24"/>
      </w:rPr>
      <w:t xml:space="preserve">INFORME </w:t>
    </w:r>
    <w:r w:rsidR="002E78CC" w:rsidRPr="00A30349">
      <w:rPr>
        <w:rFonts w:ascii="Arial" w:hAnsi="Arial" w:cs="Arial"/>
        <w:b/>
        <w:color w:val="000000" w:themeColor="text1"/>
        <w:sz w:val="24"/>
        <w:szCs w:val="24"/>
      </w:rPr>
      <w:t>COTIZACIONES RECEPCIONADAS</w:t>
    </w:r>
    <w:r w:rsidR="00A30349">
      <w:rPr>
        <w:rFonts w:ascii="Arial" w:hAnsi="Arial" w:cs="Arial"/>
        <w:b/>
        <w:color w:val="000000" w:themeColor="text1"/>
        <w:sz w:val="24"/>
        <w:szCs w:val="24"/>
      </w:rPr>
      <w:t xml:space="preserve"> </w:t>
    </w:r>
  </w:p>
  <w:p w14:paraId="2E12E31F" w14:textId="77777777" w:rsidR="002E78CC" w:rsidRDefault="002E78CC" w:rsidP="00150FA8">
    <w:pPr>
      <w:tabs>
        <w:tab w:val="left" w:pos="3480"/>
      </w:tabs>
      <w:jc w:val="cent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83DB8"/>
    <w:multiLevelType w:val="hybridMultilevel"/>
    <w:tmpl w:val="75B2BD5E"/>
    <w:styleLink w:val="Estiloimportado1"/>
    <w:lvl w:ilvl="0" w:tplc="75B2BD5E">
      <w:start w:val="1"/>
      <w:numFmt w:val="decimal"/>
      <w:lvlText w:val="%1."/>
      <w:lvlJc w:val="left"/>
      <w:pPr>
        <w:ind w:left="502" w:hanging="360"/>
      </w:pPr>
      <w:rPr>
        <w:rFonts w:hAnsi="Arial Unicode MS"/>
        <w:b/>
        <w:bCs/>
        <w:caps w:val="0"/>
        <w:smallCaps w:val="0"/>
        <w:strike w:val="0"/>
        <w:dstrike w:val="0"/>
        <w:color w:val="000000"/>
        <w:spacing w:val="0"/>
        <w:w w:val="100"/>
        <w:kern w:val="0"/>
        <w:position w:val="0"/>
        <w:highlight w:val="none"/>
        <w:vertAlign w:val="baseline"/>
      </w:rPr>
    </w:lvl>
    <w:lvl w:ilvl="1" w:tplc="5736031A">
      <w:start w:val="1"/>
      <w:numFmt w:val="decimal"/>
      <w:lvlText w:val="%2."/>
      <w:lvlJc w:val="left"/>
      <w:pPr>
        <w:tabs>
          <w:tab w:val="left" w:pos="720"/>
        </w:tabs>
        <w:ind w:left="1080" w:hanging="360"/>
      </w:pPr>
      <w:rPr>
        <w:rFonts w:hAnsi="Arial Unicode MS"/>
        <w:b/>
        <w:bCs/>
        <w:caps w:val="0"/>
        <w:smallCaps w:val="0"/>
        <w:strike w:val="0"/>
        <w:dstrike w:val="0"/>
        <w:color w:val="000000"/>
        <w:spacing w:val="0"/>
        <w:w w:val="100"/>
        <w:kern w:val="0"/>
        <w:position w:val="0"/>
        <w:highlight w:val="none"/>
        <w:vertAlign w:val="baseline"/>
      </w:rPr>
    </w:lvl>
    <w:lvl w:ilvl="2" w:tplc="46CEB0A6">
      <w:start w:val="1"/>
      <w:numFmt w:val="decimal"/>
      <w:lvlText w:val="%3."/>
      <w:lvlJc w:val="left"/>
      <w:pPr>
        <w:tabs>
          <w:tab w:val="left" w:pos="-720"/>
        </w:tabs>
        <w:ind w:left="360" w:hanging="360"/>
      </w:pPr>
      <w:rPr>
        <w:rFonts w:hAnsi="Arial Unicode MS"/>
        <w:b/>
        <w:bCs/>
        <w:caps w:val="0"/>
        <w:smallCaps w:val="0"/>
        <w:strike w:val="0"/>
        <w:dstrike w:val="0"/>
        <w:color w:val="000000"/>
        <w:spacing w:val="0"/>
        <w:w w:val="100"/>
        <w:kern w:val="0"/>
        <w:position w:val="0"/>
        <w:highlight w:val="none"/>
        <w:vertAlign w:val="baseline"/>
      </w:rPr>
    </w:lvl>
    <w:lvl w:ilvl="3" w:tplc="6C567730">
      <w:start w:val="1"/>
      <w:numFmt w:val="decimal"/>
      <w:lvlText w:val="%4."/>
      <w:lvlJc w:val="left"/>
      <w:pPr>
        <w:tabs>
          <w:tab w:val="left" w:pos="720"/>
        </w:tabs>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2AC828">
      <w:start w:val="1"/>
      <w:numFmt w:val="decimal"/>
      <w:lvlText w:val="%5."/>
      <w:lvlJc w:val="left"/>
      <w:pPr>
        <w:tabs>
          <w:tab w:val="left" w:pos="720"/>
        </w:tabs>
        <w:ind w:left="3240" w:hanging="360"/>
      </w:pPr>
      <w:rPr>
        <w:rFonts w:hAnsi="Arial Unicode MS"/>
        <w:b/>
        <w:bCs/>
        <w:caps w:val="0"/>
        <w:smallCaps w:val="0"/>
        <w:strike w:val="0"/>
        <w:dstrike w:val="0"/>
        <w:color w:val="000000"/>
        <w:spacing w:val="0"/>
        <w:w w:val="100"/>
        <w:kern w:val="0"/>
        <w:position w:val="0"/>
        <w:highlight w:val="none"/>
        <w:vertAlign w:val="baseline"/>
      </w:rPr>
    </w:lvl>
    <w:lvl w:ilvl="5" w:tplc="61DEE070">
      <w:start w:val="1"/>
      <w:numFmt w:val="decimal"/>
      <w:lvlText w:val="%6."/>
      <w:lvlJc w:val="left"/>
      <w:pPr>
        <w:tabs>
          <w:tab w:val="left" w:pos="720"/>
        </w:tabs>
        <w:ind w:left="3960" w:hanging="360"/>
      </w:pPr>
      <w:rPr>
        <w:rFonts w:hAnsi="Arial Unicode MS"/>
        <w:b/>
        <w:bCs/>
        <w:caps w:val="0"/>
        <w:smallCaps w:val="0"/>
        <w:strike w:val="0"/>
        <w:dstrike w:val="0"/>
        <w:color w:val="000000"/>
        <w:spacing w:val="0"/>
        <w:w w:val="100"/>
        <w:kern w:val="0"/>
        <w:position w:val="0"/>
        <w:highlight w:val="none"/>
        <w:vertAlign w:val="baseline"/>
      </w:rPr>
    </w:lvl>
    <w:lvl w:ilvl="6" w:tplc="D77C5C38">
      <w:start w:val="1"/>
      <w:numFmt w:val="decimal"/>
      <w:lvlText w:val="%7."/>
      <w:lvlJc w:val="left"/>
      <w:pPr>
        <w:tabs>
          <w:tab w:val="left" w:pos="720"/>
        </w:tabs>
        <w:ind w:left="4680" w:hanging="360"/>
      </w:pPr>
      <w:rPr>
        <w:rFonts w:hAnsi="Arial Unicode MS"/>
        <w:b/>
        <w:bCs/>
        <w:caps w:val="0"/>
        <w:smallCaps w:val="0"/>
        <w:strike w:val="0"/>
        <w:dstrike w:val="0"/>
        <w:color w:val="000000"/>
        <w:spacing w:val="0"/>
        <w:w w:val="100"/>
        <w:kern w:val="0"/>
        <w:position w:val="0"/>
        <w:highlight w:val="none"/>
        <w:vertAlign w:val="baseline"/>
      </w:rPr>
    </w:lvl>
    <w:lvl w:ilvl="7" w:tplc="443C0EB6">
      <w:start w:val="1"/>
      <w:numFmt w:val="decimal"/>
      <w:lvlText w:val="%8."/>
      <w:lvlJc w:val="left"/>
      <w:pPr>
        <w:tabs>
          <w:tab w:val="left" w:pos="720"/>
        </w:tabs>
        <w:ind w:left="5400" w:hanging="360"/>
      </w:pPr>
      <w:rPr>
        <w:rFonts w:hAnsi="Arial Unicode MS"/>
        <w:b/>
        <w:bCs/>
        <w:caps w:val="0"/>
        <w:smallCaps w:val="0"/>
        <w:strike w:val="0"/>
        <w:dstrike w:val="0"/>
        <w:color w:val="000000"/>
        <w:spacing w:val="0"/>
        <w:w w:val="100"/>
        <w:kern w:val="0"/>
        <w:position w:val="0"/>
        <w:highlight w:val="none"/>
        <w:vertAlign w:val="baseline"/>
      </w:rPr>
    </w:lvl>
    <w:lvl w:ilvl="8" w:tplc="BFB056A6">
      <w:start w:val="1"/>
      <w:numFmt w:val="decimal"/>
      <w:lvlText w:val="%9."/>
      <w:lvlJc w:val="left"/>
      <w:pPr>
        <w:tabs>
          <w:tab w:val="left" w:pos="720"/>
        </w:tabs>
        <w:ind w:left="6120"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 w15:restartNumberingAfterBreak="0">
    <w:nsid w:val="180D5FEF"/>
    <w:multiLevelType w:val="hybridMultilevel"/>
    <w:tmpl w:val="75B2BD5E"/>
    <w:numStyleLink w:val="Estiloimportado1"/>
  </w:abstractNum>
  <w:abstractNum w:abstractNumId="2" w15:restartNumberingAfterBreak="0">
    <w:nsid w:val="1954607A"/>
    <w:multiLevelType w:val="hybridMultilevel"/>
    <w:tmpl w:val="D5E2D9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662A94"/>
    <w:multiLevelType w:val="multilevel"/>
    <w:tmpl w:val="47E80336"/>
    <w:lvl w:ilvl="0">
      <w:start w:val="1"/>
      <w:numFmt w:val="decimal"/>
      <w:pStyle w:val="Firmapuesto"/>
      <w:lvlText w:val="%1."/>
      <w:lvlJc w:val="left"/>
      <w:pPr>
        <w:ind w:left="360" w:hanging="360"/>
      </w:pPr>
      <w:rPr>
        <w:rFonts w:ascii="Arial" w:eastAsia="Arial" w:hAnsi="Arial" w:cs="Arial"/>
        <w:b/>
        <w:i w:val="0"/>
        <w:color w:val="auto"/>
        <w:sz w:val="22"/>
        <w:szCs w:val="22"/>
      </w:rPr>
    </w:lvl>
    <w:lvl w:ilvl="1">
      <w:start w:val="1"/>
      <w:numFmt w:val="decimal"/>
      <w:lvlText w:val="%1.%2"/>
      <w:lvlJc w:val="left"/>
      <w:pPr>
        <w:ind w:left="435" w:hanging="375"/>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abstractNum w:abstractNumId="4" w15:restartNumberingAfterBreak="0">
    <w:nsid w:val="50261697"/>
    <w:multiLevelType w:val="hybridMultilevel"/>
    <w:tmpl w:val="B8BED872"/>
    <w:lvl w:ilvl="0" w:tplc="15CA2636">
      <w:start w:val="1"/>
      <w:numFmt w:val="decimal"/>
      <w:lvlText w:val="%1."/>
      <w:lvlJc w:val="left"/>
      <w:pPr>
        <w:ind w:left="360" w:hanging="360"/>
      </w:pPr>
      <w:rPr>
        <w:rFonts w:ascii="Arial" w:hAnsi="Arial" w:cs="Arial" w:hint="default"/>
        <w:b/>
        <w:i w:val="0"/>
        <w:color w:val="auto"/>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643A61E2"/>
    <w:multiLevelType w:val="hybridMultilevel"/>
    <w:tmpl w:val="ADA871C0"/>
    <w:lvl w:ilvl="0" w:tplc="356A74CE">
      <w:start w:val="1"/>
      <w:numFmt w:val="decimal"/>
      <w:lvlText w:val="%1."/>
      <w:lvlJc w:val="left"/>
      <w:pPr>
        <w:ind w:left="36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76367BDC">
      <w:start w:val="1"/>
      <w:numFmt w:val="lowerLetter"/>
      <w:lvlText w:val="%2"/>
      <w:lvlJc w:val="left"/>
      <w:pPr>
        <w:ind w:left="109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4C8CFA88">
      <w:start w:val="1"/>
      <w:numFmt w:val="lowerRoman"/>
      <w:lvlText w:val="%3"/>
      <w:lvlJc w:val="left"/>
      <w:pPr>
        <w:ind w:left="181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D3560D2C">
      <w:start w:val="1"/>
      <w:numFmt w:val="decimal"/>
      <w:lvlText w:val="%4"/>
      <w:lvlJc w:val="left"/>
      <w:pPr>
        <w:ind w:left="253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BB10D80E">
      <w:start w:val="1"/>
      <w:numFmt w:val="lowerLetter"/>
      <w:lvlText w:val="%5"/>
      <w:lvlJc w:val="left"/>
      <w:pPr>
        <w:ind w:left="325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36DCE8A2">
      <w:start w:val="1"/>
      <w:numFmt w:val="lowerRoman"/>
      <w:lvlText w:val="%6"/>
      <w:lvlJc w:val="left"/>
      <w:pPr>
        <w:ind w:left="397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0F269C06">
      <w:start w:val="1"/>
      <w:numFmt w:val="decimal"/>
      <w:lvlText w:val="%7"/>
      <w:lvlJc w:val="left"/>
      <w:pPr>
        <w:ind w:left="469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3B0CB372">
      <w:start w:val="1"/>
      <w:numFmt w:val="lowerLetter"/>
      <w:lvlText w:val="%8"/>
      <w:lvlJc w:val="left"/>
      <w:pPr>
        <w:ind w:left="541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9632856A">
      <w:start w:val="1"/>
      <w:numFmt w:val="lowerRoman"/>
      <w:lvlText w:val="%9"/>
      <w:lvlJc w:val="left"/>
      <w:pPr>
        <w:ind w:left="613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7740BFE"/>
    <w:multiLevelType w:val="hybridMultilevel"/>
    <w:tmpl w:val="B8BED872"/>
    <w:lvl w:ilvl="0" w:tplc="15CA2636">
      <w:start w:val="1"/>
      <w:numFmt w:val="decimal"/>
      <w:lvlText w:val="%1."/>
      <w:lvlJc w:val="left"/>
      <w:pPr>
        <w:ind w:left="360" w:hanging="360"/>
      </w:pPr>
      <w:rPr>
        <w:rFonts w:ascii="Arial" w:hAnsi="Arial" w:cs="Arial" w:hint="default"/>
        <w:b/>
        <w:i w:val="0"/>
        <w:color w:val="auto"/>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6"/>
  </w:num>
  <w:num w:numId="2">
    <w:abstractNumId w:val="3"/>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5A5"/>
    <w:rsid w:val="00004724"/>
    <w:rsid w:val="00010AB2"/>
    <w:rsid w:val="000229CD"/>
    <w:rsid w:val="000348DB"/>
    <w:rsid w:val="00064901"/>
    <w:rsid w:val="0008594D"/>
    <w:rsid w:val="000A40E2"/>
    <w:rsid w:val="000D2648"/>
    <w:rsid w:val="000D522B"/>
    <w:rsid w:val="000F393A"/>
    <w:rsid w:val="001204F1"/>
    <w:rsid w:val="00177FEB"/>
    <w:rsid w:val="00190813"/>
    <w:rsid w:val="001A6F2B"/>
    <w:rsid w:val="001B7773"/>
    <w:rsid w:val="001E5B9F"/>
    <w:rsid w:val="001F7077"/>
    <w:rsid w:val="002057B2"/>
    <w:rsid w:val="002175A5"/>
    <w:rsid w:val="00241BF9"/>
    <w:rsid w:val="00247992"/>
    <w:rsid w:val="00291F64"/>
    <w:rsid w:val="002C1E62"/>
    <w:rsid w:val="002E78CC"/>
    <w:rsid w:val="002F7E52"/>
    <w:rsid w:val="00322BA6"/>
    <w:rsid w:val="0034714B"/>
    <w:rsid w:val="00350D02"/>
    <w:rsid w:val="00373FE7"/>
    <w:rsid w:val="00380780"/>
    <w:rsid w:val="00395AF0"/>
    <w:rsid w:val="003B78A4"/>
    <w:rsid w:val="0041086F"/>
    <w:rsid w:val="004203D6"/>
    <w:rsid w:val="00441DE3"/>
    <w:rsid w:val="00453494"/>
    <w:rsid w:val="00463DF0"/>
    <w:rsid w:val="0047611B"/>
    <w:rsid w:val="00494E48"/>
    <w:rsid w:val="004A6DC4"/>
    <w:rsid w:val="004B400C"/>
    <w:rsid w:val="0052158D"/>
    <w:rsid w:val="0054108D"/>
    <w:rsid w:val="005509E2"/>
    <w:rsid w:val="0056396F"/>
    <w:rsid w:val="0057749E"/>
    <w:rsid w:val="00586B8A"/>
    <w:rsid w:val="005B0667"/>
    <w:rsid w:val="005C3FE3"/>
    <w:rsid w:val="005C7109"/>
    <w:rsid w:val="005D7BE7"/>
    <w:rsid w:val="00624B83"/>
    <w:rsid w:val="00627BEE"/>
    <w:rsid w:val="0063302B"/>
    <w:rsid w:val="006336B8"/>
    <w:rsid w:val="00642880"/>
    <w:rsid w:val="0065237D"/>
    <w:rsid w:val="00654C73"/>
    <w:rsid w:val="00662714"/>
    <w:rsid w:val="00664EBB"/>
    <w:rsid w:val="006715FA"/>
    <w:rsid w:val="0069093A"/>
    <w:rsid w:val="006977FD"/>
    <w:rsid w:val="006A1E31"/>
    <w:rsid w:val="006B09BE"/>
    <w:rsid w:val="00710924"/>
    <w:rsid w:val="007A0D77"/>
    <w:rsid w:val="007B57D4"/>
    <w:rsid w:val="007C1DCD"/>
    <w:rsid w:val="007C4A3A"/>
    <w:rsid w:val="007C68C6"/>
    <w:rsid w:val="007C7DBC"/>
    <w:rsid w:val="007E1527"/>
    <w:rsid w:val="008252F6"/>
    <w:rsid w:val="00844A77"/>
    <w:rsid w:val="0087168C"/>
    <w:rsid w:val="008A1E47"/>
    <w:rsid w:val="008D2461"/>
    <w:rsid w:val="008D6E27"/>
    <w:rsid w:val="008F3466"/>
    <w:rsid w:val="00905879"/>
    <w:rsid w:val="00911528"/>
    <w:rsid w:val="0092638E"/>
    <w:rsid w:val="00927255"/>
    <w:rsid w:val="0093797A"/>
    <w:rsid w:val="00942E45"/>
    <w:rsid w:val="00980585"/>
    <w:rsid w:val="009813CC"/>
    <w:rsid w:val="009A19AC"/>
    <w:rsid w:val="009C158F"/>
    <w:rsid w:val="009C78D7"/>
    <w:rsid w:val="009E0650"/>
    <w:rsid w:val="00A121FC"/>
    <w:rsid w:val="00A30349"/>
    <w:rsid w:val="00A374B8"/>
    <w:rsid w:val="00A810BF"/>
    <w:rsid w:val="00AA698B"/>
    <w:rsid w:val="00AD45D2"/>
    <w:rsid w:val="00AE25AF"/>
    <w:rsid w:val="00B76EF7"/>
    <w:rsid w:val="00B921D2"/>
    <w:rsid w:val="00B93332"/>
    <w:rsid w:val="00BA756B"/>
    <w:rsid w:val="00BC212D"/>
    <w:rsid w:val="00BC7D71"/>
    <w:rsid w:val="00BD6656"/>
    <w:rsid w:val="00C020B7"/>
    <w:rsid w:val="00C0436F"/>
    <w:rsid w:val="00C71028"/>
    <w:rsid w:val="00C93A05"/>
    <w:rsid w:val="00CA2523"/>
    <w:rsid w:val="00CB0B4A"/>
    <w:rsid w:val="00CF3E0D"/>
    <w:rsid w:val="00CF4391"/>
    <w:rsid w:val="00CF6D4E"/>
    <w:rsid w:val="00D647C4"/>
    <w:rsid w:val="00D86EC1"/>
    <w:rsid w:val="00DB7348"/>
    <w:rsid w:val="00DE0AD4"/>
    <w:rsid w:val="00DE6B2D"/>
    <w:rsid w:val="00E208E8"/>
    <w:rsid w:val="00E351E9"/>
    <w:rsid w:val="00E80849"/>
    <w:rsid w:val="00EE2B40"/>
    <w:rsid w:val="00EE3FB0"/>
    <w:rsid w:val="00EF0E35"/>
    <w:rsid w:val="00EF6D65"/>
    <w:rsid w:val="00F31D7E"/>
    <w:rsid w:val="00F31E41"/>
    <w:rsid w:val="00F42A47"/>
    <w:rsid w:val="00F66843"/>
    <w:rsid w:val="00F939C4"/>
    <w:rsid w:val="00FA0197"/>
    <w:rsid w:val="00FB49C5"/>
    <w:rsid w:val="00FC1825"/>
    <w:rsid w:val="00FC2A0E"/>
    <w:rsid w:val="00FC51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7CDEB9C"/>
  <w15:chartTrackingRefBased/>
  <w15:docId w15:val="{078D5400-59B8-4D81-8026-2A2DFEDF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A5"/>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75A5"/>
    <w:pPr>
      <w:tabs>
        <w:tab w:val="center" w:pos="4419"/>
        <w:tab w:val="right" w:pos="8838"/>
      </w:tabs>
    </w:pPr>
  </w:style>
  <w:style w:type="character" w:customStyle="1" w:styleId="EncabezadoCar">
    <w:name w:val="Encabezado Car"/>
    <w:basedOn w:val="Fuentedeprrafopredeter"/>
    <w:link w:val="Encabezado"/>
    <w:uiPriority w:val="99"/>
    <w:rsid w:val="002175A5"/>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2175A5"/>
    <w:pPr>
      <w:tabs>
        <w:tab w:val="center" w:pos="4419"/>
        <w:tab w:val="right" w:pos="8838"/>
      </w:tabs>
    </w:pPr>
  </w:style>
  <w:style w:type="character" w:customStyle="1" w:styleId="PiedepginaCar">
    <w:name w:val="Pie de página Car"/>
    <w:basedOn w:val="Fuentedeprrafopredeter"/>
    <w:link w:val="Piedepgina"/>
    <w:uiPriority w:val="99"/>
    <w:rsid w:val="002175A5"/>
    <w:rPr>
      <w:rFonts w:ascii="Times New Roman" w:eastAsia="Times New Roman" w:hAnsi="Times New Roman" w:cs="Times New Roman"/>
      <w:sz w:val="20"/>
      <w:szCs w:val="20"/>
      <w:lang w:val="es-ES" w:eastAsia="es-ES"/>
    </w:rPr>
  </w:style>
  <w:style w:type="paragraph" w:styleId="Prrafodelista">
    <w:name w:val="List Paragraph"/>
    <w:aliases w:val="VIÑETA,Viñetas,VIÑETAS,Lista vistosa - Énfasis 11"/>
    <w:basedOn w:val="Normal"/>
    <w:link w:val="PrrafodelistaCar"/>
    <w:uiPriority w:val="34"/>
    <w:qFormat/>
    <w:rsid w:val="002175A5"/>
    <w:pPr>
      <w:ind w:left="720"/>
      <w:contextualSpacing/>
    </w:pPr>
  </w:style>
  <w:style w:type="table" w:styleId="Tablaconcuadrcula">
    <w:name w:val="Table Grid"/>
    <w:basedOn w:val="Tablanormal"/>
    <w:uiPriority w:val="39"/>
    <w:rsid w:val="00217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2175A5"/>
    <w:rPr>
      <w:color w:val="0000FF"/>
      <w:u w:val="single"/>
    </w:rPr>
  </w:style>
  <w:style w:type="character" w:customStyle="1" w:styleId="apple-converted-space">
    <w:name w:val="apple-converted-space"/>
    <w:basedOn w:val="Fuentedeprrafopredeter"/>
    <w:rsid w:val="002175A5"/>
  </w:style>
  <w:style w:type="paragraph" w:customStyle="1" w:styleId="Cuerpo">
    <w:name w:val="Cuerpo"/>
    <w:rsid w:val="002175A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O"/>
    </w:rPr>
  </w:style>
  <w:style w:type="character" w:customStyle="1" w:styleId="PrrafodelistaCar">
    <w:name w:val="Párrafo de lista Car"/>
    <w:aliases w:val="VIÑETA Car,Viñetas Car,VIÑETAS Car,Lista vistosa - Énfasis 11 Car"/>
    <w:link w:val="Prrafodelista"/>
    <w:uiPriority w:val="34"/>
    <w:locked/>
    <w:rsid w:val="002175A5"/>
    <w:rPr>
      <w:rFonts w:ascii="Times New Roman" w:eastAsia="Times New Roman" w:hAnsi="Times New Roman" w:cs="Times New Roman"/>
      <w:sz w:val="20"/>
      <w:szCs w:val="20"/>
      <w:lang w:val="es-ES" w:eastAsia="es-ES"/>
    </w:rPr>
  </w:style>
  <w:style w:type="paragraph" w:customStyle="1" w:styleId="Firmapuesto">
    <w:name w:val="Firma puesto"/>
    <w:basedOn w:val="Firma"/>
    <w:rsid w:val="002175A5"/>
    <w:pPr>
      <w:numPr>
        <w:numId w:val="2"/>
      </w:numPr>
      <w:tabs>
        <w:tab w:val="num" w:pos="360"/>
        <w:tab w:val="left" w:pos="567"/>
      </w:tabs>
      <w:autoSpaceDE w:val="0"/>
      <w:autoSpaceDN w:val="0"/>
      <w:ind w:left="4252" w:firstLine="0"/>
    </w:pPr>
    <w:rPr>
      <w:rFonts w:ascii="Arial" w:hAnsi="Arial" w:cs="Arial"/>
      <w:sz w:val="24"/>
      <w:szCs w:val="24"/>
      <w:lang w:eastAsia="es-NI"/>
    </w:rPr>
  </w:style>
  <w:style w:type="character" w:styleId="Textoennegrita">
    <w:name w:val="Strong"/>
    <w:basedOn w:val="Fuentedeprrafopredeter"/>
    <w:uiPriority w:val="22"/>
    <w:qFormat/>
    <w:rsid w:val="002175A5"/>
    <w:rPr>
      <w:b/>
      <w:bCs/>
    </w:rPr>
  </w:style>
  <w:style w:type="paragraph" w:styleId="Firma">
    <w:name w:val="Signature"/>
    <w:basedOn w:val="Normal"/>
    <w:link w:val="FirmaCar"/>
    <w:uiPriority w:val="99"/>
    <w:semiHidden/>
    <w:unhideWhenUsed/>
    <w:rsid w:val="002175A5"/>
    <w:pPr>
      <w:ind w:left="4252"/>
    </w:pPr>
  </w:style>
  <w:style w:type="character" w:customStyle="1" w:styleId="FirmaCar">
    <w:name w:val="Firma Car"/>
    <w:basedOn w:val="Fuentedeprrafopredeter"/>
    <w:link w:val="Firma"/>
    <w:uiPriority w:val="99"/>
    <w:semiHidden/>
    <w:rsid w:val="002175A5"/>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4A6DC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6DC4"/>
    <w:rPr>
      <w:rFonts w:ascii="Segoe UI" w:eastAsia="Times New Roman" w:hAnsi="Segoe UI" w:cs="Segoe UI"/>
      <w:sz w:val="18"/>
      <w:szCs w:val="18"/>
      <w:lang w:val="es-ES" w:eastAsia="es-ES"/>
    </w:rPr>
  </w:style>
  <w:style w:type="character" w:customStyle="1" w:styleId="normaltextrun">
    <w:name w:val="normaltextrun"/>
    <w:basedOn w:val="Fuentedeprrafopredeter"/>
    <w:rsid w:val="00E80849"/>
  </w:style>
  <w:style w:type="character" w:customStyle="1" w:styleId="eop">
    <w:name w:val="eop"/>
    <w:basedOn w:val="Fuentedeprrafopredeter"/>
    <w:rsid w:val="00E80849"/>
  </w:style>
  <w:style w:type="numbering" w:customStyle="1" w:styleId="Estiloimportado1">
    <w:name w:val="Estilo importado 1"/>
    <w:rsid w:val="00CA2523"/>
    <w:pPr>
      <w:numPr>
        <w:numId w:val="6"/>
      </w:numPr>
    </w:pPr>
  </w:style>
  <w:style w:type="paragraph" w:customStyle="1" w:styleId="Default">
    <w:name w:val="Default"/>
    <w:rsid w:val="0091152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684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udec@ucundinamarca.edu.co"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ucundinamarca.edu.co/index.php/invitaciones-publicas-fusagasuga"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296</Words>
  <Characters>1630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JOHANNA PLAZAS VASQUEZ</dc:creator>
  <cp:keywords/>
  <dc:description/>
  <cp:lastModifiedBy>Jung Suh Melo</cp:lastModifiedBy>
  <cp:revision>3</cp:revision>
  <cp:lastPrinted>2020-07-17T22:48:00Z</cp:lastPrinted>
  <dcterms:created xsi:type="dcterms:W3CDTF">2020-09-15T17:27:00Z</dcterms:created>
  <dcterms:modified xsi:type="dcterms:W3CDTF">2020-09-15T19:58:00Z</dcterms:modified>
</cp:coreProperties>
</file>