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1897D" w14:textId="77777777" w:rsidR="002175A5" w:rsidRDefault="002175A5" w:rsidP="002175A5">
      <w:pPr>
        <w:rPr>
          <w:rFonts w:ascii="Arial" w:hAnsi="Arial" w:cs="Arial"/>
          <w:b/>
          <w:sz w:val="18"/>
          <w:szCs w:val="18"/>
        </w:rPr>
      </w:pPr>
      <w:r w:rsidRPr="00C3543C">
        <w:rPr>
          <w:rFonts w:ascii="Arial" w:hAnsi="Arial" w:cs="Arial"/>
          <w:b/>
          <w:sz w:val="18"/>
          <w:szCs w:val="18"/>
        </w:rPr>
        <w:t>32.-</w:t>
      </w:r>
    </w:p>
    <w:p w14:paraId="7EF46662" w14:textId="77777777" w:rsidR="002E78CC" w:rsidRPr="00C3543C" w:rsidRDefault="002E78CC" w:rsidP="002175A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79"/>
        <w:gridCol w:w="6751"/>
      </w:tblGrid>
      <w:tr w:rsidR="002175A5" w:rsidRPr="00CF5640" w14:paraId="307FBFB3" w14:textId="77777777" w:rsidTr="006D4984">
        <w:trPr>
          <w:trHeight w:val="103"/>
        </w:trPr>
        <w:tc>
          <w:tcPr>
            <w:tcW w:w="1177" w:type="pct"/>
            <w:vAlign w:val="center"/>
            <w:hideMark/>
          </w:tcPr>
          <w:p w14:paraId="0108C5FA" w14:textId="77777777" w:rsidR="002175A5" w:rsidRPr="00CF5640" w:rsidRDefault="002E78CC" w:rsidP="002E78CC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No. Proceso </w:t>
            </w:r>
          </w:p>
        </w:tc>
        <w:tc>
          <w:tcPr>
            <w:tcW w:w="3823" w:type="pct"/>
            <w:noWrap/>
            <w:hideMark/>
          </w:tcPr>
          <w:p w14:paraId="489FAB69" w14:textId="6E581993" w:rsidR="002175A5" w:rsidRPr="00CF5640" w:rsidRDefault="00A835F8" w:rsidP="00A835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>F-CD-142</w:t>
            </w:r>
          </w:p>
        </w:tc>
      </w:tr>
      <w:tr w:rsidR="002175A5" w:rsidRPr="00CF5640" w14:paraId="497ABACA" w14:textId="77777777" w:rsidTr="009C158F">
        <w:trPr>
          <w:trHeight w:val="477"/>
        </w:trPr>
        <w:tc>
          <w:tcPr>
            <w:tcW w:w="1177" w:type="pct"/>
            <w:vAlign w:val="center"/>
            <w:hideMark/>
          </w:tcPr>
          <w:p w14:paraId="2FEA1231" w14:textId="77777777" w:rsidR="002175A5" w:rsidRPr="00CF5640" w:rsidRDefault="002175A5" w:rsidP="006D4984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CF5640">
              <w:rPr>
                <w:rFonts w:ascii="Arial" w:hAnsi="Arial" w:cs="Arial"/>
                <w:sz w:val="22"/>
                <w:szCs w:val="22"/>
                <w:lang w:val="es-CO" w:eastAsia="es-CO"/>
              </w:rPr>
              <w:t>OBJETO</w:t>
            </w:r>
          </w:p>
        </w:tc>
        <w:tc>
          <w:tcPr>
            <w:tcW w:w="3823" w:type="pct"/>
            <w:hideMark/>
          </w:tcPr>
          <w:p w14:paraId="41C8A550" w14:textId="6E2537DE" w:rsidR="00CA2523" w:rsidRPr="00010AB2" w:rsidRDefault="00A835F8" w:rsidP="00010AB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Arial" w:hAnsi="Arial" w:cs="Arial"/>
                <w:b/>
                <w:bCs/>
                <w:lang w:eastAsia="ja-JP"/>
              </w:rPr>
              <w:t>ADQUISICIÓN DE TERMÓMETROS ELECTRÓNICOS PARA LA UNIVERSIDAD DE CUNDINAMARCA PARA ATENDER EL PROTOCOLO DE BIOSEGURIDAD POR LA EMERGENCIA DEL COVID 19</w:t>
            </w:r>
          </w:p>
        </w:tc>
      </w:tr>
    </w:tbl>
    <w:p w14:paraId="045CB13A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7307A960" w14:textId="0E90F26A" w:rsidR="002175A5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  <w:r w:rsidRPr="002E78CC">
        <w:rPr>
          <w:rFonts w:ascii="Arial" w:hAnsi="Arial" w:cs="Arial"/>
          <w:sz w:val="24"/>
          <w:szCs w:val="24"/>
          <w:lang w:val="es-CO"/>
        </w:rPr>
        <w:t>De acuerdo al cronograma  establecido en la solicitud de cotización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Pr="002E78CC">
        <w:rPr>
          <w:rFonts w:ascii="Arial" w:hAnsi="Arial" w:cs="Arial"/>
          <w:sz w:val="24"/>
          <w:szCs w:val="24"/>
          <w:lang w:val="es-CO"/>
        </w:rPr>
        <w:t>de la referencia</w:t>
      </w:r>
      <w:r w:rsidR="00A30349">
        <w:rPr>
          <w:rFonts w:ascii="Arial" w:hAnsi="Arial" w:cs="Arial"/>
          <w:sz w:val="24"/>
          <w:szCs w:val="24"/>
          <w:lang w:val="es-CO"/>
        </w:rPr>
        <w:t xml:space="preserve">  (ABSr097)</w:t>
      </w:r>
      <w:r w:rsidRPr="002E78CC">
        <w:rPr>
          <w:rFonts w:ascii="Arial" w:hAnsi="Arial" w:cs="Arial"/>
          <w:sz w:val="24"/>
          <w:szCs w:val="24"/>
          <w:lang w:val="es-CO"/>
        </w:rPr>
        <w:t>, publicada en la página web institucional  (</w:t>
      </w:r>
      <w:hyperlink r:id="rId7" w:history="1">
        <w:r w:rsidRPr="002E78CC">
          <w:rPr>
            <w:rStyle w:val="Hipervnculo"/>
            <w:rFonts w:ascii="Arial" w:hAnsi="Arial" w:cs="Arial"/>
            <w:sz w:val="24"/>
            <w:szCs w:val="24"/>
          </w:rPr>
          <w:t>https://www.ucundinamarca.edu.co/index.php/invitaciones-publicas-fusagasuga</w:t>
        </w:r>
      </w:hyperlink>
      <w:r w:rsidRPr="002E78CC">
        <w:rPr>
          <w:rFonts w:ascii="Arial" w:hAnsi="Arial" w:cs="Arial"/>
          <w:sz w:val="24"/>
          <w:szCs w:val="24"/>
        </w:rPr>
        <w:t xml:space="preserve">)  </w:t>
      </w:r>
      <w:r w:rsidRPr="002E78CC">
        <w:rPr>
          <w:rFonts w:ascii="Arial" w:hAnsi="Arial" w:cs="Arial"/>
          <w:sz w:val="24"/>
          <w:szCs w:val="24"/>
          <w:lang w:val="es-CO"/>
        </w:rPr>
        <w:t xml:space="preserve">se procede a relacionar las cotizaciones allegadas al correo electrónico </w:t>
      </w:r>
      <w:r>
        <w:rPr>
          <w:rFonts w:ascii="Arial" w:hAnsi="Arial" w:cs="Arial"/>
          <w:sz w:val="24"/>
          <w:szCs w:val="24"/>
          <w:lang w:val="es-CO"/>
        </w:rPr>
        <w:t xml:space="preserve">institucional </w:t>
      </w:r>
      <w:hyperlink r:id="rId8" w:history="1">
        <w:r w:rsidR="00C74850" w:rsidRPr="00150DC6">
          <w:rPr>
            <w:rStyle w:val="Hipervnculo"/>
            <w:rFonts w:ascii="Arial" w:hAnsi="Arial" w:cs="Arial"/>
            <w:sz w:val="24"/>
            <w:szCs w:val="24"/>
            <w:lang w:val="es-CO"/>
          </w:rPr>
          <w:t>recepcioncotizaciones@ucundinamarca.edu.co</w:t>
        </w:r>
      </w:hyperlink>
      <w:r w:rsidRPr="002E78CC">
        <w:rPr>
          <w:rFonts w:ascii="Arial" w:hAnsi="Arial" w:cs="Arial"/>
          <w:sz w:val="24"/>
          <w:szCs w:val="24"/>
          <w:lang w:val="es-CO"/>
        </w:rPr>
        <w:t xml:space="preserve">, dentro de la fecha y hora establecida, </w:t>
      </w:r>
      <w:r w:rsidR="002C1E62" w:rsidRPr="002E78CC">
        <w:rPr>
          <w:rFonts w:ascii="Arial" w:hAnsi="Arial" w:cs="Arial"/>
          <w:sz w:val="24"/>
          <w:szCs w:val="24"/>
          <w:lang w:val="es-CO"/>
        </w:rPr>
        <w:t>así</w:t>
      </w:r>
      <w:r w:rsidRPr="002E78CC">
        <w:rPr>
          <w:rFonts w:ascii="Arial" w:hAnsi="Arial" w:cs="Arial"/>
          <w:sz w:val="24"/>
          <w:szCs w:val="24"/>
          <w:lang w:val="es-CO"/>
        </w:rPr>
        <w:t>:</w:t>
      </w:r>
    </w:p>
    <w:p w14:paraId="07F9C7A2" w14:textId="77777777" w:rsidR="002E78CC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</w:p>
    <w:p w14:paraId="146C39CB" w14:textId="77777777" w:rsidR="002E78CC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975"/>
      </w:tblGrid>
      <w:tr w:rsidR="002E78CC" w:rsidRPr="002E78CC" w14:paraId="6AC7F703" w14:textId="77777777" w:rsidTr="002E78CC">
        <w:trPr>
          <w:trHeight w:val="495"/>
        </w:trPr>
        <w:tc>
          <w:tcPr>
            <w:tcW w:w="4531" w:type="dxa"/>
          </w:tcPr>
          <w:p w14:paraId="16F1CD1B" w14:textId="7C8D1ACA" w:rsidR="002E78CC" w:rsidRPr="002E78CC" w:rsidRDefault="000F393A" w:rsidP="002E78CC">
            <w:pPr>
              <w:tabs>
                <w:tab w:val="center" w:pos="425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>COTIZANTE</w:t>
            </w: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(</w:t>
            </w:r>
            <w:r w:rsid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>RAZÓN SOCIAL O NOMBRE COMPLETO)</w:t>
            </w:r>
          </w:p>
        </w:tc>
        <w:tc>
          <w:tcPr>
            <w:tcW w:w="3975" w:type="dxa"/>
          </w:tcPr>
          <w:p w14:paraId="55564CAA" w14:textId="6C4BA106" w:rsidR="002E78CC" w:rsidRPr="002E78CC" w:rsidRDefault="00322BA6" w:rsidP="00322BA6">
            <w:pPr>
              <w:tabs>
                <w:tab w:val="center" w:pos="425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FECHA Y </w:t>
            </w:r>
            <w:r w:rsidR="000F393A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HORA </w:t>
            </w:r>
            <w:r w:rsidR="000F393A"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>RECEPCIÓN</w:t>
            </w:r>
            <w:r w:rsidR="002E78CC"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DE CORREO</w:t>
            </w:r>
          </w:p>
        </w:tc>
      </w:tr>
      <w:tr w:rsidR="00664EBB" w:rsidRPr="002E78CC" w14:paraId="2E9F5F98" w14:textId="77777777" w:rsidTr="002E78CC">
        <w:trPr>
          <w:trHeight w:val="495"/>
        </w:trPr>
        <w:tc>
          <w:tcPr>
            <w:tcW w:w="4531" w:type="dxa"/>
          </w:tcPr>
          <w:p w14:paraId="157AB57F" w14:textId="56918E61" w:rsidR="00664EBB" w:rsidRDefault="00554B0E" w:rsidP="000F393A">
            <w:pPr>
              <w:tabs>
                <w:tab w:val="center" w:pos="425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INVERSIONES Y HOGAR S.A.S.</w:t>
            </w:r>
          </w:p>
        </w:tc>
        <w:tc>
          <w:tcPr>
            <w:tcW w:w="3975" w:type="dxa"/>
          </w:tcPr>
          <w:p w14:paraId="1F91921F" w14:textId="0E737D19" w:rsidR="00664EBB" w:rsidRDefault="00554B0E" w:rsidP="000F393A">
            <w:pPr>
              <w:tabs>
                <w:tab w:val="center" w:pos="4252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07</w:t>
            </w:r>
            <w:r w:rsidR="00664EB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de 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octubre</w:t>
            </w:r>
            <w:r w:rsidR="00664EB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de 2020 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1:</w:t>
            </w:r>
            <w:r w:rsidR="00A835F8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37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</w:t>
            </w:r>
            <w:r w:rsidR="00903BF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p</w:t>
            </w:r>
            <w:r w:rsidR="00664EB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.m.</w:t>
            </w:r>
          </w:p>
        </w:tc>
      </w:tr>
      <w:tr w:rsidR="00554B0E" w:rsidRPr="002E78CC" w14:paraId="25918B40" w14:textId="77777777" w:rsidTr="002E78CC">
        <w:trPr>
          <w:trHeight w:val="495"/>
        </w:trPr>
        <w:tc>
          <w:tcPr>
            <w:tcW w:w="4531" w:type="dxa"/>
          </w:tcPr>
          <w:p w14:paraId="3A6AA98A" w14:textId="2D3C57A2" w:rsidR="00554B0E" w:rsidRDefault="00554B0E" w:rsidP="000F393A">
            <w:pPr>
              <w:tabs>
                <w:tab w:val="center" w:pos="425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GN GENERACIÓN DE NEGOCIOS S.A.S.</w:t>
            </w:r>
          </w:p>
        </w:tc>
        <w:tc>
          <w:tcPr>
            <w:tcW w:w="3975" w:type="dxa"/>
          </w:tcPr>
          <w:p w14:paraId="28F6F7EA" w14:textId="0088661C" w:rsidR="00554B0E" w:rsidRDefault="00A835F8" w:rsidP="000F393A">
            <w:pPr>
              <w:tabs>
                <w:tab w:val="center" w:pos="4252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08</w:t>
            </w:r>
            <w:r w:rsidR="00554B0E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de octubre de 2020 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12</w:t>
            </w:r>
            <w:r w:rsidR="00554B0E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: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51</w:t>
            </w:r>
            <w:r w:rsidR="00554B0E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m.</w:t>
            </w:r>
          </w:p>
        </w:tc>
      </w:tr>
    </w:tbl>
    <w:p w14:paraId="0F10CFBF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12FE8963" w14:textId="78AE6376" w:rsidR="002E78CC" w:rsidRPr="002C1E62" w:rsidRDefault="002E78CC" w:rsidP="002E78CC">
      <w:pPr>
        <w:tabs>
          <w:tab w:val="center" w:pos="4252"/>
        </w:tabs>
        <w:jc w:val="both"/>
        <w:rPr>
          <w:rFonts w:ascii="Arial" w:hAnsi="Arial" w:cs="Arial"/>
          <w:lang w:val="es-CO"/>
        </w:rPr>
      </w:pPr>
      <w:r w:rsidRPr="002C1E62">
        <w:rPr>
          <w:rFonts w:ascii="Arial" w:hAnsi="Arial" w:cs="Arial"/>
          <w:lang w:val="es-CO"/>
        </w:rPr>
        <w:t>Nota aclaratoria:  Se indica que de acuerdo a</w:t>
      </w:r>
      <w:r w:rsidR="002C1E62" w:rsidRPr="002C1E62">
        <w:rPr>
          <w:rFonts w:ascii="Arial" w:hAnsi="Arial" w:cs="Arial"/>
          <w:lang w:val="es-CO"/>
        </w:rPr>
        <w:t xml:space="preserve"> lo establecidas en el </w:t>
      </w:r>
      <w:r w:rsidRPr="002C1E62">
        <w:rPr>
          <w:rFonts w:ascii="Arial" w:hAnsi="Arial" w:cs="Arial"/>
          <w:lang w:val="es-CO"/>
        </w:rPr>
        <w:t>ABSr097</w:t>
      </w:r>
      <w:r w:rsidR="002C1E62" w:rsidRPr="002C1E62">
        <w:rPr>
          <w:rFonts w:ascii="Arial" w:hAnsi="Arial" w:cs="Arial"/>
          <w:lang w:val="es-CO"/>
        </w:rPr>
        <w:t xml:space="preserve"> (Adquisición de Bienes, servicios u obras Contratación Directa) </w:t>
      </w:r>
      <w:r w:rsidRPr="002C1E62">
        <w:rPr>
          <w:rFonts w:ascii="Arial" w:hAnsi="Arial" w:cs="Arial"/>
          <w:lang w:val="es-CO"/>
        </w:rPr>
        <w:t xml:space="preserve">y al cronograma del proceso de solicitud de cotización, las </w:t>
      </w:r>
      <w:r w:rsidRPr="00A30349">
        <w:rPr>
          <w:rFonts w:ascii="Arial" w:hAnsi="Arial" w:cs="Arial"/>
          <w:b/>
          <w:u w:val="single"/>
          <w:lang w:val="es-CO"/>
        </w:rPr>
        <w:t>cotizaciones extemporáneas no podrán ser consideradas</w:t>
      </w:r>
    </w:p>
    <w:p w14:paraId="49E95AE1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18504142" w14:textId="77777777" w:rsidR="002C1E62" w:rsidRDefault="002C1E62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59E43A72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23A30D78" w14:textId="04471360" w:rsidR="002E78CC" w:rsidRDefault="002C1E62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Elaboró:  </w:t>
      </w:r>
      <w:r w:rsidR="000F393A">
        <w:rPr>
          <w:rFonts w:ascii="Arial" w:hAnsi="Arial" w:cs="Arial"/>
          <w:sz w:val="22"/>
          <w:szCs w:val="22"/>
          <w:lang w:val="es-CO"/>
        </w:rPr>
        <w:t>Jung-Suh J. Melo Prieto</w:t>
      </w:r>
    </w:p>
    <w:p w14:paraId="41487735" w14:textId="77777777" w:rsidR="002C1E62" w:rsidRDefault="002C1E62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Oficina de Compras</w:t>
      </w:r>
    </w:p>
    <w:p w14:paraId="1411F217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0F811AED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66F29CE9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047A73EF" w14:textId="77777777" w:rsidR="002E78CC" w:rsidRPr="00C3543C" w:rsidRDefault="002E78CC" w:rsidP="002E78CC">
      <w:pPr>
        <w:tabs>
          <w:tab w:val="center" w:pos="4252"/>
        </w:tabs>
        <w:jc w:val="both"/>
        <w:rPr>
          <w:rFonts w:ascii="Arial" w:hAnsi="Arial" w:cs="Arial"/>
          <w:noProof/>
          <w:sz w:val="22"/>
          <w:szCs w:val="22"/>
        </w:rPr>
      </w:pPr>
    </w:p>
    <w:p w14:paraId="68BE50C4" w14:textId="77777777" w:rsidR="002175A5" w:rsidRDefault="002175A5" w:rsidP="002175A5">
      <w:pPr>
        <w:tabs>
          <w:tab w:val="center" w:pos="4252"/>
        </w:tabs>
        <w:ind w:left="567"/>
        <w:rPr>
          <w:rFonts w:ascii="Arial" w:hAnsi="Arial" w:cs="Arial"/>
          <w:noProof/>
          <w:sz w:val="16"/>
          <w:szCs w:val="16"/>
        </w:rPr>
      </w:pPr>
    </w:p>
    <w:p w14:paraId="682D7134" w14:textId="77777777" w:rsidR="002175A5" w:rsidRPr="00C3543C" w:rsidRDefault="002175A5" w:rsidP="002C1E62">
      <w:pPr>
        <w:tabs>
          <w:tab w:val="center" w:pos="4252"/>
        </w:tabs>
        <w:rPr>
          <w:rFonts w:ascii="Arial" w:hAnsi="Arial" w:cs="Arial"/>
          <w:sz w:val="16"/>
          <w:szCs w:val="16"/>
          <w:lang w:val="es-CO"/>
        </w:rPr>
      </w:pPr>
      <w:r w:rsidRPr="00C3543C">
        <w:rPr>
          <w:rFonts w:ascii="Arial" w:hAnsi="Arial" w:cs="Arial"/>
          <w:noProof/>
          <w:sz w:val="16"/>
          <w:szCs w:val="16"/>
        </w:rPr>
        <w:t>32.1.4-46.13</w:t>
      </w:r>
    </w:p>
    <w:p w14:paraId="325CB75A" w14:textId="77777777" w:rsidR="003C3B24" w:rsidRDefault="00A835F8"/>
    <w:sectPr w:rsidR="003C3B24" w:rsidSect="007C7DBC">
      <w:headerReference w:type="default" r:id="rId9"/>
      <w:footerReference w:type="default" r:id="rId10"/>
      <w:pgSz w:w="12242" w:h="18722" w:code="41"/>
      <w:pgMar w:top="1417" w:right="1701" w:bottom="1417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1D911" w14:textId="77777777" w:rsidR="009E0650" w:rsidRDefault="009E0650" w:rsidP="002175A5">
      <w:r>
        <w:separator/>
      </w:r>
    </w:p>
  </w:endnote>
  <w:endnote w:type="continuationSeparator" w:id="0">
    <w:p w14:paraId="6B3929F5" w14:textId="77777777" w:rsidR="009E0650" w:rsidRDefault="009E0650" w:rsidP="0021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6AF81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38679798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14:paraId="792F70BE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14:paraId="2C0527A7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14:paraId="5CCF0A9B" w14:textId="77777777" w:rsidR="00315637" w:rsidRPr="00B40BF9" w:rsidRDefault="00A835F8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14:paraId="0DD6CD74" w14:textId="77777777" w:rsidR="00315637" w:rsidRPr="00B40BF9" w:rsidRDefault="0056396F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04949943" w14:textId="77777777" w:rsidR="00315637" w:rsidRPr="00813343" w:rsidRDefault="0056396F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63C26" w14:textId="77777777" w:rsidR="009E0650" w:rsidRDefault="009E0650" w:rsidP="002175A5">
      <w:r>
        <w:separator/>
      </w:r>
    </w:p>
  </w:footnote>
  <w:footnote w:type="continuationSeparator" w:id="0">
    <w:p w14:paraId="1FE2E87C" w14:textId="77777777" w:rsidR="009E0650" w:rsidRDefault="009E0650" w:rsidP="00217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342910"/>
      <w:docPartObj>
        <w:docPartGallery w:val="Page Numbers (Top of Page)"/>
        <w:docPartUnique/>
      </w:docPartObj>
    </w:sdtPr>
    <w:sdtEndPr/>
    <w:sdtContent>
      <w:p w14:paraId="2EFC3F42" w14:textId="77777777" w:rsidR="00315637" w:rsidRDefault="0056396F">
        <w:pPr>
          <w:pStyle w:val="Encabezado"/>
          <w:jc w:val="right"/>
        </w:pPr>
        <w:r>
          <w:rPr>
            <w:noProof/>
            <w:color w:val="000000" w:themeColor="text1"/>
            <w:lang w:val="en-US" w:eastAsia="en-US"/>
          </w:rPr>
          <w:drawing>
            <wp:anchor distT="0" distB="0" distL="114300" distR="114300" simplePos="0" relativeHeight="251659264" behindDoc="0" locked="0" layoutInCell="1" allowOverlap="1" wp14:anchorId="450DF17B" wp14:editId="42F5C616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2073910" cy="1123950"/>
              <wp:effectExtent l="0" t="0" r="2540" b="0"/>
              <wp:wrapNone/>
              <wp:docPr id="5" name="Imagen 5" descr="Logosimbol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6" descr="Logosimbol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73910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322BA6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322BA6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E1394D4" w14:textId="77777777" w:rsidR="00315637" w:rsidRDefault="00A835F8" w:rsidP="00150FA8">
    <w:pPr>
      <w:tabs>
        <w:tab w:val="left" w:pos="3480"/>
      </w:tabs>
      <w:jc w:val="center"/>
      <w:rPr>
        <w:color w:val="000000" w:themeColor="text1"/>
      </w:rPr>
    </w:pPr>
  </w:p>
  <w:p w14:paraId="7041584A" w14:textId="77777777" w:rsidR="00315637" w:rsidRDefault="00A835F8" w:rsidP="00150FA8">
    <w:pPr>
      <w:tabs>
        <w:tab w:val="left" w:pos="3480"/>
      </w:tabs>
      <w:jc w:val="center"/>
      <w:rPr>
        <w:color w:val="000000" w:themeColor="text1"/>
      </w:rPr>
    </w:pPr>
  </w:p>
  <w:p w14:paraId="15E4EF78" w14:textId="77777777" w:rsidR="00315637" w:rsidRDefault="00A835F8" w:rsidP="00150FA8">
    <w:pPr>
      <w:tabs>
        <w:tab w:val="left" w:pos="3480"/>
      </w:tabs>
      <w:jc w:val="center"/>
      <w:rPr>
        <w:color w:val="000000" w:themeColor="text1"/>
      </w:rPr>
    </w:pPr>
  </w:p>
  <w:p w14:paraId="0AC38751" w14:textId="77777777" w:rsidR="00315637" w:rsidRDefault="00A835F8" w:rsidP="00150FA8">
    <w:pPr>
      <w:tabs>
        <w:tab w:val="left" w:pos="3480"/>
      </w:tabs>
      <w:jc w:val="center"/>
      <w:rPr>
        <w:color w:val="000000" w:themeColor="text1"/>
      </w:rPr>
    </w:pPr>
  </w:p>
  <w:p w14:paraId="0A2AF529" w14:textId="77777777" w:rsidR="00315637" w:rsidRDefault="00A835F8" w:rsidP="00150FA8">
    <w:pPr>
      <w:tabs>
        <w:tab w:val="left" w:pos="3480"/>
      </w:tabs>
      <w:jc w:val="center"/>
      <w:rPr>
        <w:color w:val="000000" w:themeColor="text1"/>
      </w:rPr>
    </w:pPr>
  </w:p>
  <w:p w14:paraId="2D0BEB5B" w14:textId="77777777" w:rsidR="00070149" w:rsidRDefault="00A835F8" w:rsidP="00150FA8">
    <w:pPr>
      <w:tabs>
        <w:tab w:val="left" w:pos="3480"/>
      </w:tabs>
      <w:jc w:val="center"/>
      <w:rPr>
        <w:color w:val="000000" w:themeColor="text1"/>
      </w:rPr>
    </w:pPr>
  </w:p>
  <w:p w14:paraId="3D50C425" w14:textId="77777777" w:rsidR="00070149" w:rsidRDefault="00A835F8" w:rsidP="00150FA8">
    <w:pPr>
      <w:tabs>
        <w:tab w:val="left" w:pos="3480"/>
      </w:tabs>
      <w:jc w:val="center"/>
      <w:rPr>
        <w:color w:val="000000" w:themeColor="text1"/>
      </w:rPr>
    </w:pPr>
  </w:p>
  <w:p w14:paraId="5E81A139" w14:textId="77777777" w:rsidR="00315637" w:rsidRPr="00A30349" w:rsidRDefault="0056396F" w:rsidP="00150FA8">
    <w:pPr>
      <w:tabs>
        <w:tab w:val="left" w:pos="3480"/>
      </w:tabs>
      <w:jc w:val="center"/>
      <w:rPr>
        <w:rFonts w:ascii="Arial" w:hAnsi="Arial" w:cs="Arial"/>
        <w:b/>
        <w:color w:val="000000" w:themeColor="text1"/>
        <w:sz w:val="24"/>
        <w:szCs w:val="24"/>
      </w:rPr>
    </w:pPr>
    <w:r w:rsidRPr="00A30349">
      <w:rPr>
        <w:rFonts w:ascii="Arial" w:hAnsi="Arial" w:cs="Arial"/>
        <w:b/>
        <w:color w:val="000000" w:themeColor="text1"/>
        <w:sz w:val="24"/>
        <w:szCs w:val="24"/>
      </w:rPr>
      <w:t xml:space="preserve">INFORME </w:t>
    </w:r>
    <w:r w:rsidR="002E78CC" w:rsidRPr="00A30349">
      <w:rPr>
        <w:rFonts w:ascii="Arial" w:hAnsi="Arial" w:cs="Arial"/>
        <w:b/>
        <w:color w:val="000000" w:themeColor="text1"/>
        <w:sz w:val="24"/>
        <w:szCs w:val="24"/>
      </w:rPr>
      <w:t>COTIZACIONES RECEPCIONADAS</w:t>
    </w:r>
    <w:r w:rsidR="00A30349">
      <w:rPr>
        <w:rFonts w:ascii="Arial" w:hAnsi="Arial" w:cs="Arial"/>
        <w:b/>
        <w:color w:val="000000" w:themeColor="text1"/>
        <w:sz w:val="24"/>
        <w:szCs w:val="24"/>
      </w:rPr>
      <w:t xml:space="preserve"> </w:t>
    </w:r>
  </w:p>
  <w:p w14:paraId="2E12E31F" w14:textId="77777777" w:rsidR="002E78CC" w:rsidRDefault="002E78CC" w:rsidP="00150FA8">
    <w:pPr>
      <w:tabs>
        <w:tab w:val="left" w:pos="3480"/>
      </w:tabs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0D5FEF"/>
    <w:multiLevelType w:val="hybridMultilevel"/>
    <w:tmpl w:val="75B2BD5E"/>
    <w:numStyleLink w:val="Estiloimportado1"/>
  </w:abstractNum>
  <w:abstractNum w:abstractNumId="2" w15:restartNumberingAfterBreak="0">
    <w:nsid w:val="1954607A"/>
    <w:multiLevelType w:val="hybridMultilevel"/>
    <w:tmpl w:val="D5E2D95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62A94"/>
    <w:multiLevelType w:val="multilevel"/>
    <w:tmpl w:val="47E80336"/>
    <w:lvl w:ilvl="0">
      <w:start w:val="1"/>
      <w:numFmt w:val="decimal"/>
      <w:pStyle w:val="Firmapuesto"/>
      <w:lvlText w:val="%1."/>
      <w:lvlJc w:val="left"/>
      <w:pPr>
        <w:ind w:left="360" w:hanging="360"/>
      </w:pPr>
      <w:rPr>
        <w:rFonts w:ascii="Arial" w:eastAsia="Arial" w:hAnsi="Arial" w:cs="Arial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435" w:hanging="375"/>
      </w:pPr>
    </w:lvl>
    <w:lvl w:ilvl="2">
      <w:start w:val="1"/>
      <w:numFmt w:val="decimal"/>
      <w:lvlText w:val="%1.%2.%3"/>
      <w:lvlJc w:val="left"/>
      <w:pPr>
        <w:ind w:left="840" w:hanging="720"/>
      </w:pPr>
    </w:lvl>
    <w:lvl w:ilvl="3">
      <w:start w:val="1"/>
      <w:numFmt w:val="decimal"/>
      <w:lvlText w:val="%1.%2.%3.%4"/>
      <w:lvlJc w:val="left"/>
      <w:pPr>
        <w:ind w:left="900" w:hanging="720"/>
      </w:pPr>
    </w:lvl>
    <w:lvl w:ilvl="4">
      <w:start w:val="1"/>
      <w:numFmt w:val="decimal"/>
      <w:lvlText w:val="%1.%2.%3.%4.%5"/>
      <w:lvlJc w:val="left"/>
      <w:pPr>
        <w:ind w:left="1320" w:hanging="1080"/>
      </w:pPr>
    </w:lvl>
    <w:lvl w:ilvl="5">
      <w:start w:val="1"/>
      <w:numFmt w:val="decimal"/>
      <w:lvlText w:val="%1.%2.%3.%4.%5.%6"/>
      <w:lvlJc w:val="left"/>
      <w:pPr>
        <w:ind w:left="138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60" w:hanging="1440"/>
      </w:pPr>
    </w:lvl>
    <w:lvl w:ilvl="8">
      <w:start w:val="1"/>
      <w:numFmt w:val="decimal"/>
      <w:lvlText w:val="%1.%2.%3.%4.%5.%6.%7.%8.%9"/>
      <w:lvlJc w:val="left"/>
      <w:pPr>
        <w:ind w:left="2280" w:hanging="1800"/>
      </w:pPr>
    </w:lvl>
  </w:abstractNum>
  <w:abstractNum w:abstractNumId="4" w15:restartNumberingAfterBreak="0">
    <w:nsid w:val="50261697"/>
    <w:multiLevelType w:val="hybridMultilevel"/>
    <w:tmpl w:val="B8BED872"/>
    <w:lvl w:ilvl="0" w:tplc="15CA26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3A61E2"/>
    <w:multiLevelType w:val="hybridMultilevel"/>
    <w:tmpl w:val="ADA871C0"/>
    <w:lvl w:ilvl="0" w:tplc="356A74CE">
      <w:start w:val="1"/>
      <w:numFmt w:val="decimal"/>
      <w:lvlText w:val="%1."/>
      <w:lvlJc w:val="left"/>
      <w:pPr>
        <w:ind w:left="36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367BDC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8CFA88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560D2C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10D80E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DCE8A2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269C06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0CB372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32856A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740BFE"/>
    <w:multiLevelType w:val="hybridMultilevel"/>
    <w:tmpl w:val="B8BED872"/>
    <w:lvl w:ilvl="0" w:tplc="15CA26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5A5"/>
    <w:rsid w:val="00004724"/>
    <w:rsid w:val="00010AB2"/>
    <w:rsid w:val="000229CD"/>
    <w:rsid w:val="000348DB"/>
    <w:rsid w:val="00064901"/>
    <w:rsid w:val="0008594D"/>
    <w:rsid w:val="000A40E2"/>
    <w:rsid w:val="000D2648"/>
    <w:rsid w:val="000D522B"/>
    <w:rsid w:val="000F393A"/>
    <w:rsid w:val="001204F1"/>
    <w:rsid w:val="00177FEB"/>
    <w:rsid w:val="00190813"/>
    <w:rsid w:val="001A6F2B"/>
    <w:rsid w:val="001B7773"/>
    <w:rsid w:val="001F7077"/>
    <w:rsid w:val="002057B2"/>
    <w:rsid w:val="002175A5"/>
    <w:rsid w:val="00241BF9"/>
    <w:rsid w:val="00247992"/>
    <w:rsid w:val="00291F64"/>
    <w:rsid w:val="002C1E62"/>
    <w:rsid w:val="002E78CC"/>
    <w:rsid w:val="002F7E52"/>
    <w:rsid w:val="00322BA6"/>
    <w:rsid w:val="0034714B"/>
    <w:rsid w:val="00350D02"/>
    <w:rsid w:val="00373FE7"/>
    <w:rsid w:val="00380780"/>
    <w:rsid w:val="003A56ED"/>
    <w:rsid w:val="003B78A4"/>
    <w:rsid w:val="0041086F"/>
    <w:rsid w:val="00441DE3"/>
    <w:rsid w:val="00453494"/>
    <w:rsid w:val="00463DF0"/>
    <w:rsid w:val="0047611B"/>
    <w:rsid w:val="00494E48"/>
    <w:rsid w:val="004A6DC4"/>
    <w:rsid w:val="004B400C"/>
    <w:rsid w:val="0054108D"/>
    <w:rsid w:val="005509E2"/>
    <w:rsid w:val="00554B0E"/>
    <w:rsid w:val="0056396F"/>
    <w:rsid w:val="0057749E"/>
    <w:rsid w:val="00586B8A"/>
    <w:rsid w:val="005B0667"/>
    <w:rsid w:val="005C3FE3"/>
    <w:rsid w:val="005C7109"/>
    <w:rsid w:val="005D7BE7"/>
    <w:rsid w:val="00624B83"/>
    <w:rsid w:val="00627BEE"/>
    <w:rsid w:val="0063302B"/>
    <w:rsid w:val="006336B8"/>
    <w:rsid w:val="00642880"/>
    <w:rsid w:val="0065237D"/>
    <w:rsid w:val="00654C73"/>
    <w:rsid w:val="00662714"/>
    <w:rsid w:val="00664EBB"/>
    <w:rsid w:val="006715FA"/>
    <w:rsid w:val="0069093A"/>
    <w:rsid w:val="006977FD"/>
    <w:rsid w:val="006A1E31"/>
    <w:rsid w:val="006B09BE"/>
    <w:rsid w:val="00710924"/>
    <w:rsid w:val="007A0D77"/>
    <w:rsid w:val="007B57D4"/>
    <w:rsid w:val="007C1DCD"/>
    <w:rsid w:val="007C4A3A"/>
    <w:rsid w:val="007C68C6"/>
    <w:rsid w:val="007C7DBC"/>
    <w:rsid w:val="007E1527"/>
    <w:rsid w:val="008252F6"/>
    <w:rsid w:val="00844A77"/>
    <w:rsid w:val="0087168C"/>
    <w:rsid w:val="008A1E47"/>
    <w:rsid w:val="008D2461"/>
    <w:rsid w:val="008D6E27"/>
    <w:rsid w:val="008F3466"/>
    <w:rsid w:val="00903BFD"/>
    <w:rsid w:val="00905879"/>
    <w:rsid w:val="00911528"/>
    <w:rsid w:val="0091240F"/>
    <w:rsid w:val="0092638E"/>
    <w:rsid w:val="0093797A"/>
    <w:rsid w:val="00942E45"/>
    <w:rsid w:val="00980585"/>
    <w:rsid w:val="009813CC"/>
    <w:rsid w:val="009A19AC"/>
    <w:rsid w:val="009C02AD"/>
    <w:rsid w:val="009C158F"/>
    <w:rsid w:val="009C78D7"/>
    <w:rsid w:val="009E0650"/>
    <w:rsid w:val="00A121FC"/>
    <w:rsid w:val="00A30349"/>
    <w:rsid w:val="00A374B8"/>
    <w:rsid w:val="00A65BA7"/>
    <w:rsid w:val="00A810BF"/>
    <w:rsid w:val="00A835F8"/>
    <w:rsid w:val="00AA698B"/>
    <w:rsid w:val="00AD45D2"/>
    <w:rsid w:val="00AE25AF"/>
    <w:rsid w:val="00B76EF7"/>
    <w:rsid w:val="00B921D2"/>
    <w:rsid w:val="00B93332"/>
    <w:rsid w:val="00BA756B"/>
    <w:rsid w:val="00BC212D"/>
    <w:rsid w:val="00BC7D71"/>
    <w:rsid w:val="00BD6656"/>
    <w:rsid w:val="00C020B7"/>
    <w:rsid w:val="00C0436F"/>
    <w:rsid w:val="00C4691D"/>
    <w:rsid w:val="00C71028"/>
    <w:rsid w:val="00C74850"/>
    <w:rsid w:val="00C93A05"/>
    <w:rsid w:val="00CA2523"/>
    <w:rsid w:val="00CB0B4A"/>
    <w:rsid w:val="00CF3E0D"/>
    <w:rsid w:val="00CF4391"/>
    <w:rsid w:val="00CF6D4E"/>
    <w:rsid w:val="00D647C4"/>
    <w:rsid w:val="00D86EC1"/>
    <w:rsid w:val="00DB7348"/>
    <w:rsid w:val="00DE0AD4"/>
    <w:rsid w:val="00DE6B2D"/>
    <w:rsid w:val="00E208E8"/>
    <w:rsid w:val="00E351E9"/>
    <w:rsid w:val="00E80849"/>
    <w:rsid w:val="00EE2B40"/>
    <w:rsid w:val="00EE3FB0"/>
    <w:rsid w:val="00EF0E35"/>
    <w:rsid w:val="00EF6D65"/>
    <w:rsid w:val="00F31D7E"/>
    <w:rsid w:val="00F31E41"/>
    <w:rsid w:val="00F42A47"/>
    <w:rsid w:val="00F66843"/>
    <w:rsid w:val="00F939C4"/>
    <w:rsid w:val="00FA0197"/>
    <w:rsid w:val="00FB49C5"/>
    <w:rsid w:val="00FC1825"/>
    <w:rsid w:val="00FC2A0E"/>
    <w:rsid w:val="00FC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7CDEB9C"/>
  <w15:chartTrackingRefBased/>
  <w15:docId w15:val="{078D5400-59B8-4D81-8026-2A2DFEDF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75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175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aliases w:val="VIÑETA,Viñetas,VIÑETAS,Lista vistosa - Énfasis 11"/>
    <w:basedOn w:val="Normal"/>
    <w:link w:val="PrrafodelistaCar"/>
    <w:uiPriority w:val="34"/>
    <w:qFormat/>
    <w:rsid w:val="002175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21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2175A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2175A5"/>
  </w:style>
  <w:style w:type="paragraph" w:customStyle="1" w:styleId="Cuerpo">
    <w:name w:val="Cuerpo"/>
    <w:rsid w:val="002175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irmapuesto">
    <w:name w:val="Firma puesto"/>
    <w:basedOn w:val="Firma"/>
    <w:rsid w:val="002175A5"/>
    <w:pPr>
      <w:numPr>
        <w:numId w:val="2"/>
      </w:numPr>
      <w:tabs>
        <w:tab w:val="num" w:pos="360"/>
        <w:tab w:val="left" w:pos="567"/>
      </w:tabs>
      <w:autoSpaceDE w:val="0"/>
      <w:autoSpaceDN w:val="0"/>
      <w:ind w:left="4252" w:firstLine="0"/>
    </w:pPr>
    <w:rPr>
      <w:rFonts w:ascii="Arial" w:hAnsi="Arial" w:cs="Arial"/>
      <w:sz w:val="24"/>
      <w:szCs w:val="24"/>
      <w:lang w:eastAsia="es-NI"/>
    </w:rPr>
  </w:style>
  <w:style w:type="character" w:styleId="Textoennegrita">
    <w:name w:val="Strong"/>
    <w:basedOn w:val="Fuentedeprrafopredeter"/>
    <w:uiPriority w:val="22"/>
    <w:qFormat/>
    <w:rsid w:val="002175A5"/>
    <w:rPr>
      <w:b/>
      <w:bCs/>
    </w:rPr>
  </w:style>
  <w:style w:type="paragraph" w:styleId="Firma">
    <w:name w:val="Signature"/>
    <w:basedOn w:val="Normal"/>
    <w:link w:val="FirmaCar"/>
    <w:uiPriority w:val="99"/>
    <w:semiHidden/>
    <w:unhideWhenUsed/>
    <w:rsid w:val="002175A5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6D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DC4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normaltextrun">
    <w:name w:val="normaltextrun"/>
    <w:basedOn w:val="Fuentedeprrafopredeter"/>
    <w:rsid w:val="00E80849"/>
  </w:style>
  <w:style w:type="character" w:customStyle="1" w:styleId="eop">
    <w:name w:val="eop"/>
    <w:basedOn w:val="Fuentedeprrafopredeter"/>
    <w:rsid w:val="00E80849"/>
  </w:style>
  <w:style w:type="numbering" w:customStyle="1" w:styleId="Estiloimportado1">
    <w:name w:val="Estilo importado 1"/>
    <w:rsid w:val="00CA2523"/>
    <w:pPr>
      <w:numPr>
        <w:numId w:val="6"/>
      </w:numPr>
    </w:pPr>
  </w:style>
  <w:style w:type="paragraph" w:customStyle="1" w:styleId="Default">
    <w:name w:val="Default"/>
    <w:rsid w:val="009115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C74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cioncotizaciones@ucundinamarca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undinamarca.edu.co/index.php/invitaciones-publicas-fusagasug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JOHANNA PLAZAS VASQUEZ</dc:creator>
  <cp:keywords/>
  <dc:description/>
  <cp:lastModifiedBy>Jung Suh Melo</cp:lastModifiedBy>
  <cp:revision>6</cp:revision>
  <cp:lastPrinted>2020-10-09T13:49:00Z</cp:lastPrinted>
  <dcterms:created xsi:type="dcterms:W3CDTF">2020-09-29T20:38:00Z</dcterms:created>
  <dcterms:modified xsi:type="dcterms:W3CDTF">2020-10-09T15:15:00Z</dcterms:modified>
</cp:coreProperties>
</file>