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3639C216" w:rsidR="00D14593" w:rsidRPr="00304F60" w:rsidRDefault="008B7147"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22</w:t>
      </w:r>
      <w:r w:rsidR="00CC170C" w:rsidRPr="10DA9B66">
        <w:rPr>
          <w:rStyle w:val="apple-converted-space"/>
          <w:rFonts w:ascii="Arial" w:hAnsi="Arial" w:cs="Arial"/>
          <w:lang w:val="pt-PT"/>
        </w:rPr>
        <w:t>/</w:t>
      </w:r>
      <w:r w:rsidR="00011B9B">
        <w:rPr>
          <w:rStyle w:val="apple-converted-space"/>
          <w:rFonts w:ascii="Arial" w:hAnsi="Arial" w:cs="Arial"/>
          <w:lang w:val="pt-PT"/>
        </w:rPr>
        <w:t>05</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0FDDC2F"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8B7147" w:rsidRPr="008B7147">
        <w:rPr>
          <w:rFonts w:ascii="Arial" w:hAnsi="Arial" w:cs="Arial"/>
          <w:b/>
          <w:bCs/>
          <w:bdr w:val="none" w:sz="0" w:space="0" w:color="auto"/>
          <w:lang w:eastAsia="ja-JP"/>
        </w:rPr>
        <w:t>ADQUIRIR TABLETAS DIGITALIZADORAS PARA EL LABORATORIO DE TELEM</w:t>
      </w:r>
      <w:r w:rsidR="008B7147">
        <w:rPr>
          <w:rFonts w:ascii="Arial" w:hAnsi="Arial" w:cs="Arial"/>
          <w:b/>
          <w:bCs/>
          <w:bdr w:val="none" w:sz="0" w:space="0" w:color="auto"/>
          <w:lang w:eastAsia="ja-JP"/>
        </w:rPr>
        <w:t>Á</w:t>
      </w:r>
      <w:r w:rsidR="008B7147" w:rsidRPr="008B7147">
        <w:rPr>
          <w:rFonts w:ascii="Arial" w:hAnsi="Arial" w:cs="Arial"/>
          <w:b/>
          <w:bCs/>
          <w:bdr w:val="none" w:sz="0" w:space="0" w:color="auto"/>
          <w:lang w:eastAsia="ja-JP"/>
        </w:rPr>
        <w:t>TICA SEDE</w:t>
      </w:r>
      <w:r w:rsidR="008B7147">
        <w:rPr>
          <w:rFonts w:ascii="Arial" w:hAnsi="Arial" w:cs="Arial"/>
          <w:b/>
          <w:bCs/>
          <w:bdr w:val="none" w:sz="0" w:space="0" w:color="auto"/>
          <w:lang w:eastAsia="ja-JP"/>
        </w:rPr>
        <w:t xml:space="preserve"> </w:t>
      </w:r>
      <w:r w:rsidR="008B7147" w:rsidRPr="008B7147">
        <w:rPr>
          <w:rFonts w:ascii="Arial" w:hAnsi="Arial" w:cs="Arial"/>
          <w:b/>
          <w:bCs/>
          <w:bdr w:val="none" w:sz="0" w:space="0" w:color="auto"/>
          <w:lang w:eastAsia="ja-JP"/>
        </w:rPr>
        <w:t>FUSAGASUG</w:t>
      </w:r>
      <w:r w:rsidR="008B7147">
        <w:rPr>
          <w:rFonts w:ascii="Arial" w:hAnsi="Arial" w:cs="Arial"/>
          <w:b/>
          <w:bCs/>
          <w:bdr w:val="none" w:sz="0" w:space="0" w:color="auto"/>
          <w:lang w:eastAsia="ja-JP"/>
        </w:rPr>
        <w:t>Á</w:t>
      </w:r>
      <w:r w:rsidR="008B7147" w:rsidRPr="008B7147">
        <w:rPr>
          <w:rFonts w:ascii="Arial" w:hAnsi="Arial" w:cs="Arial"/>
          <w:b/>
          <w:bCs/>
          <w:bdr w:val="none" w:sz="0" w:space="0" w:color="auto"/>
          <w:lang w:eastAsia="ja-JP"/>
        </w:rPr>
        <w:t xml:space="preserve"> DE LA UNIVERSIDAD DE 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1246149B" w:rsidR="003A7B73" w:rsidRPr="0006678A" w:rsidRDefault="008B7147"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011B9B">
              <w:rPr>
                <w:rStyle w:val="apple-converted-space"/>
                <w:rFonts w:ascii="Arial" w:hAnsi="Arial" w:cs="Arial"/>
                <w:lang w:val="pt-PT"/>
              </w:rPr>
              <w:t>mayo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646D31FA" w:rsidR="01596006" w:rsidRDefault="008B7147" w:rsidP="6390EE07">
            <w:pPr>
              <w:pStyle w:val="Cuerpo"/>
              <w:rPr>
                <w:rStyle w:val="apple-converted-space"/>
                <w:rFonts w:ascii="Arial" w:hAnsi="Arial" w:cs="Arial"/>
                <w:lang w:val="pt-PT"/>
              </w:rPr>
            </w:pPr>
            <w:r>
              <w:rPr>
                <w:rStyle w:val="apple-converted-space"/>
                <w:rFonts w:ascii="Arial" w:hAnsi="Arial" w:cs="Arial"/>
                <w:lang w:val="pt-PT"/>
              </w:rPr>
              <w:t>2</w:t>
            </w:r>
            <w:r w:rsidRPr="008B7147">
              <w:rPr>
                <w:rStyle w:val="apple-converted-space"/>
                <w:rFonts w:ascii="Arial" w:hAnsi="Arial" w:cs="Arial"/>
                <w:lang w:val="pt-PT"/>
              </w:rPr>
              <w:t>6</w:t>
            </w:r>
            <w:r w:rsidR="01596006" w:rsidRPr="6390EE07">
              <w:rPr>
                <w:rStyle w:val="apple-converted-space"/>
                <w:rFonts w:ascii="Arial" w:hAnsi="Arial" w:cs="Arial"/>
                <w:lang w:val="pt-PT"/>
              </w:rPr>
              <w:t xml:space="preserve"> de </w:t>
            </w:r>
            <w:r w:rsidR="00011B9B">
              <w:rPr>
                <w:rStyle w:val="apple-converted-space"/>
                <w:rFonts w:ascii="Arial" w:hAnsi="Arial" w:cs="Arial"/>
                <w:lang w:val="pt-PT"/>
              </w:rPr>
              <w:t>mayo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41E4EDAF" w:rsidR="003A7B73" w:rsidRDefault="008B7147"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sidRPr="008B7147">
              <w:rPr>
                <w:rStyle w:val="apple-converted-space"/>
                <w:rFonts w:ascii="Arial" w:hAnsi="Arial" w:cs="Arial"/>
                <w:lang w:val="pt-PT"/>
              </w:rPr>
              <w:t>8</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4300908" w:rsidRPr="549E5FC5">
              <w:rPr>
                <w:rStyle w:val="apple-converted-space"/>
                <w:rFonts w:ascii="Arial" w:hAnsi="Arial" w:cs="Arial"/>
                <w:lang w:val="pt-PT"/>
              </w:rPr>
              <w:t xml:space="preserve">mayo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3</cp:revision>
  <cp:lastPrinted>2018-03-12T17:32:00Z</cp:lastPrinted>
  <dcterms:created xsi:type="dcterms:W3CDTF">2020-05-22T20:31:00Z</dcterms:created>
  <dcterms:modified xsi:type="dcterms:W3CDTF">2020-05-22T20:47:00Z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