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B61F57A" w:rsidR="00D14593" w:rsidRPr="00304F60" w:rsidRDefault="000935C4"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16/</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5EE5A856"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935C4" w:rsidRPr="007E70A0">
        <w:rPr>
          <w:rFonts w:ascii="Arial" w:hAnsi="Arial" w:cs="Arial"/>
          <w:b/>
          <w:bCs/>
          <w:bdr w:val="none" w:sz="0" w:space="0" w:color="auto"/>
          <w:lang w:eastAsia="ja-JP"/>
        </w:rPr>
        <w:t>ADQUIRIR SUMINISTROS DE OFICINA (CARPETAS LEGAJADORAS,</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CARPETAS CUATRO ALETAS,</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FOLDERS DE COLGANTE, PLIEGOS DE CARTULINA Y CAJAS DE ARCHIVOS) PARA LA</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CONSERVACIÓN DE LOS DOCUMENTOS EN LOS ARCHIVOS DE LA UNIVERSIDAD DE</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00A10B2B">
        <w:trPr>
          <w:trHeight w:val="341"/>
        </w:trPr>
        <w:tc>
          <w:tcPr>
            <w:tcW w:w="4360"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A10B2B">
        <w:trPr>
          <w:trHeight w:val="341"/>
        </w:trPr>
        <w:tc>
          <w:tcPr>
            <w:tcW w:w="4360"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2044587D" w:rsidR="003A7B73" w:rsidRPr="0006678A" w:rsidRDefault="000935C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16</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w:t>
            </w:r>
            <w:r>
              <w:rPr>
                <w:rStyle w:val="apple-converted-space"/>
                <w:rFonts w:ascii="Arial" w:hAnsi="Arial" w:cs="Arial"/>
                <w:lang w:val="pt-PT"/>
              </w:rPr>
              <w:t>m</w:t>
            </w:r>
            <w:r w:rsidR="001C3A65" w:rsidRPr="001C3A65">
              <w:rPr>
                <w:rStyle w:val="apple-converted-space"/>
                <w:rFonts w:ascii="Arial" w:hAnsi="Arial" w:cs="Arial"/>
                <w:lang w:val="pt-PT"/>
              </w:rPr>
              <w:t>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00A10B2B">
        <w:trPr>
          <w:trHeight w:val="341"/>
        </w:trPr>
        <w:tc>
          <w:tcPr>
            <w:tcW w:w="4360"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250" w:type="dxa"/>
            <w:shd w:val="clear" w:color="auto" w:fill="auto"/>
          </w:tcPr>
          <w:p w14:paraId="24787657" w14:textId="00226129" w:rsidR="01596006" w:rsidRDefault="000935C4" w:rsidP="6390EE07">
            <w:pPr>
              <w:pStyle w:val="Cuerpo"/>
              <w:rPr>
                <w:rStyle w:val="apple-converted-space"/>
                <w:rFonts w:ascii="Arial" w:hAnsi="Arial" w:cs="Arial"/>
                <w:lang w:val="pt-PT"/>
              </w:rPr>
            </w:pPr>
            <w:r>
              <w:rPr>
                <w:rStyle w:val="apple-converted-space"/>
                <w:rFonts w:ascii="Arial" w:hAnsi="Arial" w:cs="Arial"/>
                <w:lang w:val="pt-PT"/>
              </w:rPr>
              <w:t>17</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00A10B2B">
        <w:trPr>
          <w:trHeight w:val="341"/>
        </w:trPr>
        <w:tc>
          <w:tcPr>
            <w:tcW w:w="4360"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shd w:val="clear" w:color="auto" w:fill="auto"/>
          </w:tcPr>
          <w:p w14:paraId="00113F21" w14:textId="18E83F56" w:rsidR="0000101E" w:rsidRDefault="000935C4" w:rsidP="00A10B2B">
            <w:pPr>
              <w:pStyle w:val="Cuerpo"/>
              <w:jc w:val="both"/>
              <w:rPr>
                <w:rStyle w:val="apple-converted-space"/>
                <w:rFonts w:ascii="Arial" w:hAnsi="Arial" w:cs="Arial"/>
                <w:lang w:val="pt-PT"/>
              </w:rPr>
            </w:pPr>
            <w:r>
              <w:rPr>
                <w:rStyle w:val="apple-converted-space"/>
                <w:rFonts w:ascii="Arial" w:hAnsi="Arial" w:cs="Arial"/>
                <w:lang w:val="pt-PT"/>
              </w:rPr>
              <w:t>18</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r w:rsidR="00A10B2B">
              <w:rPr>
                <w:rStyle w:val="apple-converted-space"/>
                <w:rFonts w:ascii="Arial" w:hAnsi="Arial" w:cs="Arial"/>
                <w:lang w:val="pt-PT"/>
              </w:rPr>
              <w:t xml:space="preserve"> </w:t>
            </w:r>
            <w:r w:rsidR="0000101E" w:rsidRPr="0000101E">
              <w:rPr>
                <w:rStyle w:val="apple-converted-space"/>
                <w:rFonts w:ascii="Arial" w:hAnsi="Arial" w:cs="Arial"/>
                <w:lang w:val="pt-PT"/>
              </w:rPr>
              <w:t>web de la Universidad de Cundinamarca</w:t>
            </w:r>
          </w:p>
        </w:tc>
      </w:tr>
      <w:tr w:rsidR="003A7B73" w:rsidRPr="0006678A" w14:paraId="0BB44ECC" w14:textId="77777777" w:rsidTr="00A10B2B">
        <w:trPr>
          <w:trHeight w:val="1044"/>
        </w:trPr>
        <w:tc>
          <w:tcPr>
            <w:tcW w:w="4360"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58E83A1C" w:rsidR="003A7B73" w:rsidRDefault="00A10B2B"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22</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58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0B2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218</Words>
  <Characters>1205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14</cp:revision>
  <cp:lastPrinted>2018-03-12T17:32:00Z</cp:lastPrinted>
  <dcterms:created xsi:type="dcterms:W3CDTF">2020-05-22T20:31:00Z</dcterms:created>
  <dcterms:modified xsi:type="dcterms:W3CDTF">2020-09-18T21:45:00Z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