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713092A6" w:rsidR="00D14593" w:rsidRPr="00304F60" w:rsidRDefault="00E83C0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29</w:t>
      </w:r>
      <w:r w:rsidR="00CC170C" w:rsidRPr="10DA9B66">
        <w:rPr>
          <w:rStyle w:val="apple-converted-space"/>
          <w:rFonts w:ascii="Arial" w:hAnsi="Arial" w:cs="Arial"/>
          <w:lang w:val="pt-PT"/>
        </w:rPr>
        <w:t>/</w:t>
      </w:r>
      <w:r w:rsidR="000A7EC5">
        <w:rPr>
          <w:rStyle w:val="apple-converted-space"/>
          <w:rFonts w:ascii="Arial" w:hAnsi="Arial" w:cs="Arial"/>
          <w:lang w:val="pt-PT"/>
        </w:rPr>
        <w:t>10</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3D8CF1C9" w14:textId="77777777" w:rsidR="00E83C08" w:rsidRDefault="00E83C08" w:rsidP="00E83C08">
      <w:pPr>
        <w:jc w:val="center"/>
        <w:rPr>
          <w:rStyle w:val="apple-converted-space"/>
          <w:rFonts w:ascii="Arial" w:hAnsi="Arial" w:cs="Arial"/>
          <w:sz w:val="22"/>
          <w:szCs w:val="22"/>
          <w:bdr w:val="none" w:sz="0" w:space="0" w:color="auto" w:frame="1"/>
        </w:rPr>
      </w:pPr>
      <w:r w:rsidRPr="00E83C08">
        <w:rPr>
          <w:rStyle w:val="apple-converted-space"/>
          <w:rFonts w:ascii="Arial" w:hAnsi="Arial" w:cs="Arial"/>
          <w:b/>
          <w:bCs/>
          <w:sz w:val="22"/>
          <w:szCs w:val="22"/>
          <w:bdr w:val="none" w:sz="0" w:space="0" w:color="auto" w:frame="1"/>
        </w:rPr>
        <w:t>F-CD-235</w:t>
      </w:r>
    </w:p>
    <w:p w14:paraId="79D3E8EC" w14:textId="06F9F086" w:rsidR="009A4414" w:rsidRPr="008B7147" w:rsidRDefault="00E83C08" w:rsidP="00E83C08">
      <w:pPr>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Pr="00E83C08">
        <w:rPr>
          <w:rFonts w:ascii="Arial" w:hAnsi="Arial" w:cs="Arial"/>
          <w:b/>
          <w:bCs/>
          <w:bdr w:val="none" w:sz="0" w:space="0" w:color="auto"/>
          <w:lang w:eastAsia="ja-JP"/>
        </w:rPr>
        <w:t>ADQUISICIÓN DE SOFTWARE ESPECIALIZADO EN LABORATORIOS VIRTUALES DE FÍSICA, PARA EL LABORATORIO DE CIENCIAS BÁSICAS DE LA SEDE FUSAGASUGÁ</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6F7E4B">
        <w:trPr>
          <w:trHeight w:val="341"/>
        </w:trPr>
        <w:tc>
          <w:tcPr>
            <w:tcW w:w="3959"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2E4C7085" w:rsidR="003A7B73" w:rsidRPr="000A7EC5" w:rsidRDefault="00892149"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30</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0A7EC5" w:rsidRPr="000A7EC5">
              <w:rPr>
                <w:rStyle w:val="apple-converted-space"/>
                <w:rFonts w:ascii="Arial" w:hAnsi="Arial" w:cs="Arial"/>
                <w:lang w:val="pt-PT"/>
              </w:rPr>
              <w:t>octubre</w:t>
            </w:r>
            <w:r w:rsidR="3EB449AF" w:rsidRPr="000A7EC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2020</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77777777"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03</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0"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73268CE9" w:rsidR="00E83C08"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E83C08">
              <w:rPr>
                <w:rStyle w:val="apple-converted-space"/>
                <w:rFonts w:ascii="Arial" w:hAnsi="Arial" w:cs="Arial"/>
                <w:lang w:val="pt-PT"/>
              </w:rPr>
              <w:t xml:space="preserve">asunto: </w:t>
            </w:r>
            <w:r w:rsidRPr="00E83C08">
              <w:rPr>
                <w:rStyle w:val="apple-converted-space"/>
                <w:rFonts w:ascii="Arial" w:hAnsi="Arial" w:cs="Arial"/>
                <w:b/>
                <w:bCs/>
                <w:lang w:val="pt-PT"/>
              </w:rPr>
              <w:t>observaciones solicitud de cotización F-CD-235</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02049681" w:rsidR="00A75062" w:rsidRPr="000A7EC5" w:rsidRDefault="00E83C08" w:rsidP="00A75062">
            <w:pPr>
              <w:pStyle w:val="Cuerpo"/>
              <w:rPr>
                <w:rStyle w:val="apple-converted-space"/>
                <w:rFonts w:ascii="Arial" w:hAnsi="Arial" w:cs="Arial"/>
                <w:lang w:val="pt-PT"/>
              </w:rPr>
            </w:pPr>
            <w:r>
              <w:rPr>
                <w:rStyle w:val="apple-converted-space"/>
                <w:rFonts w:ascii="Arial" w:hAnsi="Arial" w:cs="Arial"/>
                <w:lang w:val="pt-PT"/>
              </w:rPr>
              <w:t>04</w:t>
            </w:r>
            <w:r w:rsidR="00A75062" w:rsidRPr="000A7EC5">
              <w:rPr>
                <w:rStyle w:val="apple-converted-space"/>
                <w:rFonts w:ascii="Arial" w:hAnsi="Arial" w:cs="Arial"/>
                <w:lang w:val="pt-PT"/>
              </w:rPr>
              <w:t xml:space="preserve"> de </w:t>
            </w:r>
            <w:r>
              <w:rPr>
                <w:rStyle w:val="apple-converted-space"/>
                <w:rFonts w:ascii="Arial" w:hAnsi="Arial" w:cs="Arial"/>
                <w:lang w:val="pt-PT"/>
              </w:rPr>
              <w:t>noviembre</w:t>
            </w:r>
            <w:r w:rsidR="00A75062" w:rsidRPr="000A7EC5">
              <w:rPr>
                <w:rStyle w:val="apple-converted-space"/>
                <w:rFonts w:ascii="Arial" w:hAnsi="Arial" w:cs="Arial"/>
                <w:lang w:val="pt-PT"/>
              </w:rPr>
              <w:t xml:space="preserve"> de 2020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7A2EA90C" w14:textId="05453E39" w:rsidR="00E83C08"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05</w:t>
            </w:r>
            <w:r w:rsidR="00A75062" w:rsidRPr="000A7EC5">
              <w:rPr>
                <w:rStyle w:val="apple-converted-space"/>
                <w:rFonts w:ascii="Arial" w:hAnsi="Arial" w:cs="Arial"/>
                <w:lang w:val="pt-PT"/>
              </w:rPr>
              <w:t xml:space="preserve"> de </w:t>
            </w:r>
            <w:r w:rsidR="00CB7409">
              <w:rPr>
                <w:rStyle w:val="apple-converted-space"/>
                <w:rFonts w:ascii="Arial" w:hAnsi="Arial" w:cs="Arial"/>
                <w:lang w:val="pt-PT"/>
              </w:rPr>
              <w:t>noviembre</w:t>
            </w:r>
            <w:r w:rsidR="00A75062" w:rsidRPr="000A7EC5">
              <w:rPr>
                <w:rStyle w:val="apple-converted-space"/>
                <w:rFonts w:ascii="Arial" w:hAnsi="Arial" w:cs="Arial"/>
                <w:lang w:val="pt-PT"/>
              </w:rPr>
              <w:t xml:space="preserve"> de 2020 </w:t>
            </w:r>
            <w:r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1"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4D5F3D23" w:rsidR="00A75062" w:rsidRPr="000A7EC5"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Fonts w:ascii="Century Gothic" w:hAnsi="Century Gothic"/>
                <w:b/>
                <w:bCs/>
                <w:sz w:val="22"/>
                <w:szCs w:val="22"/>
                <w:shd w:val="clear" w:color="auto" w:fill="FFFFFF"/>
              </w:rPr>
              <w:t>asunto: Cotización F-CD-235</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07A50BF0" w:rsidR="00B65B96" w:rsidRDefault="00B65B96" w:rsidP="00913B8C">
      <w:pPr>
        <w:pStyle w:val="Cuerpo"/>
        <w:jc w:val="both"/>
        <w:rPr>
          <w:rStyle w:val="apple-converted-space"/>
          <w:rFonts w:ascii="Arial" w:hAnsi="Arial" w:cs="Arial"/>
          <w:bCs/>
          <w:lang w:val="pt-PT"/>
        </w:rPr>
      </w:pPr>
    </w:p>
    <w:sectPr w:rsidR="00B65B96" w:rsidSect="006F7E4B">
      <w:headerReference w:type="default" r:id="rId12"/>
      <w:footerReference w:type="default" r:id="rId13"/>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246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77D88"/>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27250"/>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259</Words>
  <Characters>1430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27</cp:revision>
  <cp:lastPrinted>2018-03-12T17:32:00Z</cp:lastPrinted>
  <dcterms:created xsi:type="dcterms:W3CDTF">2020-05-22T20:31:00Z</dcterms:created>
  <dcterms:modified xsi:type="dcterms:W3CDTF">2020-10-30T14:48:00Z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