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bookmarkStart w:id="2" w:name="_GoBack"/>
      <w:bookmarkEnd w:id="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5FD1B6E5"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7A5E41" w:rsidRPr="007A5E41">
        <w:rPr>
          <w:rFonts w:ascii="Arial" w:hAnsi="Arial" w:cs="Arial"/>
          <w:b/>
          <w:sz w:val="22"/>
          <w:szCs w:val="22"/>
        </w:rPr>
        <w:t>Dotación de mobiliario en aulas del bloque e de la Universidad de Cundinamarca sede Fusagasugá</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w:t>
      </w:r>
      <w:r w:rsidRPr="000B6229">
        <w:rPr>
          <w:rStyle w:val="apple-converted-space"/>
          <w:rFonts w:ascii="Arial" w:hAnsi="Arial" w:cs="Arial"/>
          <w:sz w:val="22"/>
          <w:szCs w:val="22"/>
        </w:rPr>
        <w:lastRenderedPageBreak/>
        <w:t xml:space="preserve">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32EDB619" w:rsidR="00C91416" w:rsidRDefault="00C91416" w:rsidP="00073CBA">
      <w:pPr>
        <w:rPr>
          <w:rFonts w:ascii="Arial" w:hAnsi="Arial" w:cs="Arial"/>
          <w:b/>
          <w:sz w:val="22"/>
          <w:szCs w:val="22"/>
        </w:rPr>
      </w:pPr>
    </w:p>
    <w:p w14:paraId="646FAFCD" w14:textId="2BB839B2" w:rsidR="007221AC" w:rsidRDefault="007221AC" w:rsidP="00073CBA">
      <w:pPr>
        <w:rPr>
          <w:rFonts w:ascii="Arial" w:hAnsi="Arial" w:cs="Arial"/>
          <w:b/>
          <w:sz w:val="22"/>
          <w:szCs w:val="22"/>
        </w:rPr>
      </w:pPr>
    </w:p>
    <w:p w14:paraId="558A1C8F" w14:textId="2E766AF3" w:rsidR="007221AC" w:rsidRDefault="007221AC" w:rsidP="00073CBA">
      <w:pPr>
        <w:rPr>
          <w:rFonts w:ascii="Arial" w:hAnsi="Arial" w:cs="Arial"/>
          <w:b/>
          <w:sz w:val="22"/>
          <w:szCs w:val="22"/>
        </w:rPr>
      </w:pPr>
    </w:p>
    <w:p w14:paraId="0FF1AD52" w14:textId="4592C961" w:rsidR="007221AC" w:rsidRDefault="007221AC" w:rsidP="00073CBA">
      <w:pPr>
        <w:rPr>
          <w:rFonts w:ascii="Arial" w:hAnsi="Arial" w:cs="Arial"/>
          <w:b/>
          <w:sz w:val="22"/>
          <w:szCs w:val="22"/>
        </w:rPr>
      </w:pPr>
    </w:p>
    <w:p w14:paraId="2B44569F" w14:textId="77BBD711" w:rsidR="007221AC" w:rsidRDefault="007221AC" w:rsidP="00073CBA">
      <w:pPr>
        <w:rPr>
          <w:rFonts w:ascii="Arial" w:hAnsi="Arial" w:cs="Arial"/>
          <w:b/>
          <w:sz w:val="22"/>
          <w:szCs w:val="22"/>
        </w:rPr>
      </w:pPr>
    </w:p>
    <w:p w14:paraId="7C36A80D" w14:textId="57D9E4BF" w:rsidR="007221AC" w:rsidRDefault="007221AC" w:rsidP="00073CBA">
      <w:pPr>
        <w:rPr>
          <w:rFonts w:ascii="Arial" w:hAnsi="Arial" w:cs="Arial"/>
          <w:b/>
          <w:sz w:val="22"/>
          <w:szCs w:val="22"/>
        </w:rPr>
      </w:pPr>
    </w:p>
    <w:p w14:paraId="5D294E20" w14:textId="14A6FA31" w:rsidR="007221AC" w:rsidRDefault="007221AC" w:rsidP="00073CBA">
      <w:pPr>
        <w:rPr>
          <w:rFonts w:ascii="Arial" w:hAnsi="Arial" w:cs="Arial"/>
          <w:b/>
          <w:sz w:val="22"/>
          <w:szCs w:val="22"/>
        </w:rPr>
      </w:pPr>
    </w:p>
    <w:p w14:paraId="64D8F819" w14:textId="72B2D02A" w:rsidR="007221AC" w:rsidRDefault="007221AC" w:rsidP="00073CBA">
      <w:pPr>
        <w:rPr>
          <w:rFonts w:ascii="Arial" w:hAnsi="Arial" w:cs="Arial"/>
          <w:b/>
          <w:sz w:val="22"/>
          <w:szCs w:val="22"/>
        </w:rPr>
      </w:pPr>
    </w:p>
    <w:p w14:paraId="50E8C97A" w14:textId="0D862EA8" w:rsidR="007221AC" w:rsidRDefault="007221AC" w:rsidP="00073CBA">
      <w:pPr>
        <w:rPr>
          <w:rFonts w:ascii="Arial" w:hAnsi="Arial" w:cs="Arial"/>
          <w:b/>
          <w:sz w:val="22"/>
          <w:szCs w:val="22"/>
        </w:rPr>
      </w:pPr>
    </w:p>
    <w:p w14:paraId="6FB894A2" w14:textId="172AEE22" w:rsidR="007221AC" w:rsidRDefault="007221AC" w:rsidP="00073CBA">
      <w:pPr>
        <w:rPr>
          <w:rFonts w:ascii="Arial" w:hAnsi="Arial" w:cs="Arial"/>
          <w:b/>
          <w:sz w:val="22"/>
          <w:szCs w:val="22"/>
        </w:rPr>
      </w:pPr>
    </w:p>
    <w:p w14:paraId="64FE5BC0" w14:textId="0D12C6F2" w:rsidR="007221AC" w:rsidRDefault="007221AC" w:rsidP="00073CBA">
      <w:pPr>
        <w:rPr>
          <w:rFonts w:ascii="Arial" w:hAnsi="Arial" w:cs="Arial"/>
          <w:b/>
          <w:sz w:val="22"/>
          <w:szCs w:val="22"/>
        </w:rPr>
      </w:pPr>
    </w:p>
    <w:p w14:paraId="2466DE80" w14:textId="19728AE7" w:rsidR="007221AC" w:rsidRDefault="007221AC" w:rsidP="00073CBA">
      <w:pPr>
        <w:rPr>
          <w:rFonts w:ascii="Arial" w:hAnsi="Arial" w:cs="Arial"/>
          <w:b/>
          <w:sz w:val="22"/>
          <w:szCs w:val="22"/>
        </w:rPr>
      </w:pPr>
    </w:p>
    <w:p w14:paraId="5A476E72" w14:textId="016503E7" w:rsidR="007221AC" w:rsidRDefault="007221AC" w:rsidP="00073CBA">
      <w:pPr>
        <w:rPr>
          <w:rFonts w:ascii="Arial" w:hAnsi="Arial" w:cs="Arial"/>
          <w:b/>
          <w:sz w:val="22"/>
          <w:szCs w:val="22"/>
        </w:rPr>
      </w:pPr>
    </w:p>
    <w:p w14:paraId="1B536B65" w14:textId="6A4BB730" w:rsidR="007221AC" w:rsidRDefault="007221AC" w:rsidP="00073CBA">
      <w:pPr>
        <w:rPr>
          <w:rFonts w:ascii="Arial" w:hAnsi="Arial" w:cs="Arial"/>
          <w:b/>
          <w:sz w:val="22"/>
          <w:szCs w:val="22"/>
        </w:rPr>
      </w:pPr>
    </w:p>
    <w:p w14:paraId="75BFAC4D" w14:textId="5541F1DE" w:rsidR="007221AC" w:rsidRDefault="007221AC" w:rsidP="00073CBA">
      <w:pPr>
        <w:rPr>
          <w:rFonts w:ascii="Arial" w:hAnsi="Arial" w:cs="Arial"/>
          <w:b/>
          <w:sz w:val="22"/>
          <w:szCs w:val="22"/>
        </w:rPr>
      </w:pPr>
    </w:p>
    <w:p w14:paraId="5DE8C111" w14:textId="454386D6" w:rsidR="007221AC" w:rsidRDefault="007221AC" w:rsidP="00073CBA">
      <w:pPr>
        <w:rPr>
          <w:rFonts w:ascii="Arial" w:hAnsi="Arial" w:cs="Arial"/>
          <w:b/>
          <w:sz w:val="22"/>
          <w:szCs w:val="22"/>
        </w:rPr>
      </w:pPr>
    </w:p>
    <w:p w14:paraId="4A989B87" w14:textId="5B937770" w:rsidR="007221AC" w:rsidRDefault="007221AC" w:rsidP="00073CBA">
      <w:pPr>
        <w:rPr>
          <w:rFonts w:ascii="Arial" w:hAnsi="Arial" w:cs="Arial"/>
          <w:b/>
          <w:sz w:val="22"/>
          <w:szCs w:val="22"/>
        </w:rPr>
      </w:pPr>
    </w:p>
    <w:p w14:paraId="4359E505" w14:textId="6AB3C8C8" w:rsidR="007221AC" w:rsidRDefault="007221AC" w:rsidP="00073CBA">
      <w:pPr>
        <w:rPr>
          <w:rFonts w:ascii="Arial" w:hAnsi="Arial" w:cs="Arial"/>
          <w:b/>
          <w:sz w:val="22"/>
          <w:szCs w:val="22"/>
        </w:rPr>
      </w:pPr>
    </w:p>
    <w:p w14:paraId="10145B84" w14:textId="77777777" w:rsidR="007221AC" w:rsidRPr="000B6229" w:rsidRDefault="007221AC" w:rsidP="007221A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78079BCF" w14:textId="77777777" w:rsidR="007221AC" w:rsidRDefault="007221AC" w:rsidP="007221AC">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6F151A1" w14:textId="77777777" w:rsidR="007221AC" w:rsidRDefault="007221AC" w:rsidP="007221AC">
      <w:pPr>
        <w:pStyle w:val="Cuerpo"/>
        <w:jc w:val="center"/>
        <w:rPr>
          <w:rStyle w:val="apple-converted-space"/>
          <w:rFonts w:ascii="Arial" w:eastAsia="Arial" w:hAnsi="Arial" w:cs="Arial"/>
          <w:b/>
          <w:bCs/>
          <w:sz w:val="22"/>
          <w:szCs w:val="22"/>
        </w:rPr>
      </w:pPr>
    </w:p>
    <w:p w14:paraId="02D56A07" w14:textId="77777777" w:rsidR="007221AC" w:rsidRPr="000B6229" w:rsidRDefault="007221AC" w:rsidP="007221AC">
      <w:pPr>
        <w:pStyle w:val="Cuerpo"/>
        <w:jc w:val="center"/>
        <w:rPr>
          <w:rStyle w:val="apple-converted-space"/>
          <w:rFonts w:ascii="Arial" w:eastAsia="Arial" w:hAnsi="Arial" w:cs="Arial"/>
          <w:b/>
          <w:bCs/>
          <w:sz w:val="22"/>
          <w:szCs w:val="22"/>
        </w:rPr>
      </w:pPr>
    </w:p>
    <w:p w14:paraId="50514E88" w14:textId="77777777" w:rsidR="007221AC" w:rsidRPr="000B6229" w:rsidRDefault="007221AC" w:rsidP="007221AC">
      <w:pPr>
        <w:pStyle w:val="Cuerpo"/>
        <w:jc w:val="center"/>
        <w:rPr>
          <w:rStyle w:val="apple-converted-space"/>
          <w:rFonts w:ascii="Arial" w:eastAsia="Arial" w:hAnsi="Arial" w:cs="Arial"/>
          <w:b/>
          <w:bCs/>
          <w:sz w:val="22"/>
          <w:szCs w:val="22"/>
        </w:rPr>
      </w:pPr>
    </w:p>
    <w:p w14:paraId="5A3E95E4" w14:textId="77777777" w:rsidR="007221AC" w:rsidRPr="000B6229" w:rsidRDefault="007221AC" w:rsidP="007221A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2E093E8B" w14:textId="77777777" w:rsidR="007221AC" w:rsidRPr="000B6229" w:rsidRDefault="007221AC" w:rsidP="007221AC">
      <w:pPr>
        <w:pStyle w:val="Cuerpo"/>
        <w:jc w:val="both"/>
        <w:rPr>
          <w:rFonts w:ascii="Arial" w:eastAsia="Arial" w:hAnsi="Arial" w:cs="Arial"/>
          <w:sz w:val="22"/>
          <w:szCs w:val="22"/>
        </w:rPr>
      </w:pPr>
    </w:p>
    <w:p w14:paraId="33B137DC" w14:textId="77777777" w:rsidR="007221AC" w:rsidRPr="000B6229" w:rsidRDefault="007221AC" w:rsidP="007221A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0B8B2D6" w14:textId="77777777" w:rsidR="007221AC" w:rsidRPr="000B6229" w:rsidRDefault="007221AC" w:rsidP="007221A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38B19342" w14:textId="77777777" w:rsidR="007221AC" w:rsidRPr="000B6229" w:rsidRDefault="007221AC" w:rsidP="007221A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0F6B2AD0" w14:textId="77777777" w:rsidR="007221AC" w:rsidRPr="000B6229" w:rsidRDefault="007221AC" w:rsidP="007221A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1D562D41" w14:textId="77777777" w:rsidR="007221AC" w:rsidRPr="000B6229" w:rsidRDefault="007221AC" w:rsidP="007221AC">
      <w:pPr>
        <w:pStyle w:val="Cuerpo"/>
        <w:jc w:val="both"/>
        <w:rPr>
          <w:rStyle w:val="apple-converted-space"/>
          <w:rFonts w:ascii="Arial" w:eastAsia="Arial" w:hAnsi="Arial" w:cs="Arial"/>
          <w:sz w:val="22"/>
          <w:szCs w:val="22"/>
        </w:rPr>
      </w:pPr>
    </w:p>
    <w:p w14:paraId="0E12D93A" w14:textId="77777777" w:rsidR="007221AC" w:rsidRPr="000B6229" w:rsidRDefault="007221AC" w:rsidP="007221A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la</w:t>
      </w:r>
      <w:r w:rsidRPr="000B6229">
        <w:rPr>
          <w:rStyle w:val="apple-converted-space"/>
          <w:rFonts w:ascii="Arial" w:hAnsi="Arial" w:cs="Arial"/>
          <w:sz w:val="22"/>
          <w:szCs w:val="22"/>
        </w:rPr>
        <w:t xml:space="preserve"> </w:t>
      </w:r>
      <w:r w:rsidRPr="000B6229">
        <w:rPr>
          <w:rFonts w:ascii="Arial" w:hAnsi="Arial" w:cs="Arial"/>
          <w:b/>
          <w:sz w:val="22"/>
          <w:szCs w:val="22"/>
        </w:rPr>
        <w:t>“</w:t>
      </w:r>
      <w:r w:rsidRPr="003874ED">
        <w:rPr>
          <w:rFonts w:ascii="Arial" w:hAnsi="Arial" w:cs="Arial"/>
          <w:b/>
          <w:sz w:val="22"/>
          <w:szCs w:val="22"/>
        </w:rPr>
        <w:t>Dotación de mobiliario en aulas del bloque e de la Universidad de Cundinamarca sede Fusagasugá</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 señalado en los términos de referencia.</w:t>
      </w:r>
    </w:p>
    <w:p w14:paraId="04244BE8" w14:textId="77777777" w:rsidR="007221AC" w:rsidRPr="000B6229" w:rsidRDefault="007221AC" w:rsidP="007221AC">
      <w:pPr>
        <w:pStyle w:val="Cuerpo"/>
        <w:jc w:val="both"/>
        <w:rPr>
          <w:rFonts w:ascii="Arial" w:eastAsia="Arial" w:hAnsi="Arial" w:cs="Arial"/>
          <w:sz w:val="22"/>
          <w:szCs w:val="22"/>
        </w:rPr>
      </w:pPr>
    </w:p>
    <w:p w14:paraId="7F80C1D8" w14:textId="77777777" w:rsidR="007221AC" w:rsidRPr="000B6229" w:rsidRDefault="007221AC" w:rsidP="007221A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9996F03" w14:textId="77777777" w:rsidR="007221AC" w:rsidRPr="000B6229" w:rsidRDefault="007221AC" w:rsidP="007221A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5E447D29" w14:textId="77777777" w:rsidR="007221AC" w:rsidRPr="000B6229" w:rsidRDefault="007221AC" w:rsidP="007221AC">
      <w:pPr>
        <w:pStyle w:val="Cuerpo"/>
        <w:jc w:val="both"/>
        <w:rPr>
          <w:rStyle w:val="apple-converted-space"/>
          <w:rFonts w:ascii="Arial" w:eastAsia="Arial" w:hAnsi="Arial" w:cs="Arial"/>
          <w:bCs/>
          <w:sz w:val="22"/>
          <w:szCs w:val="22"/>
        </w:rPr>
      </w:pPr>
    </w:p>
    <w:p w14:paraId="04827B25" w14:textId="77777777" w:rsidR="007221AC" w:rsidRDefault="007221AC" w:rsidP="007221AC">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CBAE77A" w14:textId="77777777" w:rsidR="007221AC" w:rsidRPr="000B6229" w:rsidRDefault="007221AC" w:rsidP="007221AC">
      <w:pPr>
        <w:pStyle w:val="Cuerpo"/>
        <w:ind w:left="360"/>
        <w:jc w:val="both"/>
        <w:rPr>
          <w:rStyle w:val="apple-converted-space"/>
          <w:rFonts w:ascii="Arial" w:eastAsia="Arial" w:hAnsi="Arial" w:cs="Arial"/>
          <w:bCs/>
          <w:sz w:val="22"/>
          <w:szCs w:val="22"/>
        </w:rPr>
      </w:pPr>
    </w:p>
    <w:p w14:paraId="494EED2A" w14:textId="77777777" w:rsidR="007221AC" w:rsidRPr="00F10C87" w:rsidRDefault="007221AC" w:rsidP="007221AC">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la</w:t>
      </w:r>
      <w:r w:rsidRPr="00F10C87">
        <w:rPr>
          <w:rFonts w:ascii="Arial" w:hAnsi="Arial" w:cs="Arial"/>
          <w:sz w:val="22"/>
          <w:szCs w:val="22"/>
          <w:lang w:val="es-CO"/>
        </w:rPr>
        <w:t xml:space="preserve"> </w:t>
      </w:r>
      <w:r w:rsidRPr="000B6229">
        <w:rPr>
          <w:rFonts w:ascii="Arial" w:hAnsi="Arial" w:cs="Arial"/>
          <w:b/>
          <w:sz w:val="22"/>
          <w:szCs w:val="22"/>
        </w:rPr>
        <w:t>“</w:t>
      </w:r>
      <w:r w:rsidRPr="003874ED">
        <w:rPr>
          <w:rFonts w:ascii="Arial" w:hAnsi="Arial" w:cs="Arial"/>
          <w:b/>
          <w:sz w:val="22"/>
          <w:szCs w:val="22"/>
        </w:rPr>
        <w:t>Dotación de mobiliario en aulas del bloque e de la Universidad de Cundinamarca sede Fusagasugá</w:t>
      </w:r>
      <w:r w:rsidRPr="000B6229">
        <w:rPr>
          <w:rFonts w:ascii="Arial" w:hAnsi="Arial" w:cs="Arial"/>
          <w:b/>
          <w:sz w:val="22"/>
          <w:szCs w:val="22"/>
        </w:rPr>
        <w:t>”</w:t>
      </w:r>
      <w:r w:rsidRPr="00F10C87">
        <w:rPr>
          <w:rFonts w:ascii="Arial" w:hAnsi="Arial" w:cs="Arial"/>
          <w:b/>
          <w:sz w:val="22"/>
          <w:szCs w:val="22"/>
        </w:rPr>
        <w:t>.</w:t>
      </w:r>
    </w:p>
    <w:p w14:paraId="73ED46C9" w14:textId="77777777" w:rsidR="007221AC" w:rsidRPr="000B6229" w:rsidRDefault="007221AC" w:rsidP="007221AC">
      <w:pPr>
        <w:pStyle w:val="Cuerpo"/>
        <w:jc w:val="both"/>
        <w:rPr>
          <w:rStyle w:val="apple-converted-space"/>
          <w:rFonts w:ascii="Arial" w:eastAsia="Arial" w:hAnsi="Arial" w:cs="Arial"/>
          <w:bCs/>
          <w:sz w:val="22"/>
          <w:szCs w:val="22"/>
        </w:rPr>
      </w:pPr>
    </w:p>
    <w:p w14:paraId="70C187C0" w14:textId="77777777" w:rsidR="007221AC" w:rsidRDefault="007221AC" w:rsidP="007221AC">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4B81BEF8" w14:textId="77777777" w:rsidR="007221AC" w:rsidRPr="000B6229" w:rsidRDefault="007221AC" w:rsidP="007221AC">
      <w:pPr>
        <w:pStyle w:val="Cuerpo"/>
        <w:jc w:val="both"/>
        <w:rPr>
          <w:rStyle w:val="apple-converted-space"/>
          <w:rFonts w:ascii="Arial" w:eastAsia="Arial" w:hAnsi="Arial" w:cs="Arial"/>
          <w:bCs/>
          <w:sz w:val="22"/>
          <w:szCs w:val="22"/>
        </w:rPr>
      </w:pPr>
    </w:p>
    <w:p w14:paraId="4B88116D" w14:textId="77777777" w:rsidR="007221AC" w:rsidRPr="00F10C87" w:rsidRDefault="007221AC" w:rsidP="007221AC">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w:t>
      </w:r>
      <w:r w:rsidRPr="00F10C87">
        <w:rPr>
          <w:rStyle w:val="apple-converted-space"/>
          <w:rFonts w:ascii="Arial" w:hAnsi="Arial" w:cs="Arial"/>
          <w:sz w:val="22"/>
          <w:szCs w:val="22"/>
        </w:rPr>
        <w:t xml:space="preserve"> </w:t>
      </w:r>
      <w:r w:rsidRPr="000B6229">
        <w:rPr>
          <w:rFonts w:ascii="Arial" w:hAnsi="Arial" w:cs="Arial"/>
          <w:b/>
          <w:sz w:val="22"/>
          <w:szCs w:val="22"/>
        </w:rPr>
        <w:t>“</w:t>
      </w:r>
      <w:r w:rsidRPr="00B5164A">
        <w:rPr>
          <w:rFonts w:ascii="Arial" w:hAnsi="Arial" w:cs="Arial"/>
          <w:b/>
          <w:sz w:val="22"/>
          <w:szCs w:val="22"/>
        </w:rPr>
        <w:t>Dotación de mobiliario en aulas del bloque e de la Universidad de Cundinamarca sede Fusagasugá</w:t>
      </w:r>
      <w:r w:rsidRPr="000B6229">
        <w:rPr>
          <w:rFonts w:ascii="Arial" w:hAnsi="Arial" w:cs="Arial"/>
          <w:b/>
          <w:sz w:val="22"/>
          <w:szCs w:val="22"/>
        </w:rPr>
        <w:t>”</w:t>
      </w:r>
      <w:r w:rsidRPr="00F10C87">
        <w:rPr>
          <w:rFonts w:ascii="Arial" w:hAnsi="Arial" w:cs="Arial"/>
          <w:b/>
          <w:sz w:val="22"/>
          <w:szCs w:val="22"/>
          <w:lang w:val="es-CO"/>
        </w:rPr>
        <w:t>.</w:t>
      </w:r>
    </w:p>
    <w:p w14:paraId="3E115A90" w14:textId="77777777" w:rsidR="007221AC" w:rsidRPr="000B6229" w:rsidRDefault="007221AC" w:rsidP="007221AC">
      <w:pPr>
        <w:pStyle w:val="Cuerpo"/>
        <w:jc w:val="both"/>
        <w:rPr>
          <w:rStyle w:val="apple-converted-space"/>
          <w:rFonts w:ascii="Arial" w:eastAsia="Arial" w:hAnsi="Arial" w:cs="Arial"/>
          <w:bCs/>
          <w:sz w:val="22"/>
          <w:szCs w:val="22"/>
        </w:rPr>
      </w:pPr>
    </w:p>
    <w:p w14:paraId="3ACC2998" w14:textId="77777777" w:rsidR="007221AC" w:rsidRPr="00F10C87" w:rsidRDefault="007221AC" w:rsidP="007221AC">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w:t>
      </w:r>
      <w:r w:rsidRPr="00F10C87">
        <w:rPr>
          <w:rStyle w:val="apple-converted-space"/>
          <w:rFonts w:ascii="Arial" w:hAnsi="Arial" w:cs="Arial"/>
          <w:sz w:val="22"/>
          <w:szCs w:val="22"/>
        </w:rPr>
        <w:t xml:space="preserve"> </w:t>
      </w:r>
      <w:r w:rsidRPr="000B6229">
        <w:rPr>
          <w:rFonts w:ascii="Arial" w:hAnsi="Arial" w:cs="Arial"/>
          <w:b/>
          <w:sz w:val="22"/>
          <w:szCs w:val="22"/>
        </w:rPr>
        <w:t>“</w:t>
      </w:r>
      <w:r w:rsidRPr="00B5164A">
        <w:rPr>
          <w:rFonts w:ascii="Arial" w:hAnsi="Arial" w:cs="Arial"/>
          <w:b/>
          <w:sz w:val="22"/>
          <w:szCs w:val="22"/>
        </w:rPr>
        <w:t>Dotación de mobiliario en aulas del bloque e de la Universidad de Cundinamarca sede Fusagasugá</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4564798B" w14:textId="77777777" w:rsidR="007221AC" w:rsidRPr="000B6229" w:rsidRDefault="007221AC" w:rsidP="007221AC">
      <w:pPr>
        <w:pStyle w:val="Cuerpo"/>
        <w:jc w:val="both"/>
        <w:rPr>
          <w:rStyle w:val="apple-converted-space"/>
          <w:rFonts w:ascii="Arial" w:eastAsia="Arial" w:hAnsi="Arial" w:cs="Arial"/>
          <w:bCs/>
          <w:sz w:val="22"/>
          <w:szCs w:val="22"/>
        </w:rPr>
      </w:pPr>
    </w:p>
    <w:p w14:paraId="3A97B4B8" w14:textId="77777777" w:rsidR="007221AC" w:rsidRDefault="007221AC" w:rsidP="007221AC">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68FCCDE9" w14:textId="77777777" w:rsidR="007221AC" w:rsidRPr="000B6229" w:rsidRDefault="007221AC" w:rsidP="007221AC">
      <w:pPr>
        <w:pStyle w:val="Cuerpo"/>
        <w:jc w:val="both"/>
        <w:rPr>
          <w:rStyle w:val="apple-converted-space"/>
          <w:rFonts w:ascii="Arial" w:eastAsia="Arial" w:hAnsi="Arial" w:cs="Arial"/>
          <w:bCs/>
          <w:sz w:val="22"/>
          <w:szCs w:val="22"/>
        </w:rPr>
      </w:pPr>
    </w:p>
    <w:p w14:paraId="45744008" w14:textId="77777777" w:rsidR="007221AC" w:rsidRPr="00CB5096" w:rsidRDefault="007221AC" w:rsidP="007221AC">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7C94B53" w14:textId="77777777" w:rsidR="007221AC" w:rsidRPr="000B6229" w:rsidRDefault="007221AC" w:rsidP="007221A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05B6F85" w14:textId="77777777" w:rsidR="007221AC" w:rsidRPr="000B6229" w:rsidRDefault="007221AC" w:rsidP="007221AC">
      <w:pPr>
        <w:pStyle w:val="Cuerpo"/>
        <w:jc w:val="center"/>
        <w:rPr>
          <w:rFonts w:ascii="Arial" w:eastAsia="Arial" w:hAnsi="Arial" w:cs="Arial"/>
          <w:b/>
          <w:bCs/>
          <w:sz w:val="22"/>
          <w:szCs w:val="22"/>
        </w:rPr>
      </w:pPr>
    </w:p>
    <w:p w14:paraId="6ED1F5EA" w14:textId="77777777" w:rsidR="007221AC" w:rsidRPr="002E55AF" w:rsidRDefault="007221AC" w:rsidP="007221A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7D3FF7B" w14:textId="77777777" w:rsidR="007221AC" w:rsidRPr="002E55AF" w:rsidRDefault="007221AC" w:rsidP="007221A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6AFCD3B1" w14:textId="77777777" w:rsidR="007221AC" w:rsidRPr="002E55AF" w:rsidRDefault="007221AC" w:rsidP="007221A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00522E7B" w14:textId="77777777" w:rsidR="007221AC" w:rsidRPr="002E55AF" w:rsidRDefault="007221AC" w:rsidP="007221A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6BCDDDDA" w14:textId="77777777" w:rsidR="007221AC" w:rsidRDefault="007221AC" w:rsidP="007221AC">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0E2A83F1" w14:textId="54AD32FB" w:rsidR="007221AC" w:rsidRDefault="007221AC" w:rsidP="00073CBA">
      <w:pPr>
        <w:rPr>
          <w:rFonts w:ascii="Arial" w:hAnsi="Arial" w:cs="Arial"/>
          <w:b/>
          <w:sz w:val="22"/>
          <w:szCs w:val="22"/>
          <w:lang w:val="es-ES_tradnl"/>
        </w:rPr>
      </w:pPr>
    </w:p>
    <w:p w14:paraId="1389A239" w14:textId="222132C9" w:rsidR="007221AC" w:rsidRDefault="007221AC" w:rsidP="00073CBA">
      <w:pPr>
        <w:rPr>
          <w:rFonts w:ascii="Arial" w:hAnsi="Arial" w:cs="Arial"/>
          <w:b/>
          <w:sz w:val="22"/>
          <w:szCs w:val="22"/>
          <w:lang w:val="es-ES_tradnl"/>
        </w:rPr>
      </w:pPr>
    </w:p>
    <w:p w14:paraId="6EA606D5" w14:textId="726113F5" w:rsidR="007221AC" w:rsidRDefault="007221AC" w:rsidP="00073CBA">
      <w:pPr>
        <w:rPr>
          <w:rFonts w:ascii="Arial" w:hAnsi="Arial" w:cs="Arial"/>
          <w:b/>
          <w:sz w:val="22"/>
          <w:szCs w:val="22"/>
          <w:lang w:val="es-ES_tradnl"/>
        </w:rPr>
      </w:pPr>
    </w:p>
    <w:p w14:paraId="242001C4" w14:textId="77777777" w:rsidR="005929CF" w:rsidRPr="00655C27" w:rsidRDefault="005929CF" w:rsidP="005929CF">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7AF074EC" w14:textId="77777777" w:rsidR="005929CF" w:rsidRPr="00655C27" w:rsidRDefault="005929CF" w:rsidP="005929CF">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75C26ED4" w14:textId="77777777" w:rsidR="005929CF" w:rsidRPr="00655C27" w:rsidRDefault="005929CF" w:rsidP="005929CF">
      <w:pPr>
        <w:pStyle w:val="Cuerpo"/>
        <w:jc w:val="center"/>
        <w:rPr>
          <w:rStyle w:val="apple-converted-space"/>
          <w:rFonts w:ascii="Arial" w:hAnsi="Arial" w:cs="Arial"/>
          <w:b/>
          <w:szCs w:val="22"/>
          <w:lang w:val="es-CO"/>
        </w:rPr>
      </w:pPr>
    </w:p>
    <w:p w14:paraId="3F22A6D6" w14:textId="77777777" w:rsidR="005929CF" w:rsidRPr="00655C27" w:rsidRDefault="005929CF" w:rsidP="005929C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2F674845" w14:textId="77777777" w:rsidR="005929CF" w:rsidRPr="00655C27" w:rsidRDefault="005929CF" w:rsidP="005929CF">
      <w:pPr>
        <w:pStyle w:val="Cuerpo"/>
        <w:rPr>
          <w:rStyle w:val="apple-converted-space"/>
          <w:rFonts w:ascii="Arial" w:hAnsi="Arial" w:cs="Arial"/>
          <w:sz w:val="22"/>
          <w:szCs w:val="22"/>
          <w:lang w:val="es-CO"/>
        </w:rPr>
      </w:pPr>
    </w:p>
    <w:p w14:paraId="284C4174" w14:textId="77777777" w:rsidR="005929CF" w:rsidRPr="00655C27" w:rsidRDefault="005929CF" w:rsidP="005929C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1077D66F" w14:textId="77777777" w:rsidR="005929CF" w:rsidRDefault="005929CF" w:rsidP="005929CF">
      <w:pPr>
        <w:pStyle w:val="Cuerpo"/>
        <w:jc w:val="both"/>
        <w:rPr>
          <w:rStyle w:val="apple-converted-space"/>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
        <w:gridCol w:w="3201"/>
        <w:gridCol w:w="996"/>
        <w:gridCol w:w="929"/>
        <w:gridCol w:w="818"/>
        <w:gridCol w:w="903"/>
        <w:gridCol w:w="630"/>
        <w:gridCol w:w="630"/>
      </w:tblGrid>
      <w:tr w:rsidR="005929CF" w:rsidRPr="003F5790" w14:paraId="16F0FE71" w14:textId="77777777" w:rsidTr="005B3581">
        <w:trPr>
          <w:trHeight w:val="300"/>
        </w:trPr>
        <w:tc>
          <w:tcPr>
            <w:tcW w:w="409" w:type="pct"/>
            <w:vAlign w:val="center"/>
          </w:tcPr>
          <w:p w14:paraId="606A2B40" w14:textId="77777777" w:rsidR="005929CF" w:rsidRPr="003F5790" w:rsidRDefault="005929CF" w:rsidP="005B3581">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ÍTEM</w:t>
            </w:r>
          </w:p>
        </w:tc>
        <w:tc>
          <w:tcPr>
            <w:tcW w:w="1813" w:type="pct"/>
            <w:shd w:val="clear" w:color="auto" w:fill="auto"/>
            <w:vAlign w:val="center"/>
            <w:hideMark/>
          </w:tcPr>
          <w:p w14:paraId="640A28AA" w14:textId="77777777" w:rsidR="005929CF" w:rsidRPr="003F5790" w:rsidRDefault="005929CF" w:rsidP="005B3581">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DESCRIPCIÓN</w:t>
            </w:r>
          </w:p>
        </w:tc>
        <w:tc>
          <w:tcPr>
            <w:tcW w:w="564" w:type="pct"/>
            <w:shd w:val="clear" w:color="auto" w:fill="auto"/>
            <w:vAlign w:val="center"/>
            <w:hideMark/>
          </w:tcPr>
          <w:p w14:paraId="74C6E99B" w14:textId="77777777" w:rsidR="005929CF" w:rsidRPr="003F5790" w:rsidRDefault="005929CF" w:rsidP="005B3581">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 xml:space="preserve">Cantidad </w:t>
            </w:r>
          </w:p>
        </w:tc>
        <w:tc>
          <w:tcPr>
            <w:tcW w:w="526" w:type="pct"/>
            <w:shd w:val="clear" w:color="auto" w:fill="auto"/>
            <w:vAlign w:val="center"/>
            <w:hideMark/>
          </w:tcPr>
          <w:p w14:paraId="0DFCD613" w14:textId="77777777" w:rsidR="005929CF" w:rsidRPr="003F5790" w:rsidRDefault="005929CF" w:rsidP="005B3581">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UNIDAD DE MEDIDA</w:t>
            </w:r>
          </w:p>
        </w:tc>
        <w:tc>
          <w:tcPr>
            <w:tcW w:w="463" w:type="pct"/>
            <w:vAlign w:val="center"/>
          </w:tcPr>
          <w:p w14:paraId="37AD46A2" w14:textId="77777777" w:rsidR="005929CF" w:rsidRPr="001F0C2E" w:rsidRDefault="005929CF" w:rsidP="005B35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c>
          <w:tcPr>
            <w:tcW w:w="511" w:type="pct"/>
            <w:vAlign w:val="center"/>
          </w:tcPr>
          <w:p w14:paraId="0D7B8361" w14:textId="77777777" w:rsidR="005929CF" w:rsidRPr="001F0C2E" w:rsidRDefault="005929CF" w:rsidP="005B35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SUBTOTAL</w:t>
            </w:r>
          </w:p>
        </w:tc>
        <w:tc>
          <w:tcPr>
            <w:tcW w:w="357" w:type="pct"/>
            <w:vAlign w:val="center"/>
          </w:tcPr>
          <w:p w14:paraId="566BE180" w14:textId="77777777" w:rsidR="005929CF" w:rsidRPr="001F0C2E" w:rsidRDefault="005929CF" w:rsidP="005B35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IVA</w:t>
            </w:r>
          </w:p>
        </w:tc>
        <w:tc>
          <w:tcPr>
            <w:tcW w:w="357" w:type="pct"/>
            <w:vAlign w:val="center"/>
          </w:tcPr>
          <w:p w14:paraId="03B6CD5C" w14:textId="77777777" w:rsidR="005929CF" w:rsidRPr="001F0C2E" w:rsidRDefault="005929CF" w:rsidP="005B35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TOTAL</w:t>
            </w:r>
          </w:p>
        </w:tc>
      </w:tr>
      <w:tr w:rsidR="005929CF" w:rsidRPr="003F5790" w14:paraId="0DC024D2" w14:textId="77777777" w:rsidTr="005B3581">
        <w:trPr>
          <w:trHeight w:val="70"/>
        </w:trPr>
        <w:tc>
          <w:tcPr>
            <w:tcW w:w="409" w:type="pct"/>
            <w:vAlign w:val="center"/>
          </w:tcPr>
          <w:p w14:paraId="365DFB7C" w14:textId="77777777" w:rsidR="005929CF" w:rsidRPr="003F5790" w:rsidRDefault="005929C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w:t>
            </w:r>
          </w:p>
        </w:tc>
        <w:tc>
          <w:tcPr>
            <w:tcW w:w="1813" w:type="pct"/>
            <w:shd w:val="clear" w:color="auto" w:fill="auto"/>
          </w:tcPr>
          <w:p w14:paraId="4E8593FF" w14:textId="77777777" w:rsidR="005929CF" w:rsidRPr="00076B55" w:rsidRDefault="005929CF" w:rsidP="005B3581">
            <w:pPr>
              <w:jc w:val="both"/>
              <w:rPr>
                <w:rFonts w:ascii="Arial" w:hAnsi="Arial" w:cs="Arial"/>
                <w:sz w:val="20"/>
                <w:szCs w:val="20"/>
              </w:rPr>
            </w:pPr>
            <w:r w:rsidRPr="00ED77DA">
              <w:rPr>
                <w:rFonts w:ascii="Arial" w:eastAsia="Times New Roman" w:hAnsi="Arial" w:cs="Arial"/>
                <w:sz w:val="20"/>
                <w:szCs w:val="20"/>
                <w:lang w:eastAsia="es-CO"/>
              </w:rPr>
              <w:t xml:space="preserve">SUMINISTRO E INSTALACION DE ESCRITORIO CON FALDON (140 cm ancho x 50 cm de fondo y 75 cm de alto) superficie de trabajo en material aglomerado de (30 mm) de espesor flotado o dilatado de 7mm de la estructura de soporte y enchapada por ambas caras, superior en laminado de alta presión termo fundida de alto tráfico en formica (f8) e inferior en formica (f6), Cantos enchapados con borde rígido en PVC de (2mm) de espesor y sistema de enchape térmico. Faldón frontal interno flotado en material aglomerado enchapado por ambas caras en formica (f8) cantos enchapados con borde rígido en PVC de 2 mm de espesor y sistema de enchape térmico. </w:t>
            </w:r>
            <w:proofErr w:type="gramStart"/>
            <w:r w:rsidRPr="00ED77DA">
              <w:rPr>
                <w:rFonts w:ascii="Arial" w:eastAsia="Times New Roman" w:hAnsi="Arial" w:cs="Arial"/>
                <w:sz w:val="20"/>
                <w:szCs w:val="20"/>
                <w:lang w:eastAsia="es-CO"/>
              </w:rPr>
              <w:t>Colores y texturas a elegir</w:t>
            </w:r>
            <w:proofErr w:type="gramEnd"/>
            <w:r w:rsidRPr="00ED77DA">
              <w:rPr>
                <w:rFonts w:ascii="Arial" w:eastAsia="Times New Roman" w:hAnsi="Arial" w:cs="Arial"/>
                <w:sz w:val="20"/>
                <w:szCs w:val="20"/>
                <w:lang w:eastAsia="es-CO"/>
              </w:rPr>
              <w:t xml:space="preserve">. Incluye pasacables plástico. Estructura en tubo </w:t>
            </w:r>
            <w:proofErr w:type="spellStart"/>
            <w:r w:rsidRPr="00ED77DA">
              <w:rPr>
                <w:rFonts w:ascii="Arial" w:eastAsia="Times New Roman" w:hAnsi="Arial" w:cs="Arial"/>
                <w:sz w:val="20"/>
                <w:szCs w:val="20"/>
                <w:lang w:eastAsia="es-CO"/>
              </w:rPr>
              <w:t>coll-rolled</w:t>
            </w:r>
            <w:proofErr w:type="spellEnd"/>
            <w:r w:rsidRPr="00ED77DA">
              <w:rPr>
                <w:rFonts w:ascii="Arial" w:eastAsia="Times New Roman" w:hAnsi="Arial" w:cs="Arial"/>
                <w:sz w:val="20"/>
                <w:szCs w:val="20"/>
                <w:lang w:eastAsia="es-CO"/>
              </w:rPr>
              <w:t xml:space="preserve"> calibre 18 pata tipo t o costado lleno, sujetado correctamente a la superficie de trabajo, acabado en pintura en polvo electroestático color a elegir, con cuatro rodachinas de goma (2 con freno). Incluye gancho para colgar maletas. Incluye todos los herrajes y elementos necesarios para su instalación. Garantía mínima de dos (2) años por defectos de fabricación.</w:t>
            </w:r>
          </w:p>
        </w:tc>
        <w:tc>
          <w:tcPr>
            <w:tcW w:w="564" w:type="pct"/>
            <w:shd w:val="clear" w:color="auto" w:fill="auto"/>
            <w:vAlign w:val="center"/>
          </w:tcPr>
          <w:p w14:paraId="758B7034" w14:textId="77777777" w:rsidR="005929CF" w:rsidRPr="003F5790" w:rsidRDefault="005929CF" w:rsidP="005B35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Pr>
                <w:rFonts w:ascii="Arial" w:eastAsia="Times New Roman" w:hAnsi="Arial" w:cs="Arial"/>
                <w:sz w:val="20"/>
                <w:szCs w:val="20"/>
                <w:lang w:eastAsia="es-CO"/>
              </w:rPr>
              <w:t>89</w:t>
            </w:r>
          </w:p>
        </w:tc>
        <w:tc>
          <w:tcPr>
            <w:tcW w:w="526" w:type="pct"/>
            <w:shd w:val="clear" w:color="auto" w:fill="auto"/>
            <w:vAlign w:val="center"/>
          </w:tcPr>
          <w:p w14:paraId="015C818A" w14:textId="77777777" w:rsidR="005929CF" w:rsidRPr="003F5790" w:rsidRDefault="005929CF" w:rsidP="005B3581">
            <w:pPr>
              <w:jc w:val="center"/>
              <w:rPr>
                <w:rFonts w:ascii="Arial" w:eastAsia="Times New Roman" w:hAnsi="Arial" w:cs="Arial"/>
                <w:sz w:val="20"/>
                <w:szCs w:val="20"/>
                <w:lang w:eastAsia="es-CO"/>
              </w:rPr>
            </w:pPr>
            <w:r w:rsidRPr="00C26168">
              <w:rPr>
                <w:rFonts w:ascii="Arial" w:eastAsia="Times New Roman" w:hAnsi="Arial" w:cs="Arial"/>
                <w:sz w:val="20"/>
                <w:szCs w:val="20"/>
                <w:lang w:eastAsia="es-CO"/>
              </w:rPr>
              <w:t>UNIDAD</w:t>
            </w:r>
          </w:p>
        </w:tc>
        <w:tc>
          <w:tcPr>
            <w:tcW w:w="463" w:type="pct"/>
          </w:tcPr>
          <w:p w14:paraId="54E24E58" w14:textId="77777777" w:rsidR="005929CF" w:rsidRPr="003F5790" w:rsidRDefault="005929CF" w:rsidP="005B3581">
            <w:pPr>
              <w:jc w:val="center"/>
              <w:rPr>
                <w:rFonts w:ascii="Arial" w:eastAsia="Times New Roman" w:hAnsi="Arial" w:cs="Arial"/>
                <w:sz w:val="20"/>
                <w:szCs w:val="20"/>
                <w:lang w:eastAsia="es-CO"/>
              </w:rPr>
            </w:pPr>
          </w:p>
        </w:tc>
        <w:tc>
          <w:tcPr>
            <w:tcW w:w="511" w:type="pct"/>
          </w:tcPr>
          <w:p w14:paraId="08E45D31" w14:textId="77777777" w:rsidR="005929CF" w:rsidRPr="003F5790" w:rsidRDefault="005929CF" w:rsidP="005B3581">
            <w:pPr>
              <w:jc w:val="center"/>
              <w:rPr>
                <w:rFonts w:ascii="Arial" w:eastAsia="Times New Roman" w:hAnsi="Arial" w:cs="Arial"/>
                <w:sz w:val="20"/>
                <w:szCs w:val="20"/>
                <w:lang w:eastAsia="es-CO"/>
              </w:rPr>
            </w:pPr>
          </w:p>
        </w:tc>
        <w:tc>
          <w:tcPr>
            <w:tcW w:w="357" w:type="pct"/>
          </w:tcPr>
          <w:p w14:paraId="3BD7C9DD" w14:textId="77777777" w:rsidR="005929CF" w:rsidRPr="003F5790" w:rsidRDefault="005929CF" w:rsidP="005B3581">
            <w:pPr>
              <w:jc w:val="center"/>
              <w:rPr>
                <w:rFonts w:ascii="Arial" w:eastAsia="Times New Roman" w:hAnsi="Arial" w:cs="Arial"/>
                <w:sz w:val="20"/>
                <w:szCs w:val="20"/>
                <w:lang w:eastAsia="es-CO"/>
              </w:rPr>
            </w:pPr>
          </w:p>
        </w:tc>
        <w:tc>
          <w:tcPr>
            <w:tcW w:w="357" w:type="pct"/>
          </w:tcPr>
          <w:p w14:paraId="6067EB70" w14:textId="77777777" w:rsidR="005929CF" w:rsidRPr="003F5790" w:rsidRDefault="005929CF" w:rsidP="005B3581">
            <w:pPr>
              <w:jc w:val="center"/>
              <w:rPr>
                <w:rFonts w:ascii="Arial" w:eastAsia="Times New Roman" w:hAnsi="Arial" w:cs="Arial"/>
                <w:sz w:val="20"/>
                <w:szCs w:val="20"/>
                <w:lang w:eastAsia="es-CO"/>
              </w:rPr>
            </w:pPr>
          </w:p>
        </w:tc>
      </w:tr>
      <w:tr w:rsidR="005929CF" w:rsidRPr="003F5790" w14:paraId="24396F84" w14:textId="77777777" w:rsidTr="005B3581">
        <w:trPr>
          <w:trHeight w:val="699"/>
        </w:trPr>
        <w:tc>
          <w:tcPr>
            <w:tcW w:w="409" w:type="pct"/>
            <w:vAlign w:val="center"/>
          </w:tcPr>
          <w:p w14:paraId="1F514CCE" w14:textId="77777777" w:rsidR="005929CF" w:rsidRPr="003F5790" w:rsidRDefault="005929C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w:t>
            </w:r>
          </w:p>
        </w:tc>
        <w:tc>
          <w:tcPr>
            <w:tcW w:w="1813" w:type="pct"/>
            <w:shd w:val="clear" w:color="auto" w:fill="auto"/>
          </w:tcPr>
          <w:p w14:paraId="0CFC3D60" w14:textId="77777777" w:rsidR="005929CF" w:rsidRPr="00076B55" w:rsidRDefault="005929CF" w:rsidP="005B3581">
            <w:pPr>
              <w:jc w:val="both"/>
              <w:rPr>
                <w:rFonts w:ascii="Arial" w:hAnsi="Arial" w:cs="Arial"/>
                <w:sz w:val="20"/>
                <w:szCs w:val="20"/>
              </w:rPr>
            </w:pPr>
            <w:r w:rsidRPr="00F24A11">
              <w:rPr>
                <w:rFonts w:ascii="Arial" w:eastAsia="Times New Roman" w:hAnsi="Arial" w:cs="Arial"/>
                <w:sz w:val="20"/>
                <w:szCs w:val="20"/>
                <w:lang w:eastAsia="es-CO"/>
              </w:rPr>
              <w:t xml:space="preserve">SUMINISTRO E INSTALACION DE ESCRITORIO CON FALDÓN (100 cm ancho x 50 cm de fondo y 75 cm de alto) superficie de trabajo en material aglomerado de (30 mm) de espesor flotado o dilatado de 7mm de la estructura de soporte y enchapada por ambas caras, superior en laminado de alta presión termo fundida de alto tráfico en formica (f8) e inferior en formica (f6), Cantos enchapados con borde rígido en PVC de (2mm) de espesor y sistema de enchape térmico. Faldón frontal interno flotado en material aglomerado enchapado por ambas caras en formica (f8) cantos enchapados con borde rígido en PVC de 2 mm de espesor y sistema de enchape térmico. </w:t>
            </w:r>
            <w:proofErr w:type="gramStart"/>
            <w:r w:rsidRPr="00F24A11">
              <w:rPr>
                <w:rFonts w:ascii="Arial" w:eastAsia="Times New Roman" w:hAnsi="Arial" w:cs="Arial"/>
                <w:sz w:val="20"/>
                <w:szCs w:val="20"/>
                <w:lang w:eastAsia="es-CO"/>
              </w:rPr>
              <w:t>Colores y texturas a elegir</w:t>
            </w:r>
            <w:proofErr w:type="gramEnd"/>
            <w:r w:rsidRPr="00F24A11">
              <w:rPr>
                <w:rFonts w:ascii="Arial" w:eastAsia="Times New Roman" w:hAnsi="Arial" w:cs="Arial"/>
                <w:sz w:val="20"/>
                <w:szCs w:val="20"/>
                <w:lang w:eastAsia="es-CO"/>
              </w:rPr>
              <w:t xml:space="preserve">. Incluye pasacables plástico. </w:t>
            </w:r>
            <w:r w:rsidRPr="00F24A11">
              <w:rPr>
                <w:rFonts w:ascii="Arial" w:eastAsia="Times New Roman" w:hAnsi="Arial" w:cs="Arial"/>
                <w:sz w:val="20"/>
                <w:szCs w:val="20"/>
                <w:lang w:eastAsia="es-CO"/>
              </w:rPr>
              <w:lastRenderedPageBreak/>
              <w:t xml:space="preserve">Estructura en tubo </w:t>
            </w:r>
            <w:proofErr w:type="spellStart"/>
            <w:r w:rsidRPr="00F24A11">
              <w:rPr>
                <w:rFonts w:ascii="Arial" w:eastAsia="Times New Roman" w:hAnsi="Arial" w:cs="Arial"/>
                <w:sz w:val="20"/>
                <w:szCs w:val="20"/>
                <w:lang w:eastAsia="es-CO"/>
              </w:rPr>
              <w:t>coll-rolled</w:t>
            </w:r>
            <w:proofErr w:type="spellEnd"/>
            <w:r w:rsidRPr="00F24A11">
              <w:rPr>
                <w:rFonts w:ascii="Arial" w:eastAsia="Times New Roman" w:hAnsi="Arial" w:cs="Arial"/>
                <w:sz w:val="20"/>
                <w:szCs w:val="20"/>
                <w:lang w:eastAsia="es-CO"/>
              </w:rPr>
              <w:t xml:space="preserve"> calibre 18 pata tipo t o costado lleno, sujetado correctamente a la superficie de trabajo, acabado en pintura en polvo electroestático color a elegir, con cuatro rodachinas de goma (2 con freno). Incluye gancho para colgar maletas. Incluye todos los herrajes y elementos necesarios para su instalación. </w:t>
            </w:r>
            <w:proofErr w:type="spellStart"/>
            <w:r w:rsidRPr="00F24A11">
              <w:rPr>
                <w:rFonts w:ascii="Arial" w:eastAsia="Times New Roman" w:hAnsi="Arial" w:cs="Arial"/>
                <w:sz w:val="20"/>
                <w:szCs w:val="20"/>
                <w:lang w:eastAsia="es-CO"/>
              </w:rPr>
              <w:t>Garantia</w:t>
            </w:r>
            <w:proofErr w:type="spellEnd"/>
            <w:r w:rsidRPr="00F24A11">
              <w:rPr>
                <w:rFonts w:ascii="Arial" w:eastAsia="Times New Roman" w:hAnsi="Arial" w:cs="Arial"/>
                <w:sz w:val="20"/>
                <w:szCs w:val="20"/>
                <w:lang w:eastAsia="es-CO"/>
              </w:rPr>
              <w:t xml:space="preserve"> </w:t>
            </w:r>
            <w:proofErr w:type="spellStart"/>
            <w:r w:rsidRPr="00F24A11">
              <w:rPr>
                <w:rFonts w:ascii="Arial" w:eastAsia="Times New Roman" w:hAnsi="Arial" w:cs="Arial"/>
                <w:sz w:val="20"/>
                <w:szCs w:val="20"/>
                <w:lang w:eastAsia="es-CO"/>
              </w:rPr>
              <w:t>minima</w:t>
            </w:r>
            <w:proofErr w:type="spellEnd"/>
            <w:r w:rsidRPr="00F24A11">
              <w:rPr>
                <w:rFonts w:ascii="Arial" w:eastAsia="Times New Roman" w:hAnsi="Arial" w:cs="Arial"/>
                <w:sz w:val="20"/>
                <w:szCs w:val="20"/>
                <w:lang w:eastAsia="es-CO"/>
              </w:rPr>
              <w:t xml:space="preserve"> de dos (2) años por defectos de fabricación.</w:t>
            </w:r>
          </w:p>
        </w:tc>
        <w:tc>
          <w:tcPr>
            <w:tcW w:w="564" w:type="pct"/>
            <w:shd w:val="clear" w:color="auto" w:fill="auto"/>
            <w:vAlign w:val="center"/>
          </w:tcPr>
          <w:p w14:paraId="43CB4ABD" w14:textId="77777777" w:rsidR="005929CF" w:rsidRPr="003F5790" w:rsidRDefault="005929CF" w:rsidP="005B3581">
            <w:pPr>
              <w:jc w:val="center"/>
              <w:rPr>
                <w:rFonts w:ascii="Arial" w:hAnsi="Arial" w:cs="Arial"/>
                <w:color w:val="000000"/>
                <w:sz w:val="20"/>
                <w:szCs w:val="20"/>
              </w:rPr>
            </w:pPr>
            <w:r>
              <w:rPr>
                <w:rFonts w:ascii="Arial" w:eastAsia="Times New Roman" w:hAnsi="Arial" w:cs="Arial"/>
                <w:sz w:val="20"/>
                <w:szCs w:val="20"/>
                <w:lang w:eastAsia="es-CO"/>
              </w:rPr>
              <w:lastRenderedPageBreak/>
              <w:t>7</w:t>
            </w:r>
          </w:p>
        </w:tc>
        <w:tc>
          <w:tcPr>
            <w:tcW w:w="526" w:type="pct"/>
            <w:shd w:val="clear" w:color="auto" w:fill="auto"/>
            <w:vAlign w:val="center"/>
          </w:tcPr>
          <w:p w14:paraId="68FF1DB5" w14:textId="77777777" w:rsidR="005929CF" w:rsidRPr="003F5790" w:rsidRDefault="005929CF" w:rsidP="005B3581">
            <w:pPr>
              <w:jc w:val="center"/>
              <w:rPr>
                <w:rFonts w:ascii="Arial" w:eastAsia="Times New Roman" w:hAnsi="Arial" w:cs="Arial"/>
                <w:sz w:val="20"/>
                <w:szCs w:val="20"/>
                <w:lang w:eastAsia="es-CO"/>
              </w:rPr>
            </w:pPr>
            <w:r w:rsidRPr="00C26168">
              <w:rPr>
                <w:rFonts w:ascii="Arial" w:eastAsia="Times New Roman" w:hAnsi="Arial" w:cs="Arial"/>
                <w:sz w:val="20"/>
                <w:szCs w:val="20"/>
                <w:lang w:eastAsia="es-CO"/>
              </w:rPr>
              <w:t>UNIDAD</w:t>
            </w:r>
          </w:p>
        </w:tc>
        <w:tc>
          <w:tcPr>
            <w:tcW w:w="463" w:type="pct"/>
          </w:tcPr>
          <w:p w14:paraId="1E239BEC" w14:textId="77777777" w:rsidR="005929CF" w:rsidRPr="003F5790" w:rsidRDefault="005929CF" w:rsidP="005B3581">
            <w:pPr>
              <w:jc w:val="center"/>
              <w:rPr>
                <w:rFonts w:ascii="Arial" w:eastAsia="Times New Roman" w:hAnsi="Arial" w:cs="Arial"/>
                <w:sz w:val="20"/>
                <w:szCs w:val="20"/>
                <w:lang w:eastAsia="es-CO"/>
              </w:rPr>
            </w:pPr>
          </w:p>
        </w:tc>
        <w:tc>
          <w:tcPr>
            <w:tcW w:w="511" w:type="pct"/>
          </w:tcPr>
          <w:p w14:paraId="5721672D" w14:textId="77777777" w:rsidR="005929CF" w:rsidRPr="003F5790" w:rsidRDefault="005929CF" w:rsidP="005B3581">
            <w:pPr>
              <w:jc w:val="center"/>
              <w:rPr>
                <w:rFonts w:ascii="Arial" w:eastAsia="Times New Roman" w:hAnsi="Arial" w:cs="Arial"/>
                <w:sz w:val="20"/>
                <w:szCs w:val="20"/>
                <w:lang w:eastAsia="es-CO"/>
              </w:rPr>
            </w:pPr>
          </w:p>
        </w:tc>
        <w:tc>
          <w:tcPr>
            <w:tcW w:w="357" w:type="pct"/>
          </w:tcPr>
          <w:p w14:paraId="37801D43" w14:textId="77777777" w:rsidR="005929CF" w:rsidRPr="003F5790" w:rsidRDefault="005929CF" w:rsidP="005B3581">
            <w:pPr>
              <w:jc w:val="center"/>
              <w:rPr>
                <w:rFonts w:ascii="Arial" w:eastAsia="Times New Roman" w:hAnsi="Arial" w:cs="Arial"/>
                <w:sz w:val="20"/>
                <w:szCs w:val="20"/>
                <w:lang w:eastAsia="es-CO"/>
              </w:rPr>
            </w:pPr>
          </w:p>
        </w:tc>
        <w:tc>
          <w:tcPr>
            <w:tcW w:w="357" w:type="pct"/>
          </w:tcPr>
          <w:p w14:paraId="48EF6D1B" w14:textId="77777777" w:rsidR="005929CF" w:rsidRPr="003F5790" w:rsidRDefault="005929CF" w:rsidP="005B3581">
            <w:pPr>
              <w:jc w:val="center"/>
              <w:rPr>
                <w:rFonts w:ascii="Arial" w:eastAsia="Times New Roman" w:hAnsi="Arial" w:cs="Arial"/>
                <w:sz w:val="20"/>
                <w:szCs w:val="20"/>
                <w:lang w:eastAsia="es-CO"/>
              </w:rPr>
            </w:pPr>
          </w:p>
        </w:tc>
      </w:tr>
      <w:tr w:rsidR="005929CF" w:rsidRPr="003F5790" w14:paraId="2A62E983" w14:textId="77777777" w:rsidTr="005B3581">
        <w:trPr>
          <w:trHeight w:val="85"/>
        </w:trPr>
        <w:tc>
          <w:tcPr>
            <w:tcW w:w="409" w:type="pct"/>
            <w:vAlign w:val="center"/>
          </w:tcPr>
          <w:p w14:paraId="4A77D21A" w14:textId="77777777" w:rsidR="005929CF" w:rsidRPr="003F5790" w:rsidRDefault="005929C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w:t>
            </w:r>
          </w:p>
        </w:tc>
        <w:tc>
          <w:tcPr>
            <w:tcW w:w="1813" w:type="pct"/>
            <w:shd w:val="clear" w:color="auto" w:fill="auto"/>
          </w:tcPr>
          <w:p w14:paraId="71C3FD4B" w14:textId="77777777" w:rsidR="005929CF" w:rsidRPr="00076B55" w:rsidRDefault="005929CF" w:rsidP="005B3581">
            <w:pPr>
              <w:jc w:val="both"/>
              <w:rPr>
                <w:rFonts w:ascii="Arial" w:hAnsi="Arial" w:cs="Arial"/>
                <w:sz w:val="20"/>
                <w:szCs w:val="20"/>
              </w:rPr>
            </w:pPr>
            <w:r w:rsidRPr="003451F9">
              <w:rPr>
                <w:rFonts w:ascii="Arial" w:eastAsia="Times New Roman" w:hAnsi="Arial" w:cs="Arial"/>
                <w:sz w:val="20"/>
                <w:szCs w:val="20"/>
                <w:lang w:eastAsia="es-CO"/>
              </w:rPr>
              <w:t xml:space="preserve">SUMINISTRO E INSTALACION SILLA INTERLOCUTORA: Suministro de silla en estructura metálica con acabado cromado, terminaciones en soldadura </w:t>
            </w:r>
            <w:proofErr w:type="spellStart"/>
            <w:r w:rsidRPr="003451F9">
              <w:rPr>
                <w:rFonts w:ascii="Arial" w:eastAsia="Times New Roman" w:hAnsi="Arial" w:cs="Arial"/>
                <w:sz w:val="20"/>
                <w:szCs w:val="20"/>
                <w:lang w:eastAsia="es-CO"/>
              </w:rPr>
              <w:t>mig</w:t>
            </w:r>
            <w:proofErr w:type="spellEnd"/>
            <w:r w:rsidRPr="003451F9">
              <w:rPr>
                <w:rFonts w:ascii="Arial" w:eastAsia="Times New Roman" w:hAnsi="Arial" w:cs="Arial"/>
                <w:sz w:val="20"/>
                <w:szCs w:val="20"/>
                <w:lang w:eastAsia="es-CO"/>
              </w:rPr>
              <w:t xml:space="preserve">. Tapones antideslizantes colores a elegir. Asiento y espaldar tapizado con espuma de alta densidad, recubierto con paño tipo malla o </w:t>
            </w:r>
            <w:proofErr w:type="spellStart"/>
            <w:r w:rsidRPr="003451F9">
              <w:rPr>
                <w:rFonts w:ascii="Arial" w:eastAsia="Times New Roman" w:hAnsi="Arial" w:cs="Arial"/>
                <w:sz w:val="20"/>
                <w:szCs w:val="20"/>
                <w:lang w:eastAsia="es-CO"/>
              </w:rPr>
              <w:t>cuerotex</w:t>
            </w:r>
            <w:proofErr w:type="spellEnd"/>
            <w:r w:rsidRPr="003451F9">
              <w:rPr>
                <w:rFonts w:ascii="Arial" w:eastAsia="Times New Roman" w:hAnsi="Arial" w:cs="Arial"/>
                <w:sz w:val="20"/>
                <w:szCs w:val="20"/>
                <w:lang w:eastAsia="es-CO"/>
              </w:rPr>
              <w:t xml:space="preserve"> calidad primera, color a elegir. </w:t>
            </w:r>
            <w:proofErr w:type="spellStart"/>
            <w:r w:rsidRPr="003451F9">
              <w:rPr>
                <w:rFonts w:ascii="Arial" w:eastAsia="Times New Roman" w:hAnsi="Arial" w:cs="Arial"/>
                <w:sz w:val="20"/>
                <w:szCs w:val="20"/>
                <w:lang w:eastAsia="es-CO"/>
              </w:rPr>
              <w:t>Garantia</w:t>
            </w:r>
            <w:proofErr w:type="spellEnd"/>
            <w:r w:rsidRPr="003451F9">
              <w:rPr>
                <w:rFonts w:ascii="Arial" w:eastAsia="Times New Roman" w:hAnsi="Arial" w:cs="Arial"/>
                <w:sz w:val="20"/>
                <w:szCs w:val="20"/>
                <w:lang w:eastAsia="es-CO"/>
              </w:rPr>
              <w:t xml:space="preserve"> </w:t>
            </w:r>
            <w:proofErr w:type="spellStart"/>
            <w:r w:rsidRPr="003451F9">
              <w:rPr>
                <w:rFonts w:ascii="Arial" w:eastAsia="Times New Roman" w:hAnsi="Arial" w:cs="Arial"/>
                <w:sz w:val="20"/>
                <w:szCs w:val="20"/>
                <w:lang w:eastAsia="es-CO"/>
              </w:rPr>
              <w:t>minima</w:t>
            </w:r>
            <w:proofErr w:type="spellEnd"/>
            <w:r w:rsidRPr="003451F9">
              <w:rPr>
                <w:rFonts w:ascii="Arial" w:eastAsia="Times New Roman" w:hAnsi="Arial" w:cs="Arial"/>
                <w:sz w:val="20"/>
                <w:szCs w:val="20"/>
                <w:lang w:eastAsia="es-CO"/>
              </w:rPr>
              <w:t xml:space="preserve"> de dos (2) años por defectos de fabricación.</w:t>
            </w:r>
          </w:p>
        </w:tc>
        <w:tc>
          <w:tcPr>
            <w:tcW w:w="564" w:type="pct"/>
            <w:shd w:val="clear" w:color="auto" w:fill="auto"/>
            <w:vAlign w:val="center"/>
          </w:tcPr>
          <w:p w14:paraId="06D91BE3" w14:textId="77777777" w:rsidR="005929CF" w:rsidRPr="003F5790" w:rsidRDefault="005929CF" w:rsidP="005B3581">
            <w:pPr>
              <w:jc w:val="center"/>
              <w:rPr>
                <w:rFonts w:ascii="Arial" w:hAnsi="Arial" w:cs="Arial"/>
                <w:color w:val="000000"/>
                <w:sz w:val="20"/>
                <w:szCs w:val="20"/>
              </w:rPr>
            </w:pPr>
            <w:r>
              <w:rPr>
                <w:rFonts w:ascii="Arial" w:eastAsia="Times New Roman" w:hAnsi="Arial" w:cs="Arial"/>
                <w:sz w:val="20"/>
                <w:szCs w:val="20"/>
                <w:lang w:eastAsia="es-CO"/>
              </w:rPr>
              <w:t>174</w:t>
            </w:r>
          </w:p>
        </w:tc>
        <w:tc>
          <w:tcPr>
            <w:tcW w:w="526" w:type="pct"/>
            <w:shd w:val="clear" w:color="auto" w:fill="auto"/>
            <w:vAlign w:val="center"/>
          </w:tcPr>
          <w:p w14:paraId="520F8DD5" w14:textId="77777777" w:rsidR="005929CF" w:rsidRPr="003F5790" w:rsidRDefault="005929CF" w:rsidP="005B3581">
            <w:pPr>
              <w:jc w:val="center"/>
              <w:rPr>
                <w:rFonts w:ascii="Arial" w:eastAsia="Times New Roman" w:hAnsi="Arial" w:cs="Arial"/>
                <w:sz w:val="20"/>
                <w:szCs w:val="20"/>
                <w:lang w:eastAsia="es-CO"/>
              </w:rPr>
            </w:pPr>
            <w:r w:rsidRPr="00C26168">
              <w:rPr>
                <w:rFonts w:ascii="Arial" w:eastAsia="Times New Roman" w:hAnsi="Arial" w:cs="Arial"/>
                <w:sz w:val="20"/>
                <w:szCs w:val="20"/>
                <w:lang w:eastAsia="es-CO"/>
              </w:rPr>
              <w:t>UNIDAD</w:t>
            </w:r>
          </w:p>
        </w:tc>
        <w:tc>
          <w:tcPr>
            <w:tcW w:w="463" w:type="pct"/>
          </w:tcPr>
          <w:p w14:paraId="39C11153" w14:textId="77777777" w:rsidR="005929CF" w:rsidRPr="003F5790" w:rsidRDefault="005929CF" w:rsidP="005B3581">
            <w:pPr>
              <w:jc w:val="center"/>
              <w:rPr>
                <w:rFonts w:ascii="Arial" w:eastAsia="Times New Roman" w:hAnsi="Arial" w:cs="Arial"/>
                <w:sz w:val="20"/>
                <w:szCs w:val="20"/>
                <w:lang w:eastAsia="es-CO"/>
              </w:rPr>
            </w:pPr>
          </w:p>
        </w:tc>
        <w:tc>
          <w:tcPr>
            <w:tcW w:w="511" w:type="pct"/>
          </w:tcPr>
          <w:p w14:paraId="3EC27B0A" w14:textId="77777777" w:rsidR="005929CF" w:rsidRPr="003F5790" w:rsidRDefault="005929CF" w:rsidP="005B3581">
            <w:pPr>
              <w:jc w:val="center"/>
              <w:rPr>
                <w:rFonts w:ascii="Arial" w:eastAsia="Times New Roman" w:hAnsi="Arial" w:cs="Arial"/>
                <w:sz w:val="20"/>
                <w:szCs w:val="20"/>
                <w:lang w:eastAsia="es-CO"/>
              </w:rPr>
            </w:pPr>
          </w:p>
        </w:tc>
        <w:tc>
          <w:tcPr>
            <w:tcW w:w="357" w:type="pct"/>
          </w:tcPr>
          <w:p w14:paraId="45F6F8F6" w14:textId="77777777" w:rsidR="005929CF" w:rsidRPr="003F5790" w:rsidRDefault="005929CF" w:rsidP="005B3581">
            <w:pPr>
              <w:jc w:val="center"/>
              <w:rPr>
                <w:rFonts w:ascii="Arial" w:eastAsia="Times New Roman" w:hAnsi="Arial" w:cs="Arial"/>
                <w:sz w:val="20"/>
                <w:szCs w:val="20"/>
                <w:lang w:eastAsia="es-CO"/>
              </w:rPr>
            </w:pPr>
          </w:p>
        </w:tc>
        <w:tc>
          <w:tcPr>
            <w:tcW w:w="357" w:type="pct"/>
          </w:tcPr>
          <w:p w14:paraId="2EB9D667" w14:textId="77777777" w:rsidR="005929CF" w:rsidRPr="003F5790" w:rsidRDefault="005929CF" w:rsidP="005B3581">
            <w:pPr>
              <w:jc w:val="center"/>
              <w:rPr>
                <w:rFonts w:ascii="Arial" w:eastAsia="Times New Roman" w:hAnsi="Arial" w:cs="Arial"/>
                <w:sz w:val="20"/>
                <w:szCs w:val="20"/>
                <w:lang w:eastAsia="es-CO"/>
              </w:rPr>
            </w:pPr>
          </w:p>
        </w:tc>
      </w:tr>
      <w:tr w:rsidR="005929CF" w:rsidRPr="003F5790" w14:paraId="53491170" w14:textId="77777777" w:rsidTr="005B3581">
        <w:trPr>
          <w:trHeight w:val="656"/>
        </w:trPr>
        <w:tc>
          <w:tcPr>
            <w:tcW w:w="409" w:type="pct"/>
            <w:vAlign w:val="center"/>
          </w:tcPr>
          <w:p w14:paraId="2FA513FE" w14:textId="77777777" w:rsidR="005929CF" w:rsidRPr="003F5790" w:rsidRDefault="005929C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4</w:t>
            </w:r>
          </w:p>
        </w:tc>
        <w:tc>
          <w:tcPr>
            <w:tcW w:w="1813" w:type="pct"/>
            <w:shd w:val="clear" w:color="auto" w:fill="auto"/>
          </w:tcPr>
          <w:p w14:paraId="6AFCC319" w14:textId="77777777" w:rsidR="005929CF" w:rsidRPr="00076B55" w:rsidRDefault="005929CF" w:rsidP="005B3581">
            <w:pPr>
              <w:jc w:val="both"/>
              <w:rPr>
                <w:rFonts w:ascii="Arial" w:hAnsi="Arial" w:cs="Arial"/>
                <w:sz w:val="20"/>
                <w:szCs w:val="20"/>
              </w:rPr>
            </w:pPr>
            <w:r w:rsidRPr="00DB5FC2">
              <w:rPr>
                <w:rFonts w:ascii="Arial" w:eastAsia="Times New Roman" w:hAnsi="Arial" w:cs="Arial"/>
                <w:sz w:val="20"/>
                <w:szCs w:val="20"/>
                <w:lang w:eastAsia="es-CO"/>
              </w:rPr>
              <w:t xml:space="preserve">SUMINISTRO E INSTALACION SILLA RESISTENTE A LA INTEMPERIE, espaldar y asiento en polipropileno, estructura en polipropileno o aluminio. </w:t>
            </w:r>
            <w:proofErr w:type="gramStart"/>
            <w:r w:rsidRPr="00DB5FC2">
              <w:rPr>
                <w:rFonts w:ascii="Arial" w:eastAsia="Times New Roman" w:hAnsi="Arial" w:cs="Arial"/>
                <w:sz w:val="20"/>
                <w:szCs w:val="20"/>
                <w:lang w:eastAsia="es-CO"/>
              </w:rPr>
              <w:t>color a elegir</w:t>
            </w:r>
            <w:proofErr w:type="gramEnd"/>
            <w:r w:rsidRPr="00DB5FC2">
              <w:rPr>
                <w:rFonts w:ascii="Arial" w:eastAsia="Times New Roman" w:hAnsi="Arial" w:cs="Arial"/>
                <w:sz w:val="20"/>
                <w:szCs w:val="20"/>
                <w:lang w:eastAsia="es-CO"/>
              </w:rPr>
              <w:t xml:space="preserve">. </w:t>
            </w:r>
            <w:proofErr w:type="spellStart"/>
            <w:r w:rsidRPr="00DB5FC2">
              <w:rPr>
                <w:rFonts w:ascii="Arial" w:eastAsia="Times New Roman" w:hAnsi="Arial" w:cs="Arial"/>
                <w:sz w:val="20"/>
                <w:szCs w:val="20"/>
                <w:lang w:eastAsia="es-CO"/>
              </w:rPr>
              <w:t>Garantia</w:t>
            </w:r>
            <w:proofErr w:type="spellEnd"/>
            <w:r w:rsidRPr="00DB5FC2">
              <w:rPr>
                <w:rFonts w:ascii="Arial" w:eastAsia="Times New Roman" w:hAnsi="Arial" w:cs="Arial"/>
                <w:sz w:val="20"/>
                <w:szCs w:val="20"/>
                <w:lang w:eastAsia="es-CO"/>
              </w:rPr>
              <w:t xml:space="preserve"> </w:t>
            </w:r>
            <w:proofErr w:type="spellStart"/>
            <w:r w:rsidRPr="00DB5FC2">
              <w:rPr>
                <w:rFonts w:ascii="Arial" w:eastAsia="Times New Roman" w:hAnsi="Arial" w:cs="Arial"/>
                <w:sz w:val="20"/>
                <w:szCs w:val="20"/>
                <w:lang w:eastAsia="es-CO"/>
              </w:rPr>
              <w:t>minima</w:t>
            </w:r>
            <w:proofErr w:type="spellEnd"/>
            <w:r w:rsidRPr="00DB5FC2">
              <w:rPr>
                <w:rFonts w:ascii="Arial" w:eastAsia="Times New Roman" w:hAnsi="Arial" w:cs="Arial"/>
                <w:sz w:val="20"/>
                <w:szCs w:val="20"/>
                <w:lang w:eastAsia="es-CO"/>
              </w:rPr>
              <w:t xml:space="preserve"> de dos (2) años por defectos de fabricación.</w:t>
            </w:r>
          </w:p>
        </w:tc>
        <w:tc>
          <w:tcPr>
            <w:tcW w:w="564" w:type="pct"/>
            <w:shd w:val="clear" w:color="auto" w:fill="auto"/>
            <w:vAlign w:val="center"/>
          </w:tcPr>
          <w:p w14:paraId="7DD58F63" w14:textId="77777777" w:rsidR="005929CF" w:rsidRPr="003F5790" w:rsidRDefault="005929CF" w:rsidP="005B3581">
            <w:pPr>
              <w:jc w:val="center"/>
              <w:rPr>
                <w:rFonts w:ascii="Arial" w:hAnsi="Arial" w:cs="Arial"/>
                <w:color w:val="000000"/>
                <w:sz w:val="20"/>
                <w:szCs w:val="20"/>
              </w:rPr>
            </w:pPr>
            <w:r>
              <w:rPr>
                <w:rFonts w:ascii="Arial" w:eastAsia="Times New Roman" w:hAnsi="Arial" w:cs="Arial"/>
                <w:sz w:val="20"/>
                <w:szCs w:val="20"/>
                <w:lang w:eastAsia="es-CO"/>
              </w:rPr>
              <w:t>16</w:t>
            </w:r>
          </w:p>
        </w:tc>
        <w:tc>
          <w:tcPr>
            <w:tcW w:w="526" w:type="pct"/>
            <w:shd w:val="clear" w:color="auto" w:fill="auto"/>
            <w:vAlign w:val="center"/>
          </w:tcPr>
          <w:p w14:paraId="04EACC2B" w14:textId="77777777" w:rsidR="005929CF" w:rsidRPr="003F5790" w:rsidRDefault="005929CF" w:rsidP="005B3581">
            <w:pPr>
              <w:jc w:val="center"/>
              <w:rPr>
                <w:rFonts w:ascii="Arial" w:eastAsia="Times New Roman" w:hAnsi="Arial" w:cs="Arial"/>
                <w:sz w:val="20"/>
                <w:szCs w:val="20"/>
                <w:lang w:eastAsia="es-CO"/>
              </w:rPr>
            </w:pPr>
            <w:r w:rsidRPr="00C26168">
              <w:rPr>
                <w:rFonts w:ascii="Arial" w:eastAsia="Times New Roman" w:hAnsi="Arial" w:cs="Arial"/>
                <w:sz w:val="20"/>
                <w:szCs w:val="20"/>
                <w:lang w:eastAsia="es-CO"/>
              </w:rPr>
              <w:t>UNIDAD</w:t>
            </w:r>
          </w:p>
        </w:tc>
        <w:tc>
          <w:tcPr>
            <w:tcW w:w="463" w:type="pct"/>
          </w:tcPr>
          <w:p w14:paraId="3EA74332" w14:textId="77777777" w:rsidR="005929CF" w:rsidRPr="003F5790" w:rsidRDefault="005929CF" w:rsidP="005B3581">
            <w:pPr>
              <w:jc w:val="center"/>
              <w:rPr>
                <w:rFonts w:ascii="Arial" w:eastAsia="Times New Roman" w:hAnsi="Arial" w:cs="Arial"/>
                <w:sz w:val="20"/>
                <w:szCs w:val="20"/>
                <w:lang w:eastAsia="es-CO"/>
              </w:rPr>
            </w:pPr>
          </w:p>
        </w:tc>
        <w:tc>
          <w:tcPr>
            <w:tcW w:w="511" w:type="pct"/>
          </w:tcPr>
          <w:p w14:paraId="31C9AA22" w14:textId="77777777" w:rsidR="005929CF" w:rsidRPr="003F5790" w:rsidRDefault="005929CF" w:rsidP="005B3581">
            <w:pPr>
              <w:jc w:val="center"/>
              <w:rPr>
                <w:rFonts w:ascii="Arial" w:eastAsia="Times New Roman" w:hAnsi="Arial" w:cs="Arial"/>
                <w:sz w:val="20"/>
                <w:szCs w:val="20"/>
                <w:lang w:eastAsia="es-CO"/>
              </w:rPr>
            </w:pPr>
          </w:p>
        </w:tc>
        <w:tc>
          <w:tcPr>
            <w:tcW w:w="357" w:type="pct"/>
          </w:tcPr>
          <w:p w14:paraId="2090B372" w14:textId="77777777" w:rsidR="005929CF" w:rsidRPr="003F5790" w:rsidRDefault="005929CF" w:rsidP="005B3581">
            <w:pPr>
              <w:jc w:val="center"/>
              <w:rPr>
                <w:rFonts w:ascii="Arial" w:eastAsia="Times New Roman" w:hAnsi="Arial" w:cs="Arial"/>
                <w:sz w:val="20"/>
                <w:szCs w:val="20"/>
                <w:lang w:eastAsia="es-CO"/>
              </w:rPr>
            </w:pPr>
          </w:p>
        </w:tc>
        <w:tc>
          <w:tcPr>
            <w:tcW w:w="357" w:type="pct"/>
          </w:tcPr>
          <w:p w14:paraId="6A40CEC3" w14:textId="77777777" w:rsidR="005929CF" w:rsidRPr="003F5790" w:rsidRDefault="005929CF" w:rsidP="005B3581">
            <w:pPr>
              <w:jc w:val="center"/>
              <w:rPr>
                <w:rFonts w:ascii="Arial" w:eastAsia="Times New Roman" w:hAnsi="Arial" w:cs="Arial"/>
                <w:sz w:val="20"/>
                <w:szCs w:val="20"/>
                <w:lang w:eastAsia="es-CO"/>
              </w:rPr>
            </w:pPr>
          </w:p>
        </w:tc>
      </w:tr>
      <w:tr w:rsidR="005929CF" w:rsidRPr="003F5790" w14:paraId="15EBC443" w14:textId="77777777" w:rsidTr="005B3581">
        <w:trPr>
          <w:trHeight w:val="421"/>
        </w:trPr>
        <w:tc>
          <w:tcPr>
            <w:tcW w:w="409" w:type="pct"/>
            <w:vAlign w:val="center"/>
          </w:tcPr>
          <w:p w14:paraId="352EE688" w14:textId="77777777" w:rsidR="005929CF" w:rsidRPr="003F5790" w:rsidRDefault="005929C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5</w:t>
            </w:r>
          </w:p>
        </w:tc>
        <w:tc>
          <w:tcPr>
            <w:tcW w:w="1813" w:type="pct"/>
            <w:shd w:val="clear" w:color="auto" w:fill="auto"/>
          </w:tcPr>
          <w:p w14:paraId="634EB803" w14:textId="77777777" w:rsidR="005929CF" w:rsidRPr="00076B55" w:rsidRDefault="005929CF" w:rsidP="005B3581">
            <w:pPr>
              <w:jc w:val="both"/>
              <w:rPr>
                <w:rFonts w:ascii="Arial" w:hAnsi="Arial" w:cs="Arial"/>
                <w:sz w:val="20"/>
                <w:szCs w:val="20"/>
              </w:rPr>
            </w:pPr>
            <w:r w:rsidRPr="00171ED5">
              <w:rPr>
                <w:rFonts w:ascii="Arial" w:eastAsia="Times New Roman" w:hAnsi="Arial" w:cs="Arial"/>
                <w:sz w:val="20"/>
                <w:szCs w:val="20"/>
                <w:lang w:eastAsia="es-CO"/>
              </w:rPr>
              <w:t xml:space="preserve">SUMINISTRO E INSTALACIÓN MESA RECTANGULAR DE 4 PUESTOS con superficie en </w:t>
            </w:r>
            <w:proofErr w:type="spellStart"/>
            <w:r w:rsidRPr="00171ED5">
              <w:rPr>
                <w:rFonts w:ascii="Arial" w:eastAsia="Times New Roman" w:hAnsi="Arial" w:cs="Arial"/>
                <w:sz w:val="20"/>
                <w:szCs w:val="20"/>
                <w:lang w:eastAsia="es-CO"/>
              </w:rPr>
              <w:t>wpc</w:t>
            </w:r>
            <w:proofErr w:type="spellEnd"/>
            <w:r w:rsidRPr="00171ED5">
              <w:rPr>
                <w:rFonts w:ascii="Arial" w:eastAsia="Times New Roman" w:hAnsi="Arial" w:cs="Arial"/>
                <w:sz w:val="20"/>
                <w:szCs w:val="20"/>
                <w:lang w:eastAsia="es-CO"/>
              </w:rPr>
              <w:t xml:space="preserve"> o acero inoxidable, estructura en </w:t>
            </w:r>
            <w:proofErr w:type="spellStart"/>
            <w:r w:rsidRPr="00171ED5">
              <w:rPr>
                <w:rFonts w:ascii="Arial" w:eastAsia="Times New Roman" w:hAnsi="Arial" w:cs="Arial"/>
                <w:sz w:val="20"/>
                <w:szCs w:val="20"/>
                <w:lang w:eastAsia="es-CO"/>
              </w:rPr>
              <w:t>cold</w:t>
            </w:r>
            <w:proofErr w:type="spellEnd"/>
            <w:r w:rsidRPr="00171ED5">
              <w:rPr>
                <w:rFonts w:ascii="Arial" w:eastAsia="Times New Roman" w:hAnsi="Arial" w:cs="Arial"/>
                <w:sz w:val="20"/>
                <w:szCs w:val="20"/>
                <w:lang w:eastAsia="es-CO"/>
              </w:rPr>
              <w:t xml:space="preserve"> </w:t>
            </w:r>
            <w:proofErr w:type="spellStart"/>
            <w:r w:rsidRPr="00171ED5">
              <w:rPr>
                <w:rFonts w:ascii="Arial" w:eastAsia="Times New Roman" w:hAnsi="Arial" w:cs="Arial"/>
                <w:sz w:val="20"/>
                <w:szCs w:val="20"/>
                <w:lang w:eastAsia="es-CO"/>
              </w:rPr>
              <w:t>rolled</w:t>
            </w:r>
            <w:proofErr w:type="spellEnd"/>
            <w:r w:rsidRPr="00171ED5">
              <w:rPr>
                <w:rFonts w:ascii="Arial" w:eastAsia="Times New Roman" w:hAnsi="Arial" w:cs="Arial"/>
                <w:sz w:val="20"/>
                <w:szCs w:val="20"/>
                <w:lang w:eastAsia="es-CO"/>
              </w:rPr>
              <w:t xml:space="preserve"> calibre 18, en pintura electrostática con perforación para bastón de parasol. </w:t>
            </w:r>
            <w:proofErr w:type="gramStart"/>
            <w:r w:rsidRPr="00171ED5">
              <w:rPr>
                <w:rFonts w:ascii="Arial" w:eastAsia="Times New Roman" w:hAnsi="Arial" w:cs="Arial"/>
                <w:sz w:val="20"/>
                <w:szCs w:val="20"/>
                <w:lang w:eastAsia="es-CO"/>
              </w:rPr>
              <w:t>color a elegir</w:t>
            </w:r>
            <w:proofErr w:type="gramEnd"/>
            <w:r w:rsidRPr="00171ED5">
              <w:rPr>
                <w:rFonts w:ascii="Arial" w:eastAsia="Times New Roman" w:hAnsi="Arial" w:cs="Arial"/>
                <w:sz w:val="20"/>
                <w:szCs w:val="20"/>
                <w:lang w:eastAsia="es-CO"/>
              </w:rPr>
              <w:t xml:space="preserve">. incluye parasol de 2x2 m, lona acrílica resistente a la humedad y la intemperie, con contrapeso suficiente para resistir el viento. </w:t>
            </w:r>
            <w:proofErr w:type="spellStart"/>
            <w:r w:rsidRPr="00171ED5">
              <w:rPr>
                <w:rFonts w:ascii="Arial" w:eastAsia="Times New Roman" w:hAnsi="Arial" w:cs="Arial"/>
                <w:sz w:val="20"/>
                <w:szCs w:val="20"/>
                <w:lang w:eastAsia="es-CO"/>
              </w:rPr>
              <w:t>Garantia</w:t>
            </w:r>
            <w:proofErr w:type="spellEnd"/>
            <w:r w:rsidRPr="00171ED5">
              <w:rPr>
                <w:rFonts w:ascii="Arial" w:eastAsia="Times New Roman" w:hAnsi="Arial" w:cs="Arial"/>
                <w:sz w:val="20"/>
                <w:szCs w:val="20"/>
                <w:lang w:eastAsia="es-CO"/>
              </w:rPr>
              <w:t xml:space="preserve"> </w:t>
            </w:r>
            <w:proofErr w:type="spellStart"/>
            <w:r w:rsidRPr="00171ED5">
              <w:rPr>
                <w:rFonts w:ascii="Arial" w:eastAsia="Times New Roman" w:hAnsi="Arial" w:cs="Arial"/>
                <w:sz w:val="20"/>
                <w:szCs w:val="20"/>
                <w:lang w:eastAsia="es-CO"/>
              </w:rPr>
              <w:t>minima</w:t>
            </w:r>
            <w:proofErr w:type="spellEnd"/>
            <w:r w:rsidRPr="00171ED5">
              <w:rPr>
                <w:rFonts w:ascii="Arial" w:eastAsia="Times New Roman" w:hAnsi="Arial" w:cs="Arial"/>
                <w:sz w:val="20"/>
                <w:szCs w:val="20"/>
                <w:lang w:eastAsia="es-CO"/>
              </w:rPr>
              <w:t xml:space="preserve"> de dos (2) años por defectos de fabricación.</w:t>
            </w:r>
          </w:p>
        </w:tc>
        <w:tc>
          <w:tcPr>
            <w:tcW w:w="564" w:type="pct"/>
            <w:shd w:val="clear" w:color="auto" w:fill="auto"/>
            <w:vAlign w:val="center"/>
          </w:tcPr>
          <w:p w14:paraId="5DF6254D" w14:textId="77777777" w:rsidR="005929CF" w:rsidRPr="003F5790" w:rsidRDefault="005929CF" w:rsidP="005B3581">
            <w:pPr>
              <w:jc w:val="center"/>
              <w:rPr>
                <w:rFonts w:ascii="Arial" w:hAnsi="Arial" w:cs="Arial"/>
                <w:color w:val="000000"/>
                <w:sz w:val="20"/>
                <w:szCs w:val="20"/>
              </w:rPr>
            </w:pPr>
            <w:r>
              <w:rPr>
                <w:rFonts w:ascii="Arial" w:eastAsia="Times New Roman" w:hAnsi="Arial" w:cs="Arial"/>
                <w:sz w:val="20"/>
                <w:szCs w:val="20"/>
                <w:lang w:eastAsia="es-CO"/>
              </w:rPr>
              <w:t>4</w:t>
            </w:r>
          </w:p>
        </w:tc>
        <w:tc>
          <w:tcPr>
            <w:tcW w:w="526" w:type="pct"/>
            <w:shd w:val="clear" w:color="auto" w:fill="auto"/>
            <w:vAlign w:val="center"/>
          </w:tcPr>
          <w:p w14:paraId="4701EF7C" w14:textId="77777777" w:rsidR="005929CF" w:rsidRPr="003F5790" w:rsidRDefault="005929CF" w:rsidP="005B3581">
            <w:pPr>
              <w:jc w:val="center"/>
              <w:rPr>
                <w:rFonts w:ascii="Arial" w:eastAsia="Times New Roman" w:hAnsi="Arial" w:cs="Arial"/>
                <w:sz w:val="20"/>
                <w:szCs w:val="20"/>
                <w:lang w:eastAsia="es-CO"/>
              </w:rPr>
            </w:pPr>
            <w:r w:rsidRPr="00C26168">
              <w:rPr>
                <w:rFonts w:ascii="Arial" w:eastAsia="Times New Roman" w:hAnsi="Arial" w:cs="Arial"/>
                <w:sz w:val="20"/>
                <w:szCs w:val="20"/>
                <w:lang w:eastAsia="es-CO"/>
              </w:rPr>
              <w:t>UNIDAD</w:t>
            </w:r>
          </w:p>
        </w:tc>
        <w:tc>
          <w:tcPr>
            <w:tcW w:w="463" w:type="pct"/>
          </w:tcPr>
          <w:p w14:paraId="304D5332" w14:textId="77777777" w:rsidR="005929CF" w:rsidRPr="003F5790" w:rsidRDefault="005929CF" w:rsidP="005B3581">
            <w:pPr>
              <w:jc w:val="center"/>
              <w:rPr>
                <w:rFonts w:ascii="Arial" w:eastAsia="Times New Roman" w:hAnsi="Arial" w:cs="Arial"/>
                <w:sz w:val="20"/>
                <w:szCs w:val="20"/>
                <w:lang w:eastAsia="es-CO"/>
              </w:rPr>
            </w:pPr>
          </w:p>
        </w:tc>
        <w:tc>
          <w:tcPr>
            <w:tcW w:w="511" w:type="pct"/>
          </w:tcPr>
          <w:p w14:paraId="217D7544" w14:textId="77777777" w:rsidR="005929CF" w:rsidRPr="003F5790" w:rsidRDefault="005929CF" w:rsidP="005B3581">
            <w:pPr>
              <w:jc w:val="center"/>
              <w:rPr>
                <w:rFonts w:ascii="Arial" w:eastAsia="Times New Roman" w:hAnsi="Arial" w:cs="Arial"/>
                <w:sz w:val="20"/>
                <w:szCs w:val="20"/>
                <w:lang w:eastAsia="es-CO"/>
              </w:rPr>
            </w:pPr>
          </w:p>
        </w:tc>
        <w:tc>
          <w:tcPr>
            <w:tcW w:w="357" w:type="pct"/>
          </w:tcPr>
          <w:p w14:paraId="65086BD8" w14:textId="77777777" w:rsidR="005929CF" w:rsidRPr="003F5790" w:rsidRDefault="005929CF" w:rsidP="005B3581">
            <w:pPr>
              <w:jc w:val="center"/>
              <w:rPr>
                <w:rFonts w:ascii="Arial" w:eastAsia="Times New Roman" w:hAnsi="Arial" w:cs="Arial"/>
                <w:sz w:val="20"/>
                <w:szCs w:val="20"/>
                <w:lang w:eastAsia="es-CO"/>
              </w:rPr>
            </w:pPr>
          </w:p>
        </w:tc>
        <w:tc>
          <w:tcPr>
            <w:tcW w:w="357" w:type="pct"/>
          </w:tcPr>
          <w:p w14:paraId="0F1E3BE0" w14:textId="77777777" w:rsidR="005929CF" w:rsidRPr="003F5790" w:rsidRDefault="005929CF" w:rsidP="005B3581">
            <w:pPr>
              <w:jc w:val="center"/>
              <w:rPr>
                <w:rFonts w:ascii="Arial" w:eastAsia="Times New Roman" w:hAnsi="Arial" w:cs="Arial"/>
                <w:sz w:val="20"/>
                <w:szCs w:val="20"/>
                <w:lang w:eastAsia="es-CO"/>
              </w:rPr>
            </w:pPr>
          </w:p>
        </w:tc>
      </w:tr>
      <w:tr w:rsidR="005929CF" w:rsidRPr="003F5790" w14:paraId="29E48263" w14:textId="77777777" w:rsidTr="005B3581">
        <w:trPr>
          <w:trHeight w:val="274"/>
        </w:trPr>
        <w:tc>
          <w:tcPr>
            <w:tcW w:w="409" w:type="pct"/>
            <w:vAlign w:val="center"/>
          </w:tcPr>
          <w:p w14:paraId="10D5078C" w14:textId="77777777" w:rsidR="005929CF" w:rsidRPr="003F5790" w:rsidRDefault="005929C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6</w:t>
            </w:r>
          </w:p>
        </w:tc>
        <w:tc>
          <w:tcPr>
            <w:tcW w:w="1813" w:type="pct"/>
            <w:shd w:val="clear" w:color="auto" w:fill="auto"/>
          </w:tcPr>
          <w:p w14:paraId="578F4B18" w14:textId="77777777" w:rsidR="005929CF" w:rsidRPr="00076B55" w:rsidRDefault="005929CF" w:rsidP="005B3581">
            <w:pPr>
              <w:jc w:val="both"/>
              <w:rPr>
                <w:rFonts w:ascii="Arial" w:hAnsi="Arial" w:cs="Arial"/>
                <w:sz w:val="20"/>
                <w:szCs w:val="20"/>
              </w:rPr>
            </w:pPr>
            <w:r w:rsidRPr="00FF518A">
              <w:rPr>
                <w:rFonts w:ascii="Arial" w:eastAsia="Times New Roman" w:hAnsi="Arial" w:cs="Arial"/>
                <w:sz w:val="20"/>
                <w:szCs w:val="20"/>
                <w:lang w:eastAsia="es-CO"/>
              </w:rPr>
              <w:t xml:space="preserve">SUMINISTRO E INSTALACION PUERTA EN VIDRIO TEMPLADO 2.5x2.7 m de 10mm de espesor, con dos cuerpos laterales (1 cuerpo fijo + 1 cuerpo móvil) hoja de 0,9 m de ancho, accesorios en acero inoxidable; chapeta de giro superior con pivote aéreo platina, chapeta de giro inferior con pivote circular a piso, chapeta central </w:t>
            </w:r>
            <w:proofErr w:type="spellStart"/>
            <w:r w:rsidRPr="00FF518A">
              <w:rPr>
                <w:rFonts w:ascii="Arial" w:eastAsia="Times New Roman" w:hAnsi="Arial" w:cs="Arial"/>
                <w:sz w:val="20"/>
                <w:szCs w:val="20"/>
                <w:lang w:eastAsia="es-CO"/>
              </w:rPr>
              <w:t>portacerradura</w:t>
            </w:r>
            <w:proofErr w:type="spellEnd"/>
            <w:r w:rsidRPr="00FF518A">
              <w:rPr>
                <w:rFonts w:ascii="Arial" w:eastAsia="Times New Roman" w:hAnsi="Arial" w:cs="Arial"/>
                <w:sz w:val="20"/>
                <w:szCs w:val="20"/>
                <w:lang w:eastAsia="es-CO"/>
              </w:rPr>
              <w:t xml:space="preserve"> con cerradura yale 170 llave/mariposa, chapeta central </w:t>
            </w:r>
            <w:proofErr w:type="spellStart"/>
            <w:r w:rsidRPr="00FF518A">
              <w:rPr>
                <w:rFonts w:ascii="Arial" w:eastAsia="Times New Roman" w:hAnsi="Arial" w:cs="Arial"/>
                <w:sz w:val="20"/>
                <w:szCs w:val="20"/>
                <w:lang w:eastAsia="es-CO"/>
              </w:rPr>
              <w:t>portacerradura</w:t>
            </w:r>
            <w:proofErr w:type="spellEnd"/>
            <w:r w:rsidRPr="00FF518A">
              <w:rPr>
                <w:rFonts w:ascii="Arial" w:eastAsia="Times New Roman" w:hAnsi="Arial" w:cs="Arial"/>
                <w:sz w:val="20"/>
                <w:szCs w:val="20"/>
                <w:lang w:eastAsia="es-CO"/>
              </w:rPr>
              <w:t xml:space="preserve"> (empotrada en vidrio fijo lateral), chapeta de giro superior y pivote aéreo platina, chapeta de giro inferior con pivote circular a piso, chapeta esquinera a piso con falleba, cuerpo fijo anclado a piso y techo mediante perfil, empaques de cuña, bisagra hidráulica de piso , manija heladera tipo roma 400x600. </w:t>
            </w:r>
            <w:r w:rsidRPr="00FF518A">
              <w:rPr>
                <w:rFonts w:ascii="Arial" w:eastAsia="Times New Roman" w:hAnsi="Arial" w:cs="Arial"/>
                <w:sz w:val="20"/>
                <w:szCs w:val="20"/>
                <w:lang w:eastAsia="es-CO"/>
              </w:rPr>
              <w:lastRenderedPageBreak/>
              <w:t xml:space="preserve">incluye película </w:t>
            </w:r>
            <w:proofErr w:type="spellStart"/>
            <w:r w:rsidRPr="00FF518A">
              <w:rPr>
                <w:rFonts w:ascii="Arial" w:eastAsia="Times New Roman" w:hAnsi="Arial" w:cs="Arial"/>
                <w:sz w:val="20"/>
                <w:szCs w:val="20"/>
                <w:lang w:eastAsia="es-CO"/>
              </w:rPr>
              <w:t>frost</w:t>
            </w:r>
            <w:proofErr w:type="spellEnd"/>
            <w:r w:rsidRPr="00FF518A">
              <w:rPr>
                <w:rFonts w:ascii="Arial" w:eastAsia="Times New Roman" w:hAnsi="Arial" w:cs="Arial"/>
                <w:sz w:val="20"/>
                <w:szCs w:val="20"/>
                <w:lang w:eastAsia="es-CO"/>
              </w:rPr>
              <w:t xml:space="preserve"> en diseño y color a elegir.</w:t>
            </w:r>
          </w:p>
        </w:tc>
        <w:tc>
          <w:tcPr>
            <w:tcW w:w="564" w:type="pct"/>
            <w:shd w:val="clear" w:color="auto" w:fill="auto"/>
            <w:vAlign w:val="center"/>
          </w:tcPr>
          <w:p w14:paraId="2F40AB44" w14:textId="77777777" w:rsidR="005929CF" w:rsidRPr="003F5790" w:rsidRDefault="005929CF" w:rsidP="005B3581">
            <w:pPr>
              <w:jc w:val="center"/>
              <w:rPr>
                <w:rFonts w:ascii="Arial" w:hAnsi="Arial" w:cs="Arial"/>
                <w:color w:val="000000"/>
                <w:sz w:val="20"/>
                <w:szCs w:val="20"/>
              </w:rPr>
            </w:pPr>
            <w:r w:rsidRPr="00EF4D2E">
              <w:rPr>
                <w:rFonts w:ascii="Arial" w:eastAsia="Times New Roman" w:hAnsi="Arial" w:cs="Arial"/>
                <w:sz w:val="20"/>
                <w:szCs w:val="20"/>
                <w:lang w:eastAsia="es-CO"/>
              </w:rPr>
              <w:lastRenderedPageBreak/>
              <w:t>1</w:t>
            </w:r>
          </w:p>
        </w:tc>
        <w:tc>
          <w:tcPr>
            <w:tcW w:w="526" w:type="pct"/>
            <w:shd w:val="clear" w:color="auto" w:fill="auto"/>
            <w:vAlign w:val="center"/>
          </w:tcPr>
          <w:p w14:paraId="5EF7177C" w14:textId="77777777" w:rsidR="005929CF" w:rsidRPr="003F5790" w:rsidRDefault="005929CF" w:rsidP="005B3581">
            <w:pPr>
              <w:jc w:val="center"/>
              <w:rPr>
                <w:rFonts w:ascii="Arial" w:eastAsia="Times New Roman" w:hAnsi="Arial" w:cs="Arial"/>
                <w:sz w:val="20"/>
                <w:szCs w:val="20"/>
                <w:lang w:eastAsia="es-CO"/>
              </w:rPr>
            </w:pPr>
            <w:r w:rsidRPr="00C26168">
              <w:rPr>
                <w:rFonts w:ascii="Arial" w:eastAsia="Times New Roman" w:hAnsi="Arial" w:cs="Arial"/>
                <w:sz w:val="20"/>
                <w:szCs w:val="20"/>
                <w:lang w:eastAsia="es-CO"/>
              </w:rPr>
              <w:t>UNIDAD</w:t>
            </w:r>
          </w:p>
        </w:tc>
        <w:tc>
          <w:tcPr>
            <w:tcW w:w="463" w:type="pct"/>
          </w:tcPr>
          <w:p w14:paraId="484CCA56" w14:textId="77777777" w:rsidR="005929CF" w:rsidRPr="003F5790" w:rsidRDefault="005929CF" w:rsidP="005B3581">
            <w:pPr>
              <w:jc w:val="center"/>
              <w:rPr>
                <w:rFonts w:ascii="Arial" w:eastAsia="Times New Roman" w:hAnsi="Arial" w:cs="Arial"/>
                <w:sz w:val="20"/>
                <w:szCs w:val="20"/>
                <w:lang w:eastAsia="es-CO"/>
              </w:rPr>
            </w:pPr>
          </w:p>
        </w:tc>
        <w:tc>
          <w:tcPr>
            <w:tcW w:w="511" w:type="pct"/>
          </w:tcPr>
          <w:p w14:paraId="44FB1A5C" w14:textId="77777777" w:rsidR="005929CF" w:rsidRPr="003F5790" w:rsidRDefault="005929CF" w:rsidP="005B3581">
            <w:pPr>
              <w:jc w:val="center"/>
              <w:rPr>
                <w:rFonts w:ascii="Arial" w:eastAsia="Times New Roman" w:hAnsi="Arial" w:cs="Arial"/>
                <w:sz w:val="20"/>
                <w:szCs w:val="20"/>
                <w:lang w:eastAsia="es-CO"/>
              </w:rPr>
            </w:pPr>
          </w:p>
        </w:tc>
        <w:tc>
          <w:tcPr>
            <w:tcW w:w="357" w:type="pct"/>
          </w:tcPr>
          <w:p w14:paraId="702F2272" w14:textId="77777777" w:rsidR="005929CF" w:rsidRPr="003F5790" w:rsidRDefault="005929CF" w:rsidP="005B3581">
            <w:pPr>
              <w:jc w:val="center"/>
              <w:rPr>
                <w:rFonts w:ascii="Arial" w:eastAsia="Times New Roman" w:hAnsi="Arial" w:cs="Arial"/>
                <w:sz w:val="20"/>
                <w:szCs w:val="20"/>
                <w:lang w:eastAsia="es-CO"/>
              </w:rPr>
            </w:pPr>
          </w:p>
        </w:tc>
        <w:tc>
          <w:tcPr>
            <w:tcW w:w="357" w:type="pct"/>
          </w:tcPr>
          <w:p w14:paraId="5B496640" w14:textId="77777777" w:rsidR="005929CF" w:rsidRPr="003F5790" w:rsidRDefault="005929CF" w:rsidP="005B3581">
            <w:pPr>
              <w:jc w:val="center"/>
              <w:rPr>
                <w:rFonts w:ascii="Arial" w:eastAsia="Times New Roman" w:hAnsi="Arial" w:cs="Arial"/>
                <w:sz w:val="20"/>
                <w:szCs w:val="20"/>
                <w:lang w:eastAsia="es-CO"/>
              </w:rPr>
            </w:pPr>
          </w:p>
        </w:tc>
      </w:tr>
      <w:tr w:rsidR="005929CF" w:rsidRPr="003F5790" w14:paraId="64C8900B" w14:textId="77777777" w:rsidTr="005B3581">
        <w:trPr>
          <w:trHeight w:val="132"/>
        </w:trPr>
        <w:tc>
          <w:tcPr>
            <w:tcW w:w="409" w:type="pct"/>
            <w:vAlign w:val="center"/>
          </w:tcPr>
          <w:p w14:paraId="3E6AE156" w14:textId="77777777" w:rsidR="005929CF" w:rsidRPr="003F5790" w:rsidRDefault="005929C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7</w:t>
            </w:r>
          </w:p>
        </w:tc>
        <w:tc>
          <w:tcPr>
            <w:tcW w:w="1813" w:type="pct"/>
            <w:shd w:val="clear" w:color="auto" w:fill="auto"/>
          </w:tcPr>
          <w:p w14:paraId="25538420" w14:textId="77777777" w:rsidR="005929CF" w:rsidRPr="00076B55" w:rsidRDefault="005929CF" w:rsidP="005B3581">
            <w:pPr>
              <w:jc w:val="both"/>
              <w:rPr>
                <w:rFonts w:ascii="Arial" w:hAnsi="Arial" w:cs="Arial"/>
                <w:sz w:val="20"/>
                <w:szCs w:val="20"/>
              </w:rPr>
            </w:pPr>
            <w:r w:rsidRPr="006F5E95">
              <w:rPr>
                <w:rFonts w:ascii="Arial" w:eastAsia="Times New Roman" w:hAnsi="Arial" w:cs="Arial"/>
                <w:sz w:val="20"/>
                <w:szCs w:val="20"/>
                <w:lang w:eastAsia="es-CO"/>
              </w:rPr>
              <w:t xml:space="preserve">SUMINISTRO E INSTALACION PUERTA EN VIDRIO TEMPLADO 1.8x2.7 m de 10mm de espesor, con dos cuerpos laterales (1 cuerpo fijo + 1 cuerpo móvil) hoja de 0,9 m de ancho accesorios en acero inoxidable; chapeta de giro superior con pivote aéreo platina, chapeta de giro inferior con pivote circular a piso, chapeta central </w:t>
            </w:r>
            <w:proofErr w:type="spellStart"/>
            <w:r w:rsidRPr="006F5E95">
              <w:rPr>
                <w:rFonts w:ascii="Arial" w:eastAsia="Times New Roman" w:hAnsi="Arial" w:cs="Arial"/>
                <w:sz w:val="20"/>
                <w:szCs w:val="20"/>
                <w:lang w:eastAsia="es-CO"/>
              </w:rPr>
              <w:t>portacerradura</w:t>
            </w:r>
            <w:proofErr w:type="spellEnd"/>
            <w:r w:rsidRPr="006F5E95">
              <w:rPr>
                <w:rFonts w:ascii="Arial" w:eastAsia="Times New Roman" w:hAnsi="Arial" w:cs="Arial"/>
                <w:sz w:val="20"/>
                <w:szCs w:val="20"/>
                <w:lang w:eastAsia="es-CO"/>
              </w:rPr>
              <w:t xml:space="preserve"> con cerradura yale 170 llave/mariposa, chapeta central </w:t>
            </w:r>
            <w:proofErr w:type="spellStart"/>
            <w:r w:rsidRPr="006F5E95">
              <w:rPr>
                <w:rFonts w:ascii="Arial" w:eastAsia="Times New Roman" w:hAnsi="Arial" w:cs="Arial"/>
                <w:sz w:val="20"/>
                <w:szCs w:val="20"/>
                <w:lang w:eastAsia="es-CO"/>
              </w:rPr>
              <w:t>portacerradura</w:t>
            </w:r>
            <w:proofErr w:type="spellEnd"/>
            <w:r w:rsidRPr="006F5E95">
              <w:rPr>
                <w:rFonts w:ascii="Arial" w:eastAsia="Times New Roman" w:hAnsi="Arial" w:cs="Arial"/>
                <w:sz w:val="20"/>
                <w:szCs w:val="20"/>
                <w:lang w:eastAsia="es-CO"/>
              </w:rPr>
              <w:t xml:space="preserve"> (empotrada en vidrio fijo lateral), chapeta de giro superior y pivote aéreo platina, chapeta de giro inferior con pivote circular a piso, chapeta esquinera a piso con falleba, cuerpo fijo anclado a piso y techo mediante perfil, empaques de cuña, bisagra hidráulica de piso , manija heladera tipo roma 400x600. incluye película </w:t>
            </w:r>
            <w:proofErr w:type="spellStart"/>
            <w:r w:rsidRPr="006F5E95">
              <w:rPr>
                <w:rFonts w:ascii="Arial" w:eastAsia="Times New Roman" w:hAnsi="Arial" w:cs="Arial"/>
                <w:sz w:val="20"/>
                <w:szCs w:val="20"/>
                <w:lang w:eastAsia="es-CO"/>
              </w:rPr>
              <w:t>frost</w:t>
            </w:r>
            <w:proofErr w:type="spellEnd"/>
            <w:r w:rsidRPr="006F5E95">
              <w:rPr>
                <w:rFonts w:ascii="Arial" w:eastAsia="Times New Roman" w:hAnsi="Arial" w:cs="Arial"/>
                <w:sz w:val="20"/>
                <w:szCs w:val="20"/>
                <w:lang w:eastAsia="es-CO"/>
              </w:rPr>
              <w:t xml:space="preserve"> en diseño y color a elegir.</w:t>
            </w:r>
          </w:p>
        </w:tc>
        <w:tc>
          <w:tcPr>
            <w:tcW w:w="564" w:type="pct"/>
            <w:shd w:val="clear" w:color="auto" w:fill="auto"/>
            <w:vAlign w:val="center"/>
          </w:tcPr>
          <w:p w14:paraId="100077F9" w14:textId="77777777" w:rsidR="005929CF" w:rsidRPr="003F5790" w:rsidRDefault="005929CF" w:rsidP="005B3581">
            <w:pPr>
              <w:jc w:val="center"/>
              <w:rPr>
                <w:rFonts w:ascii="Arial" w:hAnsi="Arial" w:cs="Arial"/>
                <w:color w:val="000000"/>
                <w:sz w:val="20"/>
                <w:szCs w:val="20"/>
              </w:rPr>
            </w:pPr>
            <w:r w:rsidRPr="00EF4D2E">
              <w:rPr>
                <w:rFonts w:ascii="Arial" w:eastAsia="Times New Roman" w:hAnsi="Arial" w:cs="Arial"/>
                <w:sz w:val="20"/>
                <w:szCs w:val="20"/>
                <w:lang w:eastAsia="es-CO"/>
              </w:rPr>
              <w:t>1</w:t>
            </w:r>
          </w:p>
        </w:tc>
        <w:tc>
          <w:tcPr>
            <w:tcW w:w="526" w:type="pct"/>
            <w:shd w:val="clear" w:color="auto" w:fill="auto"/>
            <w:vAlign w:val="center"/>
          </w:tcPr>
          <w:p w14:paraId="7D0755B5" w14:textId="77777777" w:rsidR="005929CF" w:rsidRPr="003F5790" w:rsidRDefault="005929CF" w:rsidP="005B3581">
            <w:pPr>
              <w:jc w:val="center"/>
              <w:rPr>
                <w:rFonts w:ascii="Arial" w:eastAsia="Times New Roman" w:hAnsi="Arial" w:cs="Arial"/>
                <w:sz w:val="20"/>
                <w:szCs w:val="20"/>
                <w:lang w:eastAsia="es-CO"/>
              </w:rPr>
            </w:pPr>
            <w:r w:rsidRPr="00C26168">
              <w:rPr>
                <w:rFonts w:ascii="Arial" w:eastAsia="Times New Roman" w:hAnsi="Arial" w:cs="Arial"/>
                <w:sz w:val="20"/>
                <w:szCs w:val="20"/>
                <w:lang w:eastAsia="es-CO"/>
              </w:rPr>
              <w:t>UNIDAD</w:t>
            </w:r>
          </w:p>
        </w:tc>
        <w:tc>
          <w:tcPr>
            <w:tcW w:w="463" w:type="pct"/>
          </w:tcPr>
          <w:p w14:paraId="1D70012F" w14:textId="77777777" w:rsidR="005929CF" w:rsidRPr="003F5790" w:rsidRDefault="005929CF" w:rsidP="005B3581">
            <w:pPr>
              <w:jc w:val="center"/>
              <w:rPr>
                <w:rFonts w:ascii="Arial" w:eastAsia="Times New Roman" w:hAnsi="Arial" w:cs="Arial"/>
                <w:sz w:val="20"/>
                <w:szCs w:val="20"/>
                <w:lang w:eastAsia="es-CO"/>
              </w:rPr>
            </w:pPr>
          </w:p>
        </w:tc>
        <w:tc>
          <w:tcPr>
            <w:tcW w:w="511" w:type="pct"/>
          </w:tcPr>
          <w:p w14:paraId="6CEA286F" w14:textId="77777777" w:rsidR="005929CF" w:rsidRPr="003F5790" w:rsidRDefault="005929CF" w:rsidP="005B3581">
            <w:pPr>
              <w:jc w:val="center"/>
              <w:rPr>
                <w:rFonts w:ascii="Arial" w:eastAsia="Times New Roman" w:hAnsi="Arial" w:cs="Arial"/>
                <w:sz w:val="20"/>
                <w:szCs w:val="20"/>
                <w:lang w:eastAsia="es-CO"/>
              </w:rPr>
            </w:pPr>
          </w:p>
        </w:tc>
        <w:tc>
          <w:tcPr>
            <w:tcW w:w="357" w:type="pct"/>
          </w:tcPr>
          <w:p w14:paraId="6E1E2BA6" w14:textId="77777777" w:rsidR="005929CF" w:rsidRPr="003F5790" w:rsidRDefault="005929CF" w:rsidP="005B3581">
            <w:pPr>
              <w:jc w:val="center"/>
              <w:rPr>
                <w:rFonts w:ascii="Arial" w:eastAsia="Times New Roman" w:hAnsi="Arial" w:cs="Arial"/>
                <w:sz w:val="20"/>
                <w:szCs w:val="20"/>
                <w:lang w:eastAsia="es-CO"/>
              </w:rPr>
            </w:pPr>
          </w:p>
        </w:tc>
        <w:tc>
          <w:tcPr>
            <w:tcW w:w="357" w:type="pct"/>
          </w:tcPr>
          <w:p w14:paraId="167D6CED" w14:textId="77777777" w:rsidR="005929CF" w:rsidRPr="003F5790" w:rsidRDefault="005929CF" w:rsidP="005B3581">
            <w:pPr>
              <w:jc w:val="center"/>
              <w:rPr>
                <w:rFonts w:ascii="Arial" w:eastAsia="Times New Roman" w:hAnsi="Arial" w:cs="Arial"/>
                <w:sz w:val="20"/>
                <w:szCs w:val="20"/>
                <w:lang w:eastAsia="es-CO"/>
              </w:rPr>
            </w:pPr>
          </w:p>
        </w:tc>
      </w:tr>
      <w:tr w:rsidR="005929CF" w:rsidRPr="003F5790" w14:paraId="7E875043" w14:textId="77777777" w:rsidTr="005B3581">
        <w:trPr>
          <w:trHeight w:val="141"/>
        </w:trPr>
        <w:tc>
          <w:tcPr>
            <w:tcW w:w="409" w:type="pct"/>
            <w:vAlign w:val="center"/>
          </w:tcPr>
          <w:p w14:paraId="7D4AEEED" w14:textId="77777777" w:rsidR="005929CF" w:rsidRPr="003F5790" w:rsidRDefault="005929CF" w:rsidP="005B358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8</w:t>
            </w:r>
          </w:p>
        </w:tc>
        <w:tc>
          <w:tcPr>
            <w:tcW w:w="1813" w:type="pct"/>
            <w:shd w:val="clear" w:color="auto" w:fill="auto"/>
          </w:tcPr>
          <w:p w14:paraId="3EBD00BF" w14:textId="77777777" w:rsidR="005929CF" w:rsidRPr="00076B55" w:rsidRDefault="005929CF" w:rsidP="005B3581">
            <w:pPr>
              <w:jc w:val="both"/>
              <w:rPr>
                <w:rFonts w:ascii="Arial" w:hAnsi="Arial" w:cs="Arial"/>
                <w:sz w:val="20"/>
                <w:szCs w:val="20"/>
              </w:rPr>
            </w:pPr>
            <w:r w:rsidRPr="004F0D53">
              <w:rPr>
                <w:rFonts w:ascii="Arial" w:eastAsia="Times New Roman" w:hAnsi="Arial" w:cs="Arial"/>
                <w:sz w:val="20"/>
                <w:szCs w:val="20"/>
                <w:lang w:eastAsia="es-CO"/>
              </w:rPr>
              <w:t xml:space="preserve">SUMINISTRO E INSTALACION VIDRIO TEMPLADO FIJO 1.8x1.7 m de 10mm de espesor, accesorios en acero inoxidable anclado a antepecho y techo mediante soportes en acero inoxidable. incluye película </w:t>
            </w:r>
            <w:proofErr w:type="spellStart"/>
            <w:r w:rsidRPr="004F0D53">
              <w:rPr>
                <w:rFonts w:ascii="Arial" w:eastAsia="Times New Roman" w:hAnsi="Arial" w:cs="Arial"/>
                <w:sz w:val="20"/>
                <w:szCs w:val="20"/>
                <w:lang w:eastAsia="es-CO"/>
              </w:rPr>
              <w:t>frost</w:t>
            </w:r>
            <w:proofErr w:type="spellEnd"/>
            <w:r w:rsidRPr="004F0D53">
              <w:rPr>
                <w:rFonts w:ascii="Arial" w:eastAsia="Times New Roman" w:hAnsi="Arial" w:cs="Arial"/>
                <w:sz w:val="20"/>
                <w:szCs w:val="20"/>
                <w:lang w:eastAsia="es-CO"/>
              </w:rPr>
              <w:t xml:space="preserve"> en diseño y color a elegir.</w:t>
            </w:r>
          </w:p>
        </w:tc>
        <w:tc>
          <w:tcPr>
            <w:tcW w:w="564" w:type="pct"/>
            <w:shd w:val="clear" w:color="auto" w:fill="auto"/>
            <w:vAlign w:val="center"/>
          </w:tcPr>
          <w:p w14:paraId="73D26298" w14:textId="77777777" w:rsidR="005929CF" w:rsidRPr="003F5790" w:rsidRDefault="005929CF" w:rsidP="005B3581">
            <w:pPr>
              <w:jc w:val="center"/>
              <w:rPr>
                <w:rFonts w:ascii="Arial" w:hAnsi="Arial" w:cs="Arial"/>
                <w:color w:val="000000"/>
                <w:sz w:val="20"/>
                <w:szCs w:val="20"/>
              </w:rPr>
            </w:pPr>
            <w:r w:rsidRPr="00EF4D2E">
              <w:rPr>
                <w:rFonts w:ascii="Arial" w:eastAsia="Times New Roman" w:hAnsi="Arial" w:cs="Arial"/>
                <w:sz w:val="20"/>
                <w:szCs w:val="20"/>
                <w:lang w:eastAsia="es-CO"/>
              </w:rPr>
              <w:t>1</w:t>
            </w:r>
          </w:p>
        </w:tc>
        <w:tc>
          <w:tcPr>
            <w:tcW w:w="526" w:type="pct"/>
            <w:shd w:val="clear" w:color="auto" w:fill="auto"/>
            <w:vAlign w:val="center"/>
          </w:tcPr>
          <w:p w14:paraId="691D5ECC" w14:textId="77777777" w:rsidR="005929CF" w:rsidRPr="003F5790" w:rsidRDefault="005929CF" w:rsidP="005B3581">
            <w:pPr>
              <w:jc w:val="center"/>
              <w:rPr>
                <w:rFonts w:ascii="Arial" w:eastAsia="Times New Roman" w:hAnsi="Arial" w:cs="Arial"/>
                <w:sz w:val="20"/>
                <w:szCs w:val="20"/>
                <w:lang w:eastAsia="es-CO"/>
              </w:rPr>
            </w:pPr>
            <w:r w:rsidRPr="00C26168">
              <w:rPr>
                <w:rFonts w:ascii="Arial" w:eastAsia="Times New Roman" w:hAnsi="Arial" w:cs="Arial"/>
                <w:sz w:val="20"/>
                <w:szCs w:val="20"/>
                <w:lang w:eastAsia="es-CO"/>
              </w:rPr>
              <w:t>UNIDAD</w:t>
            </w:r>
          </w:p>
        </w:tc>
        <w:tc>
          <w:tcPr>
            <w:tcW w:w="463" w:type="pct"/>
          </w:tcPr>
          <w:p w14:paraId="26CAA26F" w14:textId="77777777" w:rsidR="005929CF" w:rsidRPr="003F5790" w:rsidRDefault="005929CF" w:rsidP="005B3581">
            <w:pPr>
              <w:jc w:val="center"/>
              <w:rPr>
                <w:rFonts w:ascii="Arial" w:eastAsia="Times New Roman" w:hAnsi="Arial" w:cs="Arial"/>
                <w:sz w:val="20"/>
                <w:szCs w:val="20"/>
                <w:lang w:eastAsia="es-CO"/>
              </w:rPr>
            </w:pPr>
          </w:p>
        </w:tc>
        <w:tc>
          <w:tcPr>
            <w:tcW w:w="511" w:type="pct"/>
          </w:tcPr>
          <w:p w14:paraId="46C64C7F" w14:textId="77777777" w:rsidR="005929CF" w:rsidRPr="003F5790" w:rsidRDefault="005929CF" w:rsidP="005B3581">
            <w:pPr>
              <w:jc w:val="center"/>
              <w:rPr>
                <w:rFonts w:ascii="Arial" w:eastAsia="Times New Roman" w:hAnsi="Arial" w:cs="Arial"/>
                <w:sz w:val="20"/>
                <w:szCs w:val="20"/>
                <w:lang w:eastAsia="es-CO"/>
              </w:rPr>
            </w:pPr>
          </w:p>
        </w:tc>
        <w:tc>
          <w:tcPr>
            <w:tcW w:w="357" w:type="pct"/>
          </w:tcPr>
          <w:p w14:paraId="40718B9D" w14:textId="77777777" w:rsidR="005929CF" w:rsidRPr="003F5790" w:rsidRDefault="005929CF" w:rsidP="005B3581">
            <w:pPr>
              <w:jc w:val="center"/>
              <w:rPr>
                <w:rFonts w:ascii="Arial" w:eastAsia="Times New Roman" w:hAnsi="Arial" w:cs="Arial"/>
                <w:sz w:val="20"/>
                <w:szCs w:val="20"/>
                <w:lang w:eastAsia="es-CO"/>
              </w:rPr>
            </w:pPr>
          </w:p>
        </w:tc>
        <w:tc>
          <w:tcPr>
            <w:tcW w:w="357" w:type="pct"/>
          </w:tcPr>
          <w:p w14:paraId="5F05D9F4" w14:textId="77777777" w:rsidR="005929CF" w:rsidRPr="003F5790" w:rsidRDefault="005929CF" w:rsidP="005B3581">
            <w:pPr>
              <w:jc w:val="center"/>
              <w:rPr>
                <w:rFonts w:ascii="Arial" w:eastAsia="Times New Roman" w:hAnsi="Arial" w:cs="Arial"/>
                <w:sz w:val="20"/>
                <w:szCs w:val="20"/>
                <w:lang w:eastAsia="es-CO"/>
              </w:rPr>
            </w:pPr>
          </w:p>
        </w:tc>
      </w:tr>
      <w:tr w:rsidR="005929CF" w:rsidRPr="003F5790" w14:paraId="28EFDC77" w14:textId="77777777" w:rsidTr="005B3581">
        <w:trPr>
          <w:trHeight w:val="70"/>
        </w:trPr>
        <w:tc>
          <w:tcPr>
            <w:tcW w:w="3312" w:type="pct"/>
            <w:gridSpan w:val="4"/>
            <w:vAlign w:val="center"/>
          </w:tcPr>
          <w:p w14:paraId="281F0663" w14:textId="77777777" w:rsidR="005929CF" w:rsidRPr="00A86ECD" w:rsidRDefault="005929CF" w:rsidP="005B3581">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SUBTOTAL</w:t>
            </w:r>
          </w:p>
        </w:tc>
        <w:tc>
          <w:tcPr>
            <w:tcW w:w="463" w:type="pct"/>
            <w:vAlign w:val="center"/>
          </w:tcPr>
          <w:p w14:paraId="4944DB1B" w14:textId="77777777" w:rsidR="005929CF" w:rsidRPr="003F5790" w:rsidRDefault="005929CF" w:rsidP="005B3581">
            <w:pPr>
              <w:jc w:val="center"/>
              <w:rPr>
                <w:rFonts w:ascii="Arial" w:eastAsia="Times New Roman" w:hAnsi="Arial" w:cs="Arial"/>
                <w:sz w:val="20"/>
                <w:szCs w:val="20"/>
                <w:lang w:eastAsia="es-CO"/>
              </w:rPr>
            </w:pPr>
          </w:p>
        </w:tc>
        <w:tc>
          <w:tcPr>
            <w:tcW w:w="511" w:type="pct"/>
            <w:vAlign w:val="center"/>
          </w:tcPr>
          <w:p w14:paraId="71967E29" w14:textId="77777777" w:rsidR="005929CF" w:rsidRPr="003F5790" w:rsidRDefault="005929CF" w:rsidP="005B3581">
            <w:pPr>
              <w:jc w:val="center"/>
              <w:rPr>
                <w:rFonts w:ascii="Arial" w:eastAsia="Times New Roman" w:hAnsi="Arial" w:cs="Arial"/>
                <w:sz w:val="20"/>
                <w:szCs w:val="20"/>
                <w:lang w:eastAsia="es-CO"/>
              </w:rPr>
            </w:pPr>
          </w:p>
        </w:tc>
        <w:tc>
          <w:tcPr>
            <w:tcW w:w="357" w:type="pct"/>
            <w:vAlign w:val="center"/>
          </w:tcPr>
          <w:p w14:paraId="3572E58E" w14:textId="77777777" w:rsidR="005929CF" w:rsidRPr="003F5790" w:rsidRDefault="005929CF" w:rsidP="005B3581">
            <w:pPr>
              <w:jc w:val="center"/>
              <w:rPr>
                <w:rFonts w:ascii="Arial" w:eastAsia="Times New Roman" w:hAnsi="Arial" w:cs="Arial"/>
                <w:sz w:val="20"/>
                <w:szCs w:val="20"/>
                <w:lang w:eastAsia="es-CO"/>
              </w:rPr>
            </w:pPr>
          </w:p>
        </w:tc>
        <w:tc>
          <w:tcPr>
            <w:tcW w:w="357" w:type="pct"/>
            <w:vAlign w:val="center"/>
          </w:tcPr>
          <w:p w14:paraId="13DD3967" w14:textId="77777777" w:rsidR="005929CF" w:rsidRPr="003F5790" w:rsidRDefault="005929CF" w:rsidP="005B3581">
            <w:pPr>
              <w:jc w:val="center"/>
              <w:rPr>
                <w:rFonts w:ascii="Arial" w:eastAsia="Times New Roman" w:hAnsi="Arial" w:cs="Arial"/>
                <w:sz w:val="20"/>
                <w:szCs w:val="20"/>
                <w:lang w:eastAsia="es-CO"/>
              </w:rPr>
            </w:pPr>
          </w:p>
        </w:tc>
      </w:tr>
      <w:tr w:rsidR="005929CF" w:rsidRPr="003F5790" w14:paraId="0493F709" w14:textId="77777777" w:rsidTr="005B3581">
        <w:trPr>
          <w:trHeight w:val="70"/>
        </w:trPr>
        <w:tc>
          <w:tcPr>
            <w:tcW w:w="3312" w:type="pct"/>
            <w:gridSpan w:val="4"/>
            <w:vAlign w:val="center"/>
          </w:tcPr>
          <w:p w14:paraId="14E995FA" w14:textId="77777777" w:rsidR="005929CF" w:rsidRPr="00A86ECD" w:rsidRDefault="005929CF" w:rsidP="005B3581">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IVA (%)</w:t>
            </w:r>
          </w:p>
        </w:tc>
        <w:tc>
          <w:tcPr>
            <w:tcW w:w="463" w:type="pct"/>
            <w:vAlign w:val="center"/>
          </w:tcPr>
          <w:p w14:paraId="602B5C01" w14:textId="77777777" w:rsidR="005929CF" w:rsidRPr="003F5790" w:rsidRDefault="005929CF" w:rsidP="005B3581">
            <w:pPr>
              <w:jc w:val="center"/>
              <w:rPr>
                <w:rFonts w:ascii="Arial" w:eastAsia="Times New Roman" w:hAnsi="Arial" w:cs="Arial"/>
                <w:sz w:val="20"/>
                <w:szCs w:val="20"/>
                <w:lang w:eastAsia="es-CO"/>
              </w:rPr>
            </w:pPr>
          </w:p>
        </w:tc>
        <w:tc>
          <w:tcPr>
            <w:tcW w:w="511" w:type="pct"/>
            <w:vAlign w:val="center"/>
          </w:tcPr>
          <w:p w14:paraId="7A757770" w14:textId="77777777" w:rsidR="005929CF" w:rsidRPr="003F5790" w:rsidRDefault="005929CF" w:rsidP="005B3581">
            <w:pPr>
              <w:jc w:val="center"/>
              <w:rPr>
                <w:rFonts w:ascii="Arial" w:eastAsia="Times New Roman" w:hAnsi="Arial" w:cs="Arial"/>
                <w:sz w:val="20"/>
                <w:szCs w:val="20"/>
                <w:lang w:eastAsia="es-CO"/>
              </w:rPr>
            </w:pPr>
          </w:p>
        </w:tc>
        <w:tc>
          <w:tcPr>
            <w:tcW w:w="357" w:type="pct"/>
            <w:vAlign w:val="center"/>
          </w:tcPr>
          <w:p w14:paraId="0774052B" w14:textId="77777777" w:rsidR="005929CF" w:rsidRPr="003F5790" w:rsidRDefault="005929CF" w:rsidP="005B3581">
            <w:pPr>
              <w:jc w:val="center"/>
              <w:rPr>
                <w:rFonts w:ascii="Arial" w:eastAsia="Times New Roman" w:hAnsi="Arial" w:cs="Arial"/>
                <w:sz w:val="20"/>
                <w:szCs w:val="20"/>
                <w:lang w:eastAsia="es-CO"/>
              </w:rPr>
            </w:pPr>
          </w:p>
        </w:tc>
        <w:tc>
          <w:tcPr>
            <w:tcW w:w="357" w:type="pct"/>
            <w:vAlign w:val="center"/>
          </w:tcPr>
          <w:p w14:paraId="08F6F14E" w14:textId="77777777" w:rsidR="005929CF" w:rsidRPr="003F5790" w:rsidRDefault="005929CF" w:rsidP="005B3581">
            <w:pPr>
              <w:jc w:val="center"/>
              <w:rPr>
                <w:rFonts w:ascii="Arial" w:eastAsia="Times New Roman" w:hAnsi="Arial" w:cs="Arial"/>
                <w:sz w:val="20"/>
                <w:szCs w:val="20"/>
                <w:lang w:eastAsia="es-CO"/>
              </w:rPr>
            </w:pPr>
          </w:p>
        </w:tc>
      </w:tr>
      <w:tr w:rsidR="005929CF" w:rsidRPr="003F5790" w14:paraId="15B8D962" w14:textId="77777777" w:rsidTr="005B3581">
        <w:trPr>
          <w:trHeight w:val="70"/>
        </w:trPr>
        <w:tc>
          <w:tcPr>
            <w:tcW w:w="3312" w:type="pct"/>
            <w:gridSpan w:val="4"/>
            <w:vAlign w:val="center"/>
          </w:tcPr>
          <w:p w14:paraId="3B78C280" w14:textId="77777777" w:rsidR="005929CF" w:rsidRPr="00A86ECD" w:rsidRDefault="005929CF" w:rsidP="005B3581">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TOTAL</w:t>
            </w:r>
          </w:p>
        </w:tc>
        <w:tc>
          <w:tcPr>
            <w:tcW w:w="463" w:type="pct"/>
            <w:vAlign w:val="center"/>
          </w:tcPr>
          <w:p w14:paraId="22CA851D" w14:textId="77777777" w:rsidR="005929CF" w:rsidRPr="003F5790" w:rsidRDefault="005929CF" w:rsidP="005B3581">
            <w:pPr>
              <w:jc w:val="center"/>
              <w:rPr>
                <w:rFonts w:ascii="Arial" w:eastAsia="Times New Roman" w:hAnsi="Arial" w:cs="Arial"/>
                <w:sz w:val="20"/>
                <w:szCs w:val="20"/>
                <w:lang w:eastAsia="es-CO"/>
              </w:rPr>
            </w:pPr>
          </w:p>
        </w:tc>
        <w:tc>
          <w:tcPr>
            <w:tcW w:w="511" w:type="pct"/>
            <w:vAlign w:val="center"/>
          </w:tcPr>
          <w:p w14:paraId="4E61707E" w14:textId="77777777" w:rsidR="005929CF" w:rsidRPr="003F5790" w:rsidRDefault="005929CF" w:rsidP="005B3581">
            <w:pPr>
              <w:jc w:val="center"/>
              <w:rPr>
                <w:rFonts w:ascii="Arial" w:eastAsia="Times New Roman" w:hAnsi="Arial" w:cs="Arial"/>
                <w:sz w:val="20"/>
                <w:szCs w:val="20"/>
                <w:lang w:eastAsia="es-CO"/>
              </w:rPr>
            </w:pPr>
          </w:p>
        </w:tc>
        <w:tc>
          <w:tcPr>
            <w:tcW w:w="357" w:type="pct"/>
            <w:vAlign w:val="center"/>
          </w:tcPr>
          <w:p w14:paraId="0B256C24" w14:textId="77777777" w:rsidR="005929CF" w:rsidRPr="003F5790" w:rsidRDefault="005929CF" w:rsidP="005B3581">
            <w:pPr>
              <w:jc w:val="center"/>
              <w:rPr>
                <w:rFonts w:ascii="Arial" w:eastAsia="Times New Roman" w:hAnsi="Arial" w:cs="Arial"/>
                <w:sz w:val="20"/>
                <w:szCs w:val="20"/>
                <w:lang w:eastAsia="es-CO"/>
              </w:rPr>
            </w:pPr>
          </w:p>
        </w:tc>
        <w:tc>
          <w:tcPr>
            <w:tcW w:w="357" w:type="pct"/>
            <w:vAlign w:val="center"/>
          </w:tcPr>
          <w:p w14:paraId="35B256CD" w14:textId="77777777" w:rsidR="005929CF" w:rsidRPr="003F5790" w:rsidRDefault="005929CF" w:rsidP="005B3581">
            <w:pPr>
              <w:jc w:val="center"/>
              <w:rPr>
                <w:rFonts w:ascii="Arial" w:eastAsia="Times New Roman" w:hAnsi="Arial" w:cs="Arial"/>
                <w:sz w:val="20"/>
                <w:szCs w:val="20"/>
                <w:lang w:eastAsia="es-CO"/>
              </w:rPr>
            </w:pPr>
          </w:p>
        </w:tc>
      </w:tr>
    </w:tbl>
    <w:p w14:paraId="6F782F15" w14:textId="77777777" w:rsidR="005929CF" w:rsidRDefault="005929CF" w:rsidP="005929CF">
      <w:pPr>
        <w:pStyle w:val="Cuerpo"/>
        <w:jc w:val="both"/>
        <w:rPr>
          <w:rStyle w:val="apple-converted-space"/>
          <w:rFonts w:ascii="Arial" w:hAnsi="Arial" w:cs="Arial"/>
          <w:sz w:val="22"/>
          <w:szCs w:val="22"/>
        </w:rPr>
      </w:pPr>
    </w:p>
    <w:p w14:paraId="70B33874" w14:textId="77777777" w:rsidR="005929CF" w:rsidRPr="00640078" w:rsidRDefault="005929CF" w:rsidP="005929CF">
      <w:pPr>
        <w:pStyle w:val="Default"/>
        <w:jc w:val="both"/>
        <w:rPr>
          <w:rFonts w:eastAsia="Times New Roman" w:cs="Arial"/>
          <w:sz w:val="20"/>
          <w:szCs w:val="20"/>
        </w:rPr>
      </w:pPr>
      <w:r w:rsidRPr="00640078">
        <w:rPr>
          <w:rFonts w:cs="Arial"/>
          <w:b/>
          <w:color w:val="auto"/>
          <w:sz w:val="20"/>
          <w:szCs w:val="20"/>
        </w:rPr>
        <w:t xml:space="preserve">NOTA </w:t>
      </w:r>
      <w:r w:rsidRPr="00640078">
        <w:rPr>
          <w:rFonts w:cs="Arial"/>
          <w:b/>
          <w:sz w:val="20"/>
          <w:szCs w:val="20"/>
        </w:rPr>
        <w:t xml:space="preserve">ACLARATORIA </w:t>
      </w:r>
      <w:proofErr w:type="spellStart"/>
      <w:r w:rsidRPr="00640078">
        <w:rPr>
          <w:rFonts w:cs="Arial"/>
          <w:b/>
          <w:color w:val="auto"/>
          <w:sz w:val="20"/>
          <w:szCs w:val="20"/>
        </w:rPr>
        <w:t>N°</w:t>
      </w:r>
      <w:proofErr w:type="spellEnd"/>
      <w:r w:rsidRPr="00640078">
        <w:rPr>
          <w:rFonts w:cs="Arial"/>
          <w:b/>
          <w:color w:val="auto"/>
          <w:sz w:val="20"/>
          <w:szCs w:val="20"/>
        </w:rPr>
        <w:t xml:space="preserve"> 01: </w:t>
      </w:r>
      <w:r w:rsidRPr="00640078">
        <w:rPr>
          <w:rStyle w:val="normaltextrun"/>
          <w:rFonts w:cs="Arial"/>
          <w:sz w:val="20"/>
          <w:szCs w:val="20"/>
          <w:shd w:val="clear" w:color="auto" w:fill="FFFFFF"/>
        </w:rPr>
        <w:t>Se debe cotizar </w:t>
      </w:r>
      <w:r w:rsidRPr="00640078">
        <w:rPr>
          <w:rStyle w:val="normaltextrun"/>
          <w:rFonts w:cs="Arial"/>
          <w:sz w:val="20"/>
          <w:szCs w:val="20"/>
          <w:u w:val="single"/>
          <w:shd w:val="clear" w:color="auto" w:fill="FFFFFF"/>
        </w:rPr>
        <w:t>cada uno</w:t>
      </w:r>
      <w:r w:rsidRPr="00640078">
        <w:rPr>
          <w:rStyle w:val="normaltextrun"/>
          <w:rFonts w:cs="Arial"/>
          <w:sz w:val="20"/>
          <w:szCs w:val="20"/>
          <w:shd w:val="clear" w:color="auto" w:fill="FFFFFF"/>
        </w:rPr>
        <w:t> de los ítems. Los precios establecidos que se encuentren en la </w:t>
      </w:r>
      <w:proofErr w:type="gramStart"/>
      <w:r w:rsidRPr="00640078">
        <w:rPr>
          <w:rStyle w:val="contextualspellingandgrammarerror"/>
          <w:rFonts w:cs="Arial"/>
          <w:sz w:val="20"/>
          <w:szCs w:val="20"/>
          <w:shd w:val="clear" w:color="auto" w:fill="FFFFFF"/>
        </w:rPr>
        <w:t>propuesta,</w:t>
      </w:r>
      <w:proofErr w:type="gramEnd"/>
      <w:r w:rsidRPr="00640078">
        <w:rPr>
          <w:rStyle w:val="normaltextrun"/>
          <w:rFonts w:cs="Arial"/>
          <w:sz w:val="20"/>
          <w:szCs w:val="20"/>
          <w:shd w:val="clear" w:color="auto" w:fill="FFFFFF"/>
        </w:rPr>
        <w:t> harán parte integral del contrato y no podrán ser modificados por el Contratista. </w:t>
      </w:r>
      <w:r w:rsidRPr="00640078">
        <w:rPr>
          <w:rStyle w:val="eop"/>
          <w:rFonts w:cs="Arial"/>
          <w:sz w:val="20"/>
          <w:szCs w:val="20"/>
          <w:shd w:val="clear" w:color="auto" w:fill="FFFFFF"/>
        </w:rPr>
        <w:t> </w:t>
      </w:r>
      <w:r w:rsidRPr="00640078">
        <w:rPr>
          <w:rFonts w:eastAsia="Times New Roman" w:cs="Arial"/>
          <w:sz w:val="20"/>
          <w:szCs w:val="20"/>
        </w:rPr>
        <w:t> </w:t>
      </w:r>
    </w:p>
    <w:p w14:paraId="2689B5D9" w14:textId="77777777" w:rsidR="005929CF" w:rsidRPr="00640078" w:rsidRDefault="005929CF" w:rsidP="005929C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sz w:val="20"/>
          <w:szCs w:val="20"/>
          <w:lang w:val="es-ES"/>
        </w:rPr>
      </w:pPr>
    </w:p>
    <w:p w14:paraId="0C121B7B" w14:textId="77777777" w:rsidR="005929CF" w:rsidRDefault="005929CF" w:rsidP="005929CF">
      <w:pPr>
        <w:pStyle w:val="Cuerpo"/>
        <w:jc w:val="both"/>
        <w:rPr>
          <w:rFonts w:ascii="Arial" w:eastAsia="Times New Roman" w:hAnsi="Arial" w:cs="Arial"/>
          <w:sz w:val="20"/>
          <w:szCs w:val="20"/>
        </w:rPr>
      </w:pPr>
      <w:r w:rsidRPr="00640078">
        <w:rPr>
          <w:rFonts w:ascii="Arial" w:eastAsia="Times New Roman" w:hAnsi="Arial" w:cs="Arial"/>
          <w:b/>
          <w:bCs/>
          <w:sz w:val="20"/>
          <w:szCs w:val="20"/>
          <w:lang w:val="es-ES"/>
        </w:rPr>
        <w:t>NOTA ACLARATORIA </w:t>
      </w:r>
      <w:proofErr w:type="spellStart"/>
      <w:r w:rsidRPr="00640078">
        <w:rPr>
          <w:rFonts w:ascii="Arial" w:eastAsia="Times New Roman" w:hAnsi="Arial" w:cs="Arial"/>
          <w:b/>
          <w:bCs/>
          <w:sz w:val="20"/>
          <w:szCs w:val="20"/>
          <w:lang w:val="es-ES"/>
        </w:rPr>
        <w:t>N°</w:t>
      </w:r>
      <w:proofErr w:type="spellEnd"/>
      <w:r w:rsidRPr="00640078">
        <w:rPr>
          <w:rFonts w:ascii="Arial" w:eastAsia="Times New Roman" w:hAnsi="Arial" w:cs="Arial"/>
          <w:b/>
          <w:bCs/>
          <w:sz w:val="20"/>
          <w:szCs w:val="20"/>
          <w:lang w:val="es-ES"/>
        </w:rPr>
        <w:t> 02: </w:t>
      </w:r>
      <w:r w:rsidRPr="00640078">
        <w:rPr>
          <w:rFonts w:ascii="Arial" w:eastAsia="Times New Roman" w:hAnsi="Arial" w:cs="Arial"/>
          <w:sz w:val="20"/>
          <w:szCs w:val="20"/>
          <w:lang w:val="es-ES"/>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w:t>
      </w:r>
      <w:proofErr w:type="gramStart"/>
      <w:r w:rsidRPr="00640078">
        <w:rPr>
          <w:rFonts w:ascii="Arial" w:eastAsia="Times New Roman" w:hAnsi="Arial" w:cs="Arial"/>
          <w:sz w:val="20"/>
          <w:szCs w:val="20"/>
          <w:lang w:val="es-ES"/>
        </w:rPr>
        <w:t>la misma</w:t>
      </w:r>
      <w:proofErr w:type="gramEnd"/>
      <w:r w:rsidRPr="00640078">
        <w:rPr>
          <w:rFonts w:ascii="Arial" w:eastAsia="Times New Roman" w:hAnsi="Arial" w:cs="Arial"/>
          <w:sz w:val="20"/>
          <w:szCs w:val="20"/>
          <w:lang w:val="es-ES"/>
        </w:rPr>
        <w:t xml:space="preserve"> en la evaluación de las ofertas.</w:t>
      </w:r>
      <w:r w:rsidRPr="00640078">
        <w:rPr>
          <w:rFonts w:ascii="Arial" w:eastAsia="Times New Roman" w:hAnsi="Arial" w:cs="Arial"/>
          <w:sz w:val="20"/>
          <w:szCs w:val="20"/>
        </w:rPr>
        <w:t> </w:t>
      </w:r>
    </w:p>
    <w:p w14:paraId="2DB4E266" w14:textId="77777777" w:rsidR="005929CF" w:rsidRDefault="005929CF" w:rsidP="005929CF">
      <w:pPr>
        <w:pStyle w:val="Cuerpo"/>
        <w:jc w:val="both"/>
        <w:rPr>
          <w:rStyle w:val="apple-converted-space"/>
          <w:rFonts w:ascii="Arial" w:hAnsi="Arial" w:cs="Arial"/>
          <w:sz w:val="22"/>
          <w:szCs w:val="22"/>
        </w:rPr>
      </w:pPr>
    </w:p>
    <w:p w14:paraId="0F5E3D0C" w14:textId="77777777" w:rsidR="005929CF" w:rsidRPr="002414E1" w:rsidRDefault="005929CF" w:rsidP="005929CF">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2D58AE9B" w14:textId="77777777" w:rsidR="005929CF" w:rsidRDefault="005929CF" w:rsidP="005929CF">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3E2F4175" w14:textId="77777777" w:rsidR="005929CF" w:rsidRDefault="005929CF" w:rsidP="005929CF">
      <w:pPr>
        <w:pStyle w:val="Cuerpo"/>
        <w:jc w:val="both"/>
        <w:rPr>
          <w:rStyle w:val="apple-converted-space"/>
          <w:rFonts w:ascii="Arial" w:hAnsi="Arial" w:cs="Arial"/>
          <w:b/>
          <w:sz w:val="18"/>
          <w:szCs w:val="22"/>
          <w:lang w:val="de-DE"/>
        </w:rPr>
      </w:pPr>
    </w:p>
    <w:p w14:paraId="1147A481" w14:textId="65C506D2" w:rsidR="007221AC" w:rsidRDefault="007221AC" w:rsidP="00073CBA">
      <w:pPr>
        <w:rPr>
          <w:rFonts w:ascii="Arial" w:hAnsi="Arial" w:cs="Arial"/>
          <w:b/>
          <w:sz w:val="22"/>
          <w:szCs w:val="22"/>
          <w:lang w:val="es-ES_tradnl"/>
        </w:rPr>
      </w:pPr>
    </w:p>
    <w:p w14:paraId="52A38AEB" w14:textId="67153109" w:rsidR="005929CF" w:rsidRDefault="005929CF" w:rsidP="00073CBA">
      <w:pPr>
        <w:rPr>
          <w:rFonts w:ascii="Arial" w:hAnsi="Arial" w:cs="Arial"/>
          <w:b/>
          <w:sz w:val="22"/>
          <w:szCs w:val="22"/>
          <w:lang w:val="es-ES_tradnl"/>
        </w:rPr>
      </w:pPr>
    </w:p>
    <w:p w14:paraId="3307140A" w14:textId="3198A172" w:rsidR="005929CF" w:rsidRDefault="005929CF" w:rsidP="00073CBA">
      <w:pPr>
        <w:rPr>
          <w:rFonts w:ascii="Arial" w:hAnsi="Arial" w:cs="Arial"/>
          <w:b/>
          <w:sz w:val="22"/>
          <w:szCs w:val="22"/>
          <w:lang w:val="es-ES_tradnl"/>
        </w:rPr>
      </w:pPr>
    </w:p>
    <w:p w14:paraId="477655C6" w14:textId="21C57216" w:rsidR="005929CF" w:rsidRDefault="005929CF" w:rsidP="00073CBA">
      <w:pPr>
        <w:rPr>
          <w:rFonts w:ascii="Arial" w:hAnsi="Arial" w:cs="Arial"/>
          <w:b/>
          <w:sz w:val="22"/>
          <w:szCs w:val="22"/>
          <w:lang w:val="es-ES_tradnl"/>
        </w:rPr>
      </w:pPr>
    </w:p>
    <w:p w14:paraId="2EB671B6" w14:textId="2835240B" w:rsidR="005929CF" w:rsidRDefault="005929CF" w:rsidP="00073CBA">
      <w:pPr>
        <w:rPr>
          <w:rFonts w:ascii="Arial" w:hAnsi="Arial" w:cs="Arial"/>
          <w:b/>
          <w:sz w:val="22"/>
          <w:szCs w:val="22"/>
          <w:lang w:val="es-ES_tradnl"/>
        </w:rPr>
      </w:pPr>
    </w:p>
    <w:p w14:paraId="19B47411" w14:textId="3AD58140" w:rsidR="005929CF" w:rsidRDefault="005929CF" w:rsidP="00073CBA">
      <w:pPr>
        <w:rPr>
          <w:rFonts w:ascii="Arial" w:hAnsi="Arial" w:cs="Arial"/>
          <w:b/>
          <w:sz w:val="22"/>
          <w:szCs w:val="22"/>
          <w:lang w:val="es-ES_tradnl"/>
        </w:rPr>
      </w:pPr>
    </w:p>
    <w:p w14:paraId="2BCC3C42" w14:textId="553078CE" w:rsidR="005929CF" w:rsidRDefault="005929CF" w:rsidP="00073CBA">
      <w:pPr>
        <w:rPr>
          <w:rFonts w:ascii="Arial" w:hAnsi="Arial" w:cs="Arial"/>
          <w:b/>
          <w:sz w:val="22"/>
          <w:szCs w:val="22"/>
          <w:lang w:val="es-ES_tradnl"/>
        </w:rPr>
      </w:pPr>
    </w:p>
    <w:p w14:paraId="3F9765F4" w14:textId="2E2F29CB" w:rsidR="005929CF" w:rsidRDefault="005929CF" w:rsidP="00073CBA">
      <w:pPr>
        <w:rPr>
          <w:rFonts w:ascii="Arial" w:hAnsi="Arial" w:cs="Arial"/>
          <w:b/>
          <w:sz w:val="22"/>
          <w:szCs w:val="22"/>
          <w:lang w:val="es-ES_tradnl"/>
        </w:rPr>
      </w:pPr>
    </w:p>
    <w:p w14:paraId="626316A7" w14:textId="0E68F091" w:rsidR="005929CF" w:rsidRDefault="005929CF" w:rsidP="00073CBA">
      <w:pPr>
        <w:rPr>
          <w:rFonts w:ascii="Arial" w:hAnsi="Arial" w:cs="Arial"/>
          <w:b/>
          <w:sz w:val="22"/>
          <w:szCs w:val="22"/>
          <w:lang w:val="es-ES_tradnl"/>
        </w:rPr>
      </w:pPr>
    </w:p>
    <w:p w14:paraId="6AE1B3BB" w14:textId="6FB8EA97" w:rsidR="005929CF" w:rsidRDefault="005929CF" w:rsidP="00073CBA">
      <w:pPr>
        <w:rPr>
          <w:rFonts w:ascii="Arial" w:hAnsi="Arial" w:cs="Arial"/>
          <w:b/>
          <w:sz w:val="22"/>
          <w:szCs w:val="22"/>
          <w:lang w:val="es-ES_tradnl"/>
        </w:rPr>
      </w:pPr>
    </w:p>
    <w:p w14:paraId="240CA528" w14:textId="1428C494" w:rsidR="005929CF" w:rsidRDefault="005929CF" w:rsidP="00073CBA">
      <w:pPr>
        <w:rPr>
          <w:rFonts w:ascii="Arial" w:hAnsi="Arial" w:cs="Arial"/>
          <w:b/>
          <w:sz w:val="22"/>
          <w:szCs w:val="22"/>
          <w:lang w:val="es-ES_tradnl"/>
        </w:rPr>
      </w:pPr>
    </w:p>
    <w:p w14:paraId="7B0A1B75" w14:textId="4DCC5276" w:rsidR="005929CF" w:rsidRDefault="005929CF" w:rsidP="00073CBA">
      <w:pPr>
        <w:rPr>
          <w:rFonts w:ascii="Arial" w:hAnsi="Arial" w:cs="Arial"/>
          <w:b/>
          <w:sz w:val="22"/>
          <w:szCs w:val="22"/>
          <w:lang w:val="es-ES_tradnl"/>
        </w:rPr>
      </w:pPr>
    </w:p>
    <w:p w14:paraId="3284558E" w14:textId="19D2F684" w:rsidR="005929CF" w:rsidRDefault="005929CF" w:rsidP="00073CBA">
      <w:pPr>
        <w:rPr>
          <w:rFonts w:ascii="Arial" w:hAnsi="Arial" w:cs="Arial"/>
          <w:b/>
          <w:sz w:val="22"/>
          <w:szCs w:val="22"/>
          <w:lang w:val="es-ES_tradnl"/>
        </w:rPr>
      </w:pPr>
    </w:p>
    <w:p w14:paraId="4D47D5D5" w14:textId="57E328D7" w:rsidR="005929CF" w:rsidRDefault="005929CF" w:rsidP="00073CBA">
      <w:pPr>
        <w:rPr>
          <w:rFonts w:ascii="Arial" w:hAnsi="Arial" w:cs="Arial"/>
          <w:b/>
          <w:sz w:val="22"/>
          <w:szCs w:val="22"/>
          <w:lang w:val="es-ES_tradnl"/>
        </w:rPr>
      </w:pPr>
    </w:p>
    <w:p w14:paraId="5E6AB4F6" w14:textId="77777777" w:rsidR="00CD5DC6" w:rsidRDefault="00CD5DC6" w:rsidP="00CD5DC6">
      <w:pPr>
        <w:pStyle w:val="Cuerpo"/>
        <w:jc w:val="both"/>
        <w:rPr>
          <w:rStyle w:val="apple-converted-space"/>
          <w:rFonts w:ascii="Arial" w:hAnsi="Arial" w:cs="Arial"/>
          <w:sz w:val="22"/>
          <w:szCs w:val="22"/>
        </w:rPr>
      </w:pPr>
    </w:p>
    <w:p w14:paraId="3EAD3821" w14:textId="77777777" w:rsidR="00CD5DC6" w:rsidRPr="000B6229" w:rsidRDefault="00CD5DC6" w:rsidP="00CD5DC6">
      <w:pPr>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t xml:space="preserve">ANEXO No. </w:t>
      </w:r>
      <w:bookmarkEnd w:id="3"/>
      <w:bookmarkEnd w:id="4"/>
      <w:r>
        <w:rPr>
          <w:rFonts w:ascii="Arial" w:hAnsi="Arial" w:cs="Arial"/>
          <w:b/>
          <w:bCs/>
          <w:sz w:val="22"/>
          <w:szCs w:val="22"/>
        </w:rPr>
        <w:t>04</w:t>
      </w:r>
    </w:p>
    <w:p w14:paraId="164F2002" w14:textId="77777777" w:rsidR="00CD5DC6" w:rsidRPr="000B6229" w:rsidRDefault="00CD5DC6" w:rsidP="00CD5DC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748BB448" w14:textId="77777777" w:rsidR="00CD5DC6" w:rsidRPr="000B6229" w:rsidRDefault="00CD5DC6" w:rsidP="00CD5DC6">
      <w:pPr>
        <w:pStyle w:val="Cuerpo"/>
        <w:jc w:val="center"/>
        <w:rPr>
          <w:rStyle w:val="apple-converted-space"/>
          <w:rFonts w:ascii="Arial" w:eastAsia="Arial" w:hAnsi="Arial" w:cs="Arial"/>
          <w:b/>
          <w:bCs/>
          <w:sz w:val="22"/>
          <w:szCs w:val="22"/>
        </w:rPr>
      </w:pPr>
    </w:p>
    <w:p w14:paraId="2E9019E8" w14:textId="77777777" w:rsidR="00CD5DC6" w:rsidRPr="000B6229" w:rsidRDefault="00CD5DC6" w:rsidP="00CD5DC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693E948C" w14:textId="77777777" w:rsidR="00CD5DC6" w:rsidRPr="000B6229" w:rsidRDefault="00CD5DC6" w:rsidP="00CD5DC6">
      <w:pPr>
        <w:pStyle w:val="Cuerpo"/>
        <w:jc w:val="both"/>
        <w:rPr>
          <w:rFonts w:ascii="Arial" w:eastAsia="Arial" w:hAnsi="Arial" w:cs="Arial"/>
          <w:sz w:val="22"/>
          <w:szCs w:val="22"/>
        </w:rPr>
      </w:pPr>
    </w:p>
    <w:p w14:paraId="20D5B2B3" w14:textId="77777777" w:rsidR="00CD5DC6" w:rsidRPr="000B6229" w:rsidRDefault="00CD5DC6" w:rsidP="00CD5DC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41354FD3" w14:textId="77777777" w:rsidR="00CD5DC6" w:rsidRPr="000B6229" w:rsidRDefault="00CD5DC6" w:rsidP="00CD5DC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3544207A" w14:textId="77777777" w:rsidR="00CD5DC6" w:rsidRPr="000B6229" w:rsidRDefault="00CD5DC6" w:rsidP="00CD5DC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19EC576" w14:textId="77777777" w:rsidR="00CD5DC6" w:rsidRPr="000B6229" w:rsidRDefault="00CD5DC6" w:rsidP="00CD5DC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1309EAE1" w14:textId="77777777" w:rsidR="00CD5DC6" w:rsidRPr="000B6229" w:rsidRDefault="00CD5DC6" w:rsidP="00CD5DC6">
      <w:pPr>
        <w:pStyle w:val="Cuerpo"/>
        <w:jc w:val="both"/>
        <w:rPr>
          <w:rStyle w:val="apple-converted-space"/>
          <w:rFonts w:ascii="Arial" w:eastAsia="Arial" w:hAnsi="Arial" w:cs="Arial"/>
          <w:sz w:val="22"/>
          <w:szCs w:val="22"/>
        </w:rPr>
      </w:pPr>
    </w:p>
    <w:p w14:paraId="7E847740" w14:textId="77777777" w:rsidR="00CD5DC6" w:rsidRPr="000B6229" w:rsidRDefault="00CD5DC6" w:rsidP="00CD5DC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0B6229">
        <w:rPr>
          <w:rFonts w:ascii="Arial" w:hAnsi="Arial" w:cs="Arial"/>
          <w:b/>
          <w:sz w:val="22"/>
          <w:szCs w:val="22"/>
        </w:rPr>
        <w:t>“</w:t>
      </w:r>
      <w:r w:rsidRPr="00282F8E">
        <w:rPr>
          <w:rFonts w:ascii="Arial" w:hAnsi="Arial" w:cs="Arial"/>
          <w:b/>
          <w:sz w:val="22"/>
          <w:szCs w:val="22"/>
        </w:rPr>
        <w:t>Dotación de mobiliario en aulas del bloque e de la Universidad de Cundinamarca sede Fusagasugá</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3ADFD753" w14:textId="77777777" w:rsidR="00CD5DC6" w:rsidRPr="000B6229" w:rsidRDefault="00CD5DC6" w:rsidP="00CD5DC6">
      <w:pPr>
        <w:pStyle w:val="Cuerpo"/>
        <w:jc w:val="both"/>
        <w:rPr>
          <w:rFonts w:ascii="Arial" w:eastAsia="Arial" w:hAnsi="Arial" w:cs="Arial"/>
          <w:sz w:val="22"/>
          <w:szCs w:val="22"/>
        </w:rPr>
      </w:pPr>
    </w:p>
    <w:p w14:paraId="38545568" w14:textId="77777777" w:rsidR="00CD5DC6" w:rsidRPr="000B6229" w:rsidRDefault="00CD5DC6" w:rsidP="00CD5DC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165D50D9" w14:textId="77777777" w:rsidR="00CD5DC6" w:rsidRPr="000B6229" w:rsidRDefault="00CD5DC6" w:rsidP="00CD5DC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14F3550C" w14:textId="77777777" w:rsidR="00CD5DC6" w:rsidRPr="000B6229" w:rsidRDefault="00CD5DC6" w:rsidP="00CD5DC6">
      <w:pPr>
        <w:pStyle w:val="Sinespaciado"/>
        <w:jc w:val="both"/>
        <w:rPr>
          <w:rFonts w:ascii="Arial" w:hAnsi="Arial" w:cs="Arial"/>
        </w:rPr>
      </w:pPr>
    </w:p>
    <w:p w14:paraId="56127A62" w14:textId="77777777" w:rsidR="00CD5DC6" w:rsidRPr="000B6229" w:rsidRDefault="00CD5DC6" w:rsidP="00CD5DC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1DEDF751" w14:textId="77777777" w:rsidR="00CD5DC6" w:rsidRPr="000B6229" w:rsidRDefault="00CD5DC6" w:rsidP="00CD5DC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4D359F9D" w14:textId="77777777" w:rsidR="00CD5DC6" w:rsidRPr="000B6229" w:rsidRDefault="00CD5DC6" w:rsidP="00CD5DC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1D3924ED" w14:textId="77777777" w:rsidR="00CD5DC6" w:rsidRPr="000B6229" w:rsidRDefault="00CD5DC6" w:rsidP="00CD5DC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44A583D" w14:textId="77777777" w:rsidR="00CD5DC6" w:rsidRPr="000B6229" w:rsidRDefault="00CD5DC6" w:rsidP="00CD5DC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2327E238" w14:textId="77777777" w:rsidR="00CD5DC6" w:rsidRPr="000B6229" w:rsidRDefault="00CD5DC6" w:rsidP="00CD5DC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4C1E51D0" w14:textId="77777777" w:rsidR="00CD5DC6" w:rsidRPr="000B6229" w:rsidRDefault="00CD5DC6" w:rsidP="00CD5DC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2357FBD" w14:textId="77777777" w:rsidR="00CD5DC6" w:rsidRPr="000B6229" w:rsidRDefault="00CD5DC6" w:rsidP="00CD5DC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19725413" w14:textId="77777777" w:rsidR="00CD5DC6" w:rsidRPr="000B6229" w:rsidRDefault="00CD5DC6" w:rsidP="00CD5DC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2100B48" w14:textId="77777777" w:rsidR="00CD5DC6" w:rsidRPr="000B6229" w:rsidRDefault="00CD5DC6" w:rsidP="00CD5DC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4C8DB3B4" w14:textId="77777777" w:rsidR="00CD5DC6" w:rsidRPr="000B6229" w:rsidRDefault="00CD5DC6" w:rsidP="00CD5DC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7333E577" w14:textId="77777777" w:rsidR="00CD5DC6" w:rsidRPr="000B6229" w:rsidRDefault="00CD5DC6" w:rsidP="00CD5DC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28F707B5" w14:textId="77777777" w:rsidR="00CD5DC6" w:rsidRPr="000B6229" w:rsidRDefault="00CD5DC6" w:rsidP="00CD5DC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27EF7FCD" w14:textId="77777777" w:rsidR="00CD5DC6" w:rsidRPr="000B6229" w:rsidRDefault="00CD5DC6" w:rsidP="00CD5DC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2A06952B" w14:textId="77777777" w:rsidR="00CD5DC6" w:rsidRPr="000B6229" w:rsidRDefault="00CD5DC6" w:rsidP="00CD5DC6">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59956737" w14:textId="77777777" w:rsidR="00CD5DC6" w:rsidRPr="000B6229" w:rsidRDefault="00CD5DC6" w:rsidP="00CD5DC6">
      <w:pPr>
        <w:pStyle w:val="Sinespaciado"/>
        <w:ind w:left="720"/>
        <w:jc w:val="both"/>
        <w:rPr>
          <w:rFonts w:ascii="Arial" w:hAnsi="Arial" w:cs="Arial"/>
          <w:lang w:val="es-CO"/>
        </w:rPr>
      </w:pPr>
    </w:p>
    <w:p w14:paraId="53A58597" w14:textId="77777777" w:rsidR="00CD5DC6" w:rsidRPr="000B6229" w:rsidRDefault="00CD5DC6" w:rsidP="00CD5DC6">
      <w:pPr>
        <w:ind w:right="-162"/>
        <w:jc w:val="both"/>
        <w:rPr>
          <w:rFonts w:ascii="Arial" w:hAnsi="Arial" w:cs="Arial"/>
          <w:sz w:val="22"/>
          <w:szCs w:val="22"/>
        </w:rPr>
      </w:pPr>
      <w:r w:rsidRPr="000B6229">
        <w:rPr>
          <w:rFonts w:ascii="Arial" w:hAnsi="Arial" w:cs="Arial"/>
          <w:b/>
          <w:sz w:val="22"/>
          <w:szCs w:val="22"/>
        </w:rPr>
        <w:lastRenderedPageBreak/>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1002DF2E" w14:textId="77777777" w:rsidR="00CD5DC6" w:rsidRPr="000B6229" w:rsidRDefault="00CD5DC6" w:rsidP="00CD5DC6">
      <w:pPr>
        <w:pStyle w:val="Cuerpo"/>
        <w:jc w:val="both"/>
        <w:rPr>
          <w:rStyle w:val="apple-converted-space"/>
          <w:rFonts w:ascii="Arial" w:eastAsia="Arial" w:hAnsi="Arial" w:cs="Arial"/>
          <w:bCs/>
          <w:sz w:val="22"/>
          <w:szCs w:val="22"/>
        </w:rPr>
      </w:pPr>
    </w:p>
    <w:p w14:paraId="59389BB6" w14:textId="77777777" w:rsidR="00CD5DC6" w:rsidRPr="000B6229" w:rsidRDefault="00CD5DC6" w:rsidP="00CD5DC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6BBA7134" w14:textId="77777777" w:rsidR="00CD5DC6" w:rsidRPr="000B6229" w:rsidRDefault="00CD5DC6" w:rsidP="00CD5DC6">
      <w:pPr>
        <w:ind w:right="-162"/>
        <w:rPr>
          <w:rFonts w:ascii="Arial" w:hAnsi="Arial" w:cs="Arial"/>
          <w:sz w:val="22"/>
          <w:szCs w:val="22"/>
        </w:rPr>
      </w:pPr>
    </w:p>
    <w:p w14:paraId="6A95BACB" w14:textId="77777777" w:rsidR="00CD5DC6" w:rsidRPr="000B6229" w:rsidRDefault="00CD5DC6" w:rsidP="00CD5DC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D2BF4F6" w14:textId="77777777" w:rsidR="00CD5DC6" w:rsidRPr="000B6229" w:rsidRDefault="00CD5DC6" w:rsidP="00CD5DC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A613477" w14:textId="77777777" w:rsidR="00CD5DC6" w:rsidRPr="000B6229" w:rsidRDefault="00CD5DC6" w:rsidP="00CD5DC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E26B4CA" w14:textId="77777777" w:rsidR="00CD5DC6" w:rsidRPr="000B6229" w:rsidRDefault="00CD5DC6" w:rsidP="00CD5DC6">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DF27104" w14:textId="77777777" w:rsidR="00CD5DC6" w:rsidRPr="000B6229" w:rsidRDefault="00CD5DC6" w:rsidP="00CD5DC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78E672CD" w14:textId="77777777" w:rsidR="00CD5DC6" w:rsidRPr="000B6229" w:rsidRDefault="00CD5DC6" w:rsidP="00CD5DC6">
      <w:pPr>
        <w:pStyle w:val="Sinespaciado"/>
        <w:jc w:val="both"/>
        <w:rPr>
          <w:rFonts w:ascii="Arial" w:hAnsi="Arial" w:cs="Arial"/>
          <w:b/>
        </w:rPr>
      </w:pPr>
      <w:r w:rsidRPr="000B6229">
        <w:rPr>
          <w:rFonts w:ascii="Arial" w:hAnsi="Arial" w:cs="Arial"/>
          <w:b/>
        </w:rPr>
        <w:t>Nombre de quien firma:</w:t>
      </w:r>
    </w:p>
    <w:p w14:paraId="3BCF2632" w14:textId="77777777" w:rsidR="00CD5DC6" w:rsidRPr="000B6229" w:rsidRDefault="00CD5DC6" w:rsidP="00CD5DC6">
      <w:pPr>
        <w:pStyle w:val="Sinespaciado"/>
        <w:jc w:val="both"/>
        <w:rPr>
          <w:rFonts w:ascii="Arial" w:hAnsi="Arial" w:cs="Arial"/>
          <w:b/>
        </w:rPr>
      </w:pPr>
    </w:p>
    <w:p w14:paraId="40A29F7D" w14:textId="772E8829" w:rsidR="005929CF" w:rsidRDefault="005929CF" w:rsidP="00073CBA">
      <w:pPr>
        <w:rPr>
          <w:rFonts w:ascii="Arial" w:hAnsi="Arial" w:cs="Arial"/>
          <w:b/>
          <w:sz w:val="22"/>
          <w:szCs w:val="22"/>
          <w:lang w:val="es-ES_tradnl"/>
        </w:rPr>
      </w:pPr>
    </w:p>
    <w:p w14:paraId="4F2A7F76" w14:textId="2C68A15E" w:rsidR="00CD5DC6" w:rsidRDefault="00CD5DC6" w:rsidP="00073CBA">
      <w:pPr>
        <w:rPr>
          <w:rFonts w:ascii="Arial" w:hAnsi="Arial" w:cs="Arial"/>
          <w:b/>
          <w:sz w:val="22"/>
          <w:szCs w:val="22"/>
          <w:lang w:val="es-ES_tradnl"/>
        </w:rPr>
      </w:pPr>
    </w:p>
    <w:p w14:paraId="45036246" w14:textId="2DDDEA14" w:rsidR="00CD5DC6" w:rsidRDefault="00CD5DC6" w:rsidP="00073CBA">
      <w:pPr>
        <w:rPr>
          <w:rFonts w:ascii="Arial" w:hAnsi="Arial" w:cs="Arial"/>
          <w:b/>
          <w:sz w:val="22"/>
          <w:szCs w:val="22"/>
          <w:lang w:val="es-ES_tradnl"/>
        </w:rPr>
      </w:pPr>
    </w:p>
    <w:p w14:paraId="3569C228" w14:textId="354A378C" w:rsidR="00CD5DC6" w:rsidRDefault="00CD5DC6" w:rsidP="00073CBA">
      <w:pPr>
        <w:rPr>
          <w:rFonts w:ascii="Arial" w:hAnsi="Arial" w:cs="Arial"/>
          <w:b/>
          <w:sz w:val="22"/>
          <w:szCs w:val="22"/>
          <w:lang w:val="es-ES_tradnl"/>
        </w:rPr>
      </w:pPr>
    </w:p>
    <w:p w14:paraId="7B41C67B" w14:textId="2568479C" w:rsidR="00CD5DC6" w:rsidRDefault="00CD5DC6" w:rsidP="00073CBA">
      <w:pPr>
        <w:rPr>
          <w:rFonts w:ascii="Arial" w:hAnsi="Arial" w:cs="Arial"/>
          <w:b/>
          <w:sz w:val="22"/>
          <w:szCs w:val="22"/>
          <w:lang w:val="es-ES_tradnl"/>
        </w:rPr>
      </w:pPr>
    </w:p>
    <w:p w14:paraId="2C8FE6F1" w14:textId="279B7907" w:rsidR="00CD5DC6" w:rsidRDefault="00CD5DC6" w:rsidP="00073CBA">
      <w:pPr>
        <w:rPr>
          <w:rFonts w:ascii="Arial" w:hAnsi="Arial" w:cs="Arial"/>
          <w:b/>
          <w:sz w:val="22"/>
          <w:szCs w:val="22"/>
          <w:lang w:val="es-ES_tradnl"/>
        </w:rPr>
      </w:pPr>
    </w:p>
    <w:p w14:paraId="127ED458" w14:textId="26A4DC6F" w:rsidR="00CD5DC6" w:rsidRDefault="00CD5DC6" w:rsidP="00073CBA">
      <w:pPr>
        <w:rPr>
          <w:rFonts w:ascii="Arial" w:hAnsi="Arial" w:cs="Arial"/>
          <w:b/>
          <w:sz w:val="22"/>
          <w:szCs w:val="22"/>
          <w:lang w:val="es-ES_tradnl"/>
        </w:rPr>
      </w:pPr>
    </w:p>
    <w:p w14:paraId="1DA94519" w14:textId="01CCA175" w:rsidR="00CD5DC6" w:rsidRDefault="00CD5DC6" w:rsidP="00073CBA">
      <w:pPr>
        <w:rPr>
          <w:rFonts w:ascii="Arial" w:hAnsi="Arial" w:cs="Arial"/>
          <w:b/>
          <w:sz w:val="22"/>
          <w:szCs w:val="22"/>
          <w:lang w:val="es-ES_tradnl"/>
        </w:rPr>
      </w:pPr>
    </w:p>
    <w:p w14:paraId="225AC306" w14:textId="0EF87588" w:rsidR="00CD5DC6" w:rsidRDefault="00CD5DC6" w:rsidP="00073CBA">
      <w:pPr>
        <w:rPr>
          <w:rFonts w:ascii="Arial" w:hAnsi="Arial" w:cs="Arial"/>
          <w:b/>
          <w:sz w:val="22"/>
          <w:szCs w:val="22"/>
          <w:lang w:val="es-ES_tradnl"/>
        </w:rPr>
      </w:pPr>
    </w:p>
    <w:p w14:paraId="6CC19D4C" w14:textId="5ABC63F8" w:rsidR="00CD5DC6" w:rsidRDefault="00CD5DC6" w:rsidP="00073CBA">
      <w:pPr>
        <w:rPr>
          <w:rFonts w:ascii="Arial" w:hAnsi="Arial" w:cs="Arial"/>
          <w:b/>
          <w:sz w:val="22"/>
          <w:szCs w:val="22"/>
          <w:lang w:val="es-ES_tradnl"/>
        </w:rPr>
      </w:pPr>
    </w:p>
    <w:p w14:paraId="08540893" w14:textId="1AD99CF6" w:rsidR="00CD5DC6" w:rsidRDefault="00CD5DC6" w:rsidP="00073CBA">
      <w:pPr>
        <w:rPr>
          <w:rFonts w:ascii="Arial" w:hAnsi="Arial" w:cs="Arial"/>
          <w:b/>
          <w:sz w:val="22"/>
          <w:szCs w:val="22"/>
          <w:lang w:val="es-ES_tradnl"/>
        </w:rPr>
      </w:pPr>
    </w:p>
    <w:p w14:paraId="29674DA1" w14:textId="7B19DF2B" w:rsidR="00CD5DC6" w:rsidRDefault="00CD5DC6" w:rsidP="00073CBA">
      <w:pPr>
        <w:rPr>
          <w:rFonts w:ascii="Arial" w:hAnsi="Arial" w:cs="Arial"/>
          <w:b/>
          <w:sz w:val="22"/>
          <w:szCs w:val="22"/>
          <w:lang w:val="es-ES_tradnl"/>
        </w:rPr>
      </w:pPr>
    </w:p>
    <w:p w14:paraId="2A9371FA" w14:textId="75885950" w:rsidR="00CD5DC6" w:rsidRDefault="00CD5DC6" w:rsidP="00073CBA">
      <w:pPr>
        <w:rPr>
          <w:rFonts w:ascii="Arial" w:hAnsi="Arial" w:cs="Arial"/>
          <w:b/>
          <w:sz w:val="22"/>
          <w:szCs w:val="22"/>
          <w:lang w:val="es-ES_tradnl"/>
        </w:rPr>
      </w:pPr>
    </w:p>
    <w:p w14:paraId="0AD73592" w14:textId="7D2EDDE7" w:rsidR="00CD5DC6" w:rsidRDefault="00CD5DC6" w:rsidP="00073CBA">
      <w:pPr>
        <w:rPr>
          <w:rFonts w:ascii="Arial" w:hAnsi="Arial" w:cs="Arial"/>
          <w:b/>
          <w:sz w:val="22"/>
          <w:szCs w:val="22"/>
          <w:lang w:val="es-ES_tradnl"/>
        </w:rPr>
      </w:pPr>
    </w:p>
    <w:p w14:paraId="0A03EC25" w14:textId="5386F96B" w:rsidR="00CD5DC6" w:rsidRDefault="00CD5DC6" w:rsidP="00073CBA">
      <w:pPr>
        <w:rPr>
          <w:rFonts w:ascii="Arial" w:hAnsi="Arial" w:cs="Arial"/>
          <w:b/>
          <w:sz w:val="22"/>
          <w:szCs w:val="22"/>
          <w:lang w:val="es-ES_tradnl"/>
        </w:rPr>
      </w:pPr>
    </w:p>
    <w:p w14:paraId="7C1B5DA0" w14:textId="40E3C893" w:rsidR="00CD5DC6" w:rsidRDefault="00CD5DC6" w:rsidP="00073CBA">
      <w:pPr>
        <w:rPr>
          <w:rFonts w:ascii="Arial" w:hAnsi="Arial" w:cs="Arial"/>
          <w:b/>
          <w:sz w:val="22"/>
          <w:szCs w:val="22"/>
          <w:lang w:val="es-ES_tradnl"/>
        </w:rPr>
      </w:pPr>
    </w:p>
    <w:p w14:paraId="7D927635" w14:textId="76CDC20B" w:rsidR="00CD5DC6" w:rsidRDefault="00CD5DC6" w:rsidP="00073CBA">
      <w:pPr>
        <w:rPr>
          <w:rFonts w:ascii="Arial" w:hAnsi="Arial" w:cs="Arial"/>
          <w:b/>
          <w:sz w:val="22"/>
          <w:szCs w:val="22"/>
          <w:lang w:val="es-ES_tradnl"/>
        </w:rPr>
      </w:pPr>
    </w:p>
    <w:p w14:paraId="4E9A0453" w14:textId="05A4C663" w:rsidR="00CD5DC6" w:rsidRDefault="00CD5DC6" w:rsidP="00073CBA">
      <w:pPr>
        <w:rPr>
          <w:rFonts w:ascii="Arial" w:hAnsi="Arial" w:cs="Arial"/>
          <w:b/>
          <w:sz w:val="22"/>
          <w:szCs w:val="22"/>
          <w:lang w:val="es-ES_tradnl"/>
        </w:rPr>
      </w:pPr>
    </w:p>
    <w:p w14:paraId="1D5B7C77" w14:textId="59C2930E" w:rsidR="00CD5DC6" w:rsidRDefault="00CD5DC6" w:rsidP="00073CBA">
      <w:pPr>
        <w:rPr>
          <w:rFonts w:ascii="Arial" w:hAnsi="Arial" w:cs="Arial"/>
          <w:b/>
          <w:sz w:val="22"/>
          <w:szCs w:val="22"/>
          <w:lang w:val="es-ES_tradnl"/>
        </w:rPr>
      </w:pPr>
    </w:p>
    <w:p w14:paraId="18907846" w14:textId="7962D664" w:rsidR="00CD5DC6" w:rsidRDefault="00CD5DC6" w:rsidP="00073CBA">
      <w:pPr>
        <w:rPr>
          <w:rFonts w:ascii="Arial" w:hAnsi="Arial" w:cs="Arial"/>
          <w:b/>
          <w:sz w:val="22"/>
          <w:szCs w:val="22"/>
          <w:lang w:val="es-ES_tradnl"/>
        </w:rPr>
      </w:pPr>
    </w:p>
    <w:p w14:paraId="5FC7A6AC" w14:textId="09520781" w:rsidR="00CD5DC6" w:rsidRDefault="00CD5DC6" w:rsidP="00073CBA">
      <w:pPr>
        <w:rPr>
          <w:rFonts w:ascii="Arial" w:hAnsi="Arial" w:cs="Arial"/>
          <w:b/>
          <w:sz w:val="22"/>
          <w:szCs w:val="22"/>
          <w:lang w:val="es-ES_tradnl"/>
        </w:rPr>
      </w:pPr>
    </w:p>
    <w:p w14:paraId="2AF68C5F" w14:textId="4F73EE4E" w:rsidR="00CD5DC6" w:rsidRDefault="00CD5DC6" w:rsidP="00073CBA">
      <w:pPr>
        <w:rPr>
          <w:rFonts w:ascii="Arial" w:hAnsi="Arial" w:cs="Arial"/>
          <w:b/>
          <w:sz w:val="22"/>
          <w:szCs w:val="22"/>
          <w:lang w:val="es-ES_tradnl"/>
        </w:rPr>
      </w:pPr>
    </w:p>
    <w:p w14:paraId="2D89FF5A" w14:textId="2215F172" w:rsidR="00CD5DC6" w:rsidRDefault="00CD5DC6" w:rsidP="00073CBA">
      <w:pPr>
        <w:rPr>
          <w:rFonts w:ascii="Arial" w:hAnsi="Arial" w:cs="Arial"/>
          <w:b/>
          <w:sz w:val="22"/>
          <w:szCs w:val="22"/>
          <w:lang w:val="es-ES_tradnl"/>
        </w:rPr>
      </w:pPr>
    </w:p>
    <w:p w14:paraId="3EDC5C69" w14:textId="26D1F240" w:rsidR="00CD5DC6" w:rsidRDefault="00CD5DC6" w:rsidP="00073CBA">
      <w:pPr>
        <w:rPr>
          <w:rFonts w:ascii="Arial" w:hAnsi="Arial" w:cs="Arial"/>
          <w:b/>
          <w:sz w:val="22"/>
          <w:szCs w:val="22"/>
          <w:lang w:val="es-ES_tradnl"/>
        </w:rPr>
      </w:pPr>
    </w:p>
    <w:p w14:paraId="5F474D60" w14:textId="4D704AB2" w:rsidR="00CD5DC6" w:rsidRDefault="00CD5DC6" w:rsidP="00073CBA">
      <w:pPr>
        <w:rPr>
          <w:rFonts w:ascii="Arial" w:hAnsi="Arial" w:cs="Arial"/>
          <w:b/>
          <w:sz w:val="22"/>
          <w:szCs w:val="22"/>
          <w:lang w:val="es-ES_tradnl"/>
        </w:rPr>
      </w:pPr>
    </w:p>
    <w:p w14:paraId="67EE5AF0" w14:textId="3E23A5F2" w:rsidR="00CD5DC6" w:rsidRDefault="00CD5DC6" w:rsidP="00073CBA">
      <w:pPr>
        <w:rPr>
          <w:rFonts w:ascii="Arial" w:hAnsi="Arial" w:cs="Arial"/>
          <w:b/>
          <w:sz w:val="22"/>
          <w:szCs w:val="22"/>
          <w:lang w:val="es-ES_tradnl"/>
        </w:rPr>
      </w:pPr>
    </w:p>
    <w:p w14:paraId="78A1F8F2" w14:textId="78D8596A" w:rsidR="00CD5DC6" w:rsidRDefault="00CD5DC6" w:rsidP="00073CBA">
      <w:pPr>
        <w:rPr>
          <w:rFonts w:ascii="Arial" w:hAnsi="Arial" w:cs="Arial"/>
          <w:b/>
          <w:sz w:val="22"/>
          <w:szCs w:val="22"/>
          <w:lang w:val="es-ES_tradnl"/>
        </w:rPr>
      </w:pPr>
    </w:p>
    <w:p w14:paraId="1EEB414E" w14:textId="4235024F" w:rsidR="00CD5DC6" w:rsidRDefault="00CD5DC6" w:rsidP="00073CBA">
      <w:pPr>
        <w:rPr>
          <w:rFonts w:ascii="Arial" w:hAnsi="Arial" w:cs="Arial"/>
          <w:b/>
          <w:sz w:val="22"/>
          <w:szCs w:val="22"/>
          <w:lang w:val="es-ES_tradnl"/>
        </w:rPr>
      </w:pPr>
    </w:p>
    <w:p w14:paraId="06A67AA7" w14:textId="3BBC0600" w:rsidR="00CD5DC6" w:rsidRDefault="00CD5DC6" w:rsidP="00073CBA">
      <w:pPr>
        <w:rPr>
          <w:rFonts w:ascii="Arial" w:hAnsi="Arial" w:cs="Arial"/>
          <w:b/>
          <w:sz w:val="22"/>
          <w:szCs w:val="22"/>
          <w:lang w:val="es-ES_tradnl"/>
        </w:rPr>
      </w:pPr>
    </w:p>
    <w:p w14:paraId="373F03B8" w14:textId="077E7BE5" w:rsidR="00CD5DC6" w:rsidRDefault="00CD5DC6" w:rsidP="00073CBA">
      <w:pPr>
        <w:rPr>
          <w:rFonts w:ascii="Arial" w:hAnsi="Arial" w:cs="Arial"/>
          <w:b/>
          <w:sz w:val="22"/>
          <w:szCs w:val="22"/>
          <w:lang w:val="es-ES_tradnl"/>
        </w:rPr>
      </w:pPr>
    </w:p>
    <w:p w14:paraId="1A63AFB3" w14:textId="7D581FA5" w:rsidR="00CD5DC6" w:rsidRDefault="00CD5DC6" w:rsidP="00073CBA">
      <w:pPr>
        <w:rPr>
          <w:rFonts w:ascii="Arial" w:hAnsi="Arial" w:cs="Arial"/>
          <w:b/>
          <w:sz w:val="22"/>
          <w:szCs w:val="22"/>
          <w:lang w:val="es-ES_tradnl"/>
        </w:rPr>
      </w:pPr>
    </w:p>
    <w:p w14:paraId="38C2F0EE" w14:textId="29A1BB32" w:rsidR="00CD5DC6" w:rsidRDefault="00CD5DC6" w:rsidP="00073CBA">
      <w:pPr>
        <w:rPr>
          <w:rFonts w:ascii="Arial" w:hAnsi="Arial" w:cs="Arial"/>
          <w:b/>
          <w:sz w:val="22"/>
          <w:szCs w:val="22"/>
          <w:lang w:val="es-ES_tradnl"/>
        </w:rPr>
      </w:pPr>
    </w:p>
    <w:p w14:paraId="3C9733BF" w14:textId="0FA90446" w:rsidR="00CD5DC6" w:rsidRDefault="00CD5DC6" w:rsidP="00073CBA">
      <w:pPr>
        <w:rPr>
          <w:rFonts w:ascii="Arial" w:hAnsi="Arial" w:cs="Arial"/>
          <w:b/>
          <w:sz w:val="22"/>
          <w:szCs w:val="22"/>
          <w:lang w:val="es-ES_tradnl"/>
        </w:rPr>
      </w:pPr>
    </w:p>
    <w:p w14:paraId="6215BBC2" w14:textId="76D0E281" w:rsidR="00CD5DC6" w:rsidRDefault="00CD5DC6" w:rsidP="00073CBA">
      <w:pPr>
        <w:rPr>
          <w:rFonts w:ascii="Arial" w:hAnsi="Arial" w:cs="Arial"/>
          <w:b/>
          <w:sz w:val="22"/>
          <w:szCs w:val="22"/>
          <w:lang w:val="es-ES_tradnl"/>
        </w:rPr>
      </w:pPr>
    </w:p>
    <w:p w14:paraId="468E77AF" w14:textId="62924220" w:rsidR="00CD5DC6" w:rsidRDefault="00CD5DC6" w:rsidP="00073CBA">
      <w:pPr>
        <w:rPr>
          <w:rFonts w:ascii="Arial" w:hAnsi="Arial" w:cs="Arial"/>
          <w:b/>
          <w:sz w:val="22"/>
          <w:szCs w:val="22"/>
          <w:lang w:val="es-ES_tradnl"/>
        </w:rPr>
      </w:pPr>
    </w:p>
    <w:p w14:paraId="1FFF9F64" w14:textId="2C928A08" w:rsidR="00CD5DC6" w:rsidRDefault="00CD5DC6" w:rsidP="00073CBA">
      <w:pPr>
        <w:rPr>
          <w:rFonts w:ascii="Arial" w:hAnsi="Arial" w:cs="Arial"/>
          <w:b/>
          <w:sz w:val="22"/>
          <w:szCs w:val="22"/>
          <w:lang w:val="es-ES_tradnl"/>
        </w:rPr>
      </w:pPr>
    </w:p>
    <w:p w14:paraId="0CC6326C" w14:textId="2A8900B9" w:rsidR="00CD5DC6" w:rsidRDefault="00CD5DC6" w:rsidP="00073CBA">
      <w:pPr>
        <w:rPr>
          <w:rFonts w:ascii="Arial" w:hAnsi="Arial" w:cs="Arial"/>
          <w:b/>
          <w:sz w:val="22"/>
          <w:szCs w:val="22"/>
          <w:lang w:val="es-ES_tradnl"/>
        </w:rPr>
      </w:pPr>
    </w:p>
    <w:p w14:paraId="64ED887B" w14:textId="0799B745" w:rsidR="00CD5DC6" w:rsidRDefault="00CD5DC6" w:rsidP="00073CBA">
      <w:pPr>
        <w:rPr>
          <w:rFonts w:ascii="Arial" w:hAnsi="Arial" w:cs="Arial"/>
          <w:b/>
          <w:sz w:val="22"/>
          <w:szCs w:val="22"/>
          <w:lang w:val="es-ES_tradnl"/>
        </w:rPr>
      </w:pPr>
    </w:p>
    <w:p w14:paraId="2F188AB7" w14:textId="5B8E4E3E" w:rsidR="00CD5DC6" w:rsidRDefault="00CD5DC6" w:rsidP="00073CBA">
      <w:pPr>
        <w:rPr>
          <w:rFonts w:ascii="Arial" w:hAnsi="Arial" w:cs="Arial"/>
          <w:b/>
          <w:sz w:val="22"/>
          <w:szCs w:val="22"/>
          <w:lang w:val="es-ES_tradnl"/>
        </w:rPr>
      </w:pPr>
    </w:p>
    <w:p w14:paraId="7D5C9076" w14:textId="631F0D4E" w:rsidR="00CD5DC6" w:rsidRDefault="00CD5DC6" w:rsidP="00073CBA">
      <w:pPr>
        <w:rPr>
          <w:rFonts w:ascii="Arial" w:hAnsi="Arial" w:cs="Arial"/>
          <w:b/>
          <w:sz w:val="22"/>
          <w:szCs w:val="22"/>
          <w:lang w:val="es-ES_tradnl"/>
        </w:rPr>
      </w:pPr>
    </w:p>
    <w:p w14:paraId="394E4EB7" w14:textId="0C2E931B" w:rsidR="00CD5DC6" w:rsidRDefault="00CD5DC6" w:rsidP="00073CBA">
      <w:pPr>
        <w:rPr>
          <w:rFonts w:ascii="Arial" w:hAnsi="Arial" w:cs="Arial"/>
          <w:b/>
          <w:sz w:val="22"/>
          <w:szCs w:val="22"/>
          <w:lang w:val="es-ES_tradnl"/>
        </w:rPr>
      </w:pPr>
    </w:p>
    <w:p w14:paraId="71CE375E" w14:textId="0F2EF2B5" w:rsidR="00CD5DC6" w:rsidRDefault="00CD5DC6" w:rsidP="00073CBA">
      <w:pPr>
        <w:rPr>
          <w:rFonts w:ascii="Arial" w:hAnsi="Arial" w:cs="Arial"/>
          <w:b/>
          <w:sz w:val="22"/>
          <w:szCs w:val="22"/>
          <w:lang w:val="es-ES_tradnl"/>
        </w:rPr>
      </w:pPr>
    </w:p>
    <w:p w14:paraId="1721D06A" w14:textId="07453100" w:rsidR="00CD5DC6" w:rsidRDefault="00CD5DC6" w:rsidP="00073CBA">
      <w:pPr>
        <w:rPr>
          <w:rFonts w:ascii="Arial" w:hAnsi="Arial" w:cs="Arial"/>
          <w:b/>
          <w:sz w:val="22"/>
          <w:szCs w:val="22"/>
          <w:lang w:val="es-ES_tradnl"/>
        </w:rPr>
      </w:pPr>
    </w:p>
    <w:p w14:paraId="04759336" w14:textId="2D9D39AA" w:rsidR="00CD5DC6" w:rsidRDefault="00CD5DC6" w:rsidP="00073CBA">
      <w:pPr>
        <w:rPr>
          <w:rFonts w:ascii="Arial" w:hAnsi="Arial" w:cs="Arial"/>
          <w:b/>
          <w:sz w:val="22"/>
          <w:szCs w:val="22"/>
          <w:lang w:val="es-ES_tradnl"/>
        </w:rPr>
      </w:pPr>
    </w:p>
    <w:p w14:paraId="03B9E755" w14:textId="0DEC60AE" w:rsidR="00CD5DC6" w:rsidRDefault="00CD5DC6" w:rsidP="00073CBA">
      <w:pPr>
        <w:rPr>
          <w:rFonts w:ascii="Arial" w:hAnsi="Arial" w:cs="Arial"/>
          <w:b/>
          <w:sz w:val="22"/>
          <w:szCs w:val="22"/>
          <w:lang w:val="es-ES_tradnl"/>
        </w:rPr>
      </w:pPr>
    </w:p>
    <w:p w14:paraId="40459A8C" w14:textId="4946D48F" w:rsidR="00CD5DC6" w:rsidRDefault="00CD5DC6" w:rsidP="00073CBA">
      <w:pPr>
        <w:rPr>
          <w:rFonts w:ascii="Arial" w:hAnsi="Arial" w:cs="Arial"/>
          <w:b/>
          <w:sz w:val="22"/>
          <w:szCs w:val="22"/>
          <w:lang w:val="es-ES_tradnl"/>
        </w:rPr>
      </w:pPr>
    </w:p>
    <w:p w14:paraId="3D555AC6" w14:textId="0E883C31" w:rsidR="00CD5DC6" w:rsidRDefault="00CD5DC6" w:rsidP="00073CBA">
      <w:pPr>
        <w:rPr>
          <w:rFonts w:ascii="Arial" w:hAnsi="Arial" w:cs="Arial"/>
          <w:b/>
          <w:sz w:val="22"/>
          <w:szCs w:val="22"/>
          <w:lang w:val="es-ES_tradnl"/>
        </w:rPr>
      </w:pPr>
    </w:p>
    <w:p w14:paraId="1B79EA9C" w14:textId="2F2A2F1A" w:rsidR="00CD5DC6" w:rsidRDefault="00CD5DC6" w:rsidP="00073CBA">
      <w:pPr>
        <w:rPr>
          <w:rFonts w:ascii="Arial" w:hAnsi="Arial" w:cs="Arial"/>
          <w:b/>
          <w:sz w:val="22"/>
          <w:szCs w:val="22"/>
          <w:lang w:val="es-ES_tradnl"/>
        </w:rPr>
      </w:pPr>
    </w:p>
    <w:p w14:paraId="24C42244" w14:textId="77777777" w:rsidR="005A15D4" w:rsidRPr="000B6229" w:rsidRDefault="005A15D4" w:rsidP="005A15D4">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136362F9" w14:textId="77777777" w:rsidR="005A15D4" w:rsidRPr="000B6229" w:rsidRDefault="005A15D4" w:rsidP="005A15D4">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66D89CE2" w14:textId="77777777" w:rsidR="005A15D4" w:rsidRPr="000B6229" w:rsidRDefault="005A15D4" w:rsidP="005A15D4">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5A15D4" w:rsidRPr="000B6229" w14:paraId="7F4CA0CD" w14:textId="77777777" w:rsidTr="005B3581">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076D4F" w14:textId="77777777" w:rsidR="005A15D4" w:rsidRPr="000B6229" w:rsidRDefault="005A15D4" w:rsidP="005B3581">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AF9360E" w14:textId="77777777" w:rsidR="005A15D4" w:rsidRPr="000B6229" w:rsidRDefault="005A15D4" w:rsidP="005B3581">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9BA66E" w14:textId="77777777" w:rsidR="005A15D4" w:rsidRPr="000B6229" w:rsidRDefault="005A15D4" w:rsidP="005B3581">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5A15D4" w:rsidRPr="000B6229" w14:paraId="26EA3FD4" w14:textId="77777777" w:rsidTr="005B3581">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9C1C651" w14:textId="77777777" w:rsidR="005A15D4" w:rsidRPr="000B6229" w:rsidRDefault="005A15D4" w:rsidP="005B3581">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9E1F65A" w14:textId="77777777" w:rsidR="005A15D4" w:rsidRPr="000B6229" w:rsidRDefault="005A15D4" w:rsidP="005B3581">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CB4CE3C" w14:textId="77777777" w:rsidR="005A15D4" w:rsidRPr="000B6229" w:rsidRDefault="005A15D4" w:rsidP="005B3581">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F58B115" w14:textId="77777777" w:rsidR="005A15D4" w:rsidRPr="000B6229" w:rsidRDefault="005A15D4" w:rsidP="005B3581">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188E51F1" w14:textId="77777777" w:rsidR="005A15D4" w:rsidRPr="000B6229" w:rsidRDefault="005A15D4" w:rsidP="005B3581">
            <w:pPr>
              <w:rPr>
                <w:rFonts w:ascii="Arial" w:hAnsi="Arial" w:cs="Arial"/>
                <w:b/>
                <w:bCs/>
                <w:color w:val="000000"/>
                <w:sz w:val="22"/>
                <w:szCs w:val="22"/>
              </w:rPr>
            </w:pPr>
          </w:p>
        </w:tc>
      </w:tr>
      <w:tr w:rsidR="005A15D4" w:rsidRPr="000B6229" w14:paraId="145D58C0" w14:textId="77777777" w:rsidTr="005B3581">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39F611D" w14:textId="77777777" w:rsidR="005A15D4" w:rsidRPr="000B6229" w:rsidRDefault="005A15D4" w:rsidP="005B3581">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5A15D4" w:rsidRPr="000B6229" w14:paraId="3DD639FA" w14:textId="77777777" w:rsidTr="005B3581">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C226E9A" w14:textId="77777777" w:rsidR="005A15D4" w:rsidRPr="000B6229" w:rsidRDefault="005A15D4" w:rsidP="005B3581">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F9F445"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1CCB3E"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ADCAA3"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43A324"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r>
      <w:tr w:rsidR="005A15D4" w:rsidRPr="000B6229" w14:paraId="2D8FC73E" w14:textId="77777777" w:rsidTr="005B3581">
        <w:trPr>
          <w:trHeight w:val="70"/>
        </w:trPr>
        <w:tc>
          <w:tcPr>
            <w:tcW w:w="5000" w:type="pct"/>
            <w:gridSpan w:val="5"/>
            <w:tcBorders>
              <w:left w:val="single" w:sz="4" w:space="0" w:color="auto"/>
              <w:right w:val="single" w:sz="4" w:space="0" w:color="auto"/>
            </w:tcBorders>
            <w:shd w:val="clear" w:color="auto" w:fill="A6A6A6"/>
            <w:noWrap/>
            <w:vAlign w:val="center"/>
            <w:hideMark/>
          </w:tcPr>
          <w:p w14:paraId="5E7AF181" w14:textId="77777777" w:rsidR="005A15D4" w:rsidRPr="000B6229" w:rsidRDefault="005A15D4" w:rsidP="005B3581">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5A15D4" w:rsidRPr="000B6229" w14:paraId="69AA84D0" w14:textId="77777777" w:rsidTr="005B3581">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DB6625" w14:textId="77777777" w:rsidR="005A15D4" w:rsidRPr="000B6229" w:rsidRDefault="005A15D4" w:rsidP="005B3581">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EA845E" w14:textId="77777777" w:rsidR="005A15D4" w:rsidRPr="000B6229" w:rsidRDefault="005A15D4" w:rsidP="005B3581">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E4C56B"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766759"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D679420" w14:textId="77777777" w:rsidR="005A15D4" w:rsidRPr="000B6229" w:rsidRDefault="005A15D4" w:rsidP="005B3581">
            <w:pPr>
              <w:rPr>
                <w:rFonts w:ascii="Arial" w:hAnsi="Arial" w:cs="Arial"/>
                <w:b/>
                <w:bCs/>
                <w:color w:val="000000"/>
                <w:sz w:val="22"/>
                <w:szCs w:val="22"/>
              </w:rPr>
            </w:pPr>
            <w:r w:rsidRPr="000B6229">
              <w:rPr>
                <w:rFonts w:ascii="Arial" w:hAnsi="Arial" w:cs="Arial"/>
                <w:b/>
                <w:bCs/>
                <w:color w:val="000000"/>
                <w:sz w:val="22"/>
                <w:szCs w:val="22"/>
              </w:rPr>
              <w:t> </w:t>
            </w:r>
          </w:p>
        </w:tc>
      </w:tr>
      <w:tr w:rsidR="005A15D4" w:rsidRPr="000B6229" w14:paraId="0E90FD52" w14:textId="77777777" w:rsidTr="005B3581">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DB5FCB3" w14:textId="77777777" w:rsidR="005A15D4" w:rsidRPr="000B6229" w:rsidRDefault="005A15D4" w:rsidP="005B3581">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9AC3066" w14:textId="77777777" w:rsidR="005A15D4" w:rsidRPr="000B6229" w:rsidRDefault="005A15D4" w:rsidP="005B3581">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DC99CEF" w14:textId="77777777" w:rsidR="005A15D4" w:rsidRPr="000B6229" w:rsidRDefault="005A15D4" w:rsidP="005B3581">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A965B88" w14:textId="77777777" w:rsidR="005A15D4" w:rsidRPr="000B6229" w:rsidRDefault="005A15D4" w:rsidP="005B3581">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5426105" w14:textId="77777777" w:rsidR="005A15D4" w:rsidRPr="000B6229" w:rsidRDefault="005A15D4" w:rsidP="005B3581">
            <w:pPr>
              <w:rPr>
                <w:rFonts w:ascii="Arial" w:hAnsi="Arial" w:cs="Arial"/>
                <w:b/>
                <w:bCs/>
                <w:color w:val="000000"/>
                <w:sz w:val="22"/>
                <w:szCs w:val="22"/>
              </w:rPr>
            </w:pPr>
          </w:p>
        </w:tc>
      </w:tr>
      <w:tr w:rsidR="005A15D4" w:rsidRPr="000B6229" w14:paraId="107AB1AB" w14:textId="77777777" w:rsidTr="005B3581">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B52FA0B" w14:textId="77777777" w:rsidR="005A15D4" w:rsidRPr="000B6229" w:rsidRDefault="005A15D4" w:rsidP="005A15D4">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4F6E3B"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44BF8D"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755034"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92956A"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r>
      <w:tr w:rsidR="005A15D4" w:rsidRPr="000B6229" w14:paraId="3AA65BE4" w14:textId="77777777" w:rsidTr="005B3581">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FE9C66" w14:textId="77777777" w:rsidR="005A15D4" w:rsidRPr="000B6229" w:rsidRDefault="005A15D4" w:rsidP="005A15D4">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2E67F"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117020"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075B3C"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43DDF3"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r>
      <w:tr w:rsidR="005A15D4" w:rsidRPr="000B6229" w14:paraId="11140AB3" w14:textId="77777777" w:rsidTr="005B3581">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B1FFE8A" w14:textId="77777777" w:rsidR="005A15D4" w:rsidRPr="000B6229" w:rsidRDefault="005A15D4" w:rsidP="005A15D4">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74BD44"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8D97F8"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0BDCC4"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20EC3F"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r>
      <w:tr w:rsidR="005A15D4" w:rsidRPr="000B6229" w14:paraId="519F10E4" w14:textId="77777777" w:rsidTr="005B3581">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8EB3863" w14:textId="77777777" w:rsidR="005A15D4" w:rsidRPr="000B6229" w:rsidRDefault="005A15D4" w:rsidP="005A15D4">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DF131F" w14:textId="77777777" w:rsidR="005A15D4" w:rsidRPr="000B6229" w:rsidRDefault="005A15D4" w:rsidP="005B3581">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2ED47FB" w14:textId="77777777" w:rsidR="005A15D4" w:rsidRPr="000B6229" w:rsidRDefault="005A15D4" w:rsidP="005B3581">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EF391C" w14:textId="77777777" w:rsidR="005A15D4" w:rsidRPr="000B6229" w:rsidRDefault="005A15D4" w:rsidP="005B3581">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6EB83F" w14:textId="77777777" w:rsidR="005A15D4" w:rsidRPr="000B6229" w:rsidRDefault="005A15D4" w:rsidP="005B3581">
            <w:pPr>
              <w:rPr>
                <w:rFonts w:ascii="Arial" w:hAnsi="Arial" w:cs="Arial"/>
                <w:color w:val="000000"/>
                <w:sz w:val="22"/>
                <w:szCs w:val="22"/>
              </w:rPr>
            </w:pPr>
          </w:p>
        </w:tc>
      </w:tr>
      <w:tr w:rsidR="005A15D4" w:rsidRPr="000B6229" w14:paraId="2278BB6F" w14:textId="77777777" w:rsidTr="005B3581">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57EA05" w14:textId="77777777" w:rsidR="005A15D4" w:rsidRPr="000B6229" w:rsidRDefault="005A15D4" w:rsidP="005A15D4">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9B0EF"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C5A8FA"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F044E1"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8F3F35"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r>
      <w:tr w:rsidR="005A15D4" w:rsidRPr="000B6229" w14:paraId="3DF52415" w14:textId="77777777" w:rsidTr="005B3581">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0CBB4960" w14:textId="77777777" w:rsidR="005A15D4" w:rsidRPr="000B6229" w:rsidRDefault="005A15D4" w:rsidP="005A15D4">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FA9642"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63262A"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BBD7F8"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A594692" w14:textId="77777777" w:rsidR="005A15D4" w:rsidRPr="000B6229" w:rsidRDefault="005A15D4" w:rsidP="005B3581">
            <w:pPr>
              <w:rPr>
                <w:rFonts w:ascii="Arial" w:hAnsi="Arial" w:cs="Arial"/>
                <w:color w:val="000000"/>
                <w:sz w:val="22"/>
                <w:szCs w:val="22"/>
              </w:rPr>
            </w:pPr>
            <w:r w:rsidRPr="000B6229">
              <w:rPr>
                <w:rFonts w:ascii="Arial" w:hAnsi="Arial" w:cs="Arial"/>
                <w:color w:val="000000"/>
                <w:sz w:val="22"/>
                <w:szCs w:val="22"/>
              </w:rPr>
              <w:t> </w:t>
            </w:r>
          </w:p>
        </w:tc>
      </w:tr>
    </w:tbl>
    <w:p w14:paraId="007619B1" w14:textId="77777777" w:rsidR="005A15D4" w:rsidRPr="000B6229" w:rsidRDefault="005A15D4" w:rsidP="005A15D4">
      <w:pPr>
        <w:rPr>
          <w:rFonts w:ascii="Arial" w:hAnsi="Arial" w:cs="Arial"/>
          <w:color w:val="000000"/>
          <w:sz w:val="22"/>
          <w:szCs w:val="22"/>
        </w:rPr>
      </w:pPr>
    </w:p>
    <w:p w14:paraId="4DC44988" w14:textId="77777777" w:rsidR="005A15D4" w:rsidRPr="000B6229" w:rsidRDefault="005A15D4" w:rsidP="005A15D4">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7E45C304" w14:textId="77777777" w:rsidR="005A15D4" w:rsidRPr="000B6229" w:rsidRDefault="005A15D4" w:rsidP="005A15D4">
      <w:pPr>
        <w:jc w:val="both"/>
        <w:rPr>
          <w:rFonts w:ascii="Arial" w:hAnsi="Arial" w:cs="Arial"/>
          <w:color w:val="000000"/>
          <w:sz w:val="22"/>
          <w:szCs w:val="22"/>
        </w:rPr>
      </w:pPr>
    </w:p>
    <w:p w14:paraId="5557693D" w14:textId="77777777" w:rsidR="005A15D4" w:rsidRPr="000B6229" w:rsidRDefault="005A15D4" w:rsidP="005A15D4">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156D1B82" w14:textId="77777777" w:rsidR="005A15D4" w:rsidRPr="000B6229" w:rsidRDefault="005A15D4" w:rsidP="005A15D4">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15C5159B" w14:textId="77777777" w:rsidR="005A15D4" w:rsidRPr="000B6229" w:rsidRDefault="005A15D4" w:rsidP="005A15D4">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44DAAACF" w14:textId="77777777" w:rsidR="005A15D4" w:rsidRPr="000B6229" w:rsidRDefault="005A15D4" w:rsidP="005A15D4">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3D79654" w14:textId="77777777" w:rsidR="005A15D4" w:rsidRPr="000B6229" w:rsidRDefault="005A15D4" w:rsidP="005A15D4">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0AEC0CC" w14:textId="77777777" w:rsidR="005A15D4" w:rsidRPr="000B6229" w:rsidRDefault="005A15D4" w:rsidP="005A15D4">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B27395C" w14:textId="77777777" w:rsidR="005A15D4" w:rsidRPr="000B6229" w:rsidRDefault="005A15D4" w:rsidP="005A15D4">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AD063CE" w14:textId="77777777" w:rsidR="005A15D4" w:rsidRPr="000B6229" w:rsidRDefault="005A15D4" w:rsidP="005A15D4">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77918018" w14:textId="77777777" w:rsidR="005A15D4" w:rsidRDefault="005A15D4" w:rsidP="005A15D4">
      <w:pPr>
        <w:pStyle w:val="Sinespaciado"/>
        <w:jc w:val="both"/>
        <w:rPr>
          <w:rFonts w:ascii="Arial" w:hAnsi="Arial" w:cs="Arial"/>
          <w:b/>
        </w:rPr>
      </w:pPr>
      <w:r w:rsidRPr="000B6229">
        <w:rPr>
          <w:rFonts w:ascii="Arial" w:hAnsi="Arial" w:cs="Arial"/>
          <w:b/>
        </w:rPr>
        <w:t>Nombre de quien firma:</w:t>
      </w:r>
    </w:p>
    <w:p w14:paraId="005DB66A" w14:textId="3693C118" w:rsidR="00CD5DC6" w:rsidRDefault="00CD5DC6" w:rsidP="00073CBA">
      <w:pPr>
        <w:rPr>
          <w:rFonts w:ascii="Arial" w:hAnsi="Arial" w:cs="Arial"/>
          <w:b/>
          <w:sz w:val="22"/>
          <w:szCs w:val="22"/>
          <w:lang w:val="es-ES_tradnl"/>
        </w:rPr>
      </w:pPr>
    </w:p>
    <w:p w14:paraId="5D638883" w14:textId="4E78FEC7" w:rsidR="005A15D4" w:rsidRDefault="005A15D4" w:rsidP="00073CBA">
      <w:pPr>
        <w:rPr>
          <w:rFonts w:ascii="Arial" w:hAnsi="Arial" w:cs="Arial"/>
          <w:b/>
          <w:sz w:val="22"/>
          <w:szCs w:val="22"/>
          <w:lang w:val="es-ES_tradnl"/>
        </w:rPr>
      </w:pPr>
    </w:p>
    <w:p w14:paraId="12D2F56F" w14:textId="421E4E55" w:rsidR="005A15D4" w:rsidRDefault="005A15D4" w:rsidP="00073CBA">
      <w:pPr>
        <w:rPr>
          <w:rFonts w:ascii="Arial" w:hAnsi="Arial" w:cs="Arial"/>
          <w:b/>
          <w:sz w:val="22"/>
          <w:szCs w:val="22"/>
          <w:lang w:val="es-ES_tradnl"/>
        </w:rPr>
      </w:pPr>
    </w:p>
    <w:p w14:paraId="1FAFF6C3" w14:textId="3C9A4F30" w:rsidR="005A15D4" w:rsidRDefault="005A15D4" w:rsidP="00073CBA">
      <w:pPr>
        <w:rPr>
          <w:rFonts w:ascii="Arial" w:hAnsi="Arial" w:cs="Arial"/>
          <w:b/>
          <w:sz w:val="22"/>
          <w:szCs w:val="22"/>
          <w:lang w:val="es-ES_tradnl"/>
        </w:rPr>
      </w:pPr>
    </w:p>
    <w:p w14:paraId="50AB7A9F" w14:textId="77777777" w:rsidR="001856DB" w:rsidRPr="000B6229" w:rsidRDefault="001856DB" w:rsidP="001856DB">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5D8C09F0" w14:textId="77777777" w:rsidR="001856DB" w:rsidRPr="000B6229" w:rsidRDefault="001856DB" w:rsidP="001856DB">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06636C5" w14:textId="77777777" w:rsidR="001856DB" w:rsidRPr="000B6229" w:rsidRDefault="001856DB" w:rsidP="001856DB">
      <w:pPr>
        <w:pStyle w:val="Cuerpo"/>
        <w:jc w:val="center"/>
        <w:rPr>
          <w:rStyle w:val="apple-converted-space"/>
          <w:rFonts w:ascii="Arial" w:hAnsi="Arial" w:cs="Arial"/>
          <w:b/>
          <w:bCs/>
          <w:sz w:val="22"/>
          <w:szCs w:val="22"/>
          <w:lang w:val="pt-PT"/>
        </w:rPr>
      </w:pPr>
    </w:p>
    <w:p w14:paraId="4C5003B3" w14:textId="77777777" w:rsidR="001856DB" w:rsidRPr="000B6229" w:rsidRDefault="001856DB" w:rsidP="001856DB">
      <w:pPr>
        <w:rPr>
          <w:rFonts w:ascii="Arial" w:eastAsia="Calibri" w:hAnsi="Arial" w:cs="Arial"/>
          <w:b/>
          <w:sz w:val="22"/>
          <w:szCs w:val="22"/>
        </w:rPr>
      </w:pPr>
    </w:p>
    <w:p w14:paraId="34AAC597" w14:textId="77777777" w:rsidR="001856DB" w:rsidRPr="000B6229" w:rsidRDefault="001856DB" w:rsidP="001856DB">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166B0A59" w14:textId="77777777" w:rsidR="001856DB" w:rsidRPr="000B6229" w:rsidRDefault="001856DB" w:rsidP="001856DB">
      <w:pPr>
        <w:jc w:val="both"/>
        <w:rPr>
          <w:rFonts w:ascii="Arial" w:hAnsi="Arial" w:cs="Arial"/>
          <w:sz w:val="22"/>
          <w:szCs w:val="22"/>
        </w:rPr>
      </w:pPr>
    </w:p>
    <w:p w14:paraId="2378BFAA" w14:textId="77777777" w:rsidR="001856DB" w:rsidRPr="000B6229" w:rsidRDefault="001856DB" w:rsidP="001856DB">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 </w:t>
      </w:r>
      <w:r w:rsidRPr="000B6229">
        <w:rPr>
          <w:rFonts w:ascii="Arial" w:hAnsi="Arial" w:cs="Arial"/>
          <w:b/>
          <w:sz w:val="22"/>
          <w:szCs w:val="22"/>
        </w:rPr>
        <w:t>“</w:t>
      </w:r>
      <w:r w:rsidRPr="00B038BD">
        <w:rPr>
          <w:rFonts w:ascii="Arial" w:hAnsi="Arial" w:cs="Arial"/>
          <w:b/>
          <w:sz w:val="22"/>
          <w:szCs w:val="22"/>
        </w:rPr>
        <w:t xml:space="preserve">Dotación de mobiliario en aulas del bloque e de la Universidad de Cundinamarca sede </w:t>
      </w:r>
      <w:proofErr w:type="gramStart"/>
      <w:r w:rsidRPr="00B038BD">
        <w:rPr>
          <w:rFonts w:ascii="Arial" w:hAnsi="Arial" w:cs="Arial"/>
          <w:b/>
          <w:sz w:val="22"/>
          <w:szCs w:val="22"/>
        </w:rPr>
        <w:t>Fusagasugá</w:t>
      </w:r>
      <w:r w:rsidRPr="000B6229">
        <w:rPr>
          <w:rFonts w:ascii="Arial" w:hAnsi="Arial" w:cs="Arial"/>
          <w:b/>
          <w:sz w:val="22"/>
          <w:szCs w:val="22"/>
        </w:rPr>
        <w:t xml:space="preserve">” </w:t>
      </w:r>
      <w:r w:rsidRPr="000B6229">
        <w:rPr>
          <w:rFonts w:ascii="Arial" w:hAnsi="Arial" w:cs="Arial"/>
          <w:sz w:val="22"/>
          <w:szCs w:val="22"/>
        </w:rPr>
        <w:t xml:space="preserve"> de</w:t>
      </w:r>
      <w:proofErr w:type="gramEnd"/>
      <w:r w:rsidRPr="000B6229">
        <w:rPr>
          <w:rFonts w:ascii="Arial" w:hAnsi="Arial" w:cs="Arial"/>
          <w:sz w:val="22"/>
          <w:szCs w:val="22"/>
        </w:rPr>
        <w:t xml:space="preserve"> acuerdo a las especificaciones técnicas que se señalan y teniendo en cuenta el presupuesto oficial, señalado en los términos de referencia.</w:t>
      </w:r>
    </w:p>
    <w:p w14:paraId="6A5DB399" w14:textId="77777777" w:rsidR="001856DB" w:rsidRPr="000B6229" w:rsidRDefault="001856DB" w:rsidP="001856DB">
      <w:pPr>
        <w:jc w:val="both"/>
        <w:rPr>
          <w:rFonts w:ascii="Arial" w:hAnsi="Arial" w:cs="Arial"/>
          <w:sz w:val="22"/>
          <w:szCs w:val="22"/>
        </w:rPr>
      </w:pPr>
    </w:p>
    <w:p w14:paraId="27BFE26E" w14:textId="77777777" w:rsidR="001856DB" w:rsidRPr="000B6229" w:rsidRDefault="001856DB" w:rsidP="001856DB">
      <w:pPr>
        <w:jc w:val="both"/>
        <w:rPr>
          <w:rFonts w:ascii="Arial" w:hAnsi="Arial" w:cs="Arial"/>
          <w:sz w:val="22"/>
          <w:szCs w:val="22"/>
        </w:rPr>
      </w:pPr>
      <w:r w:rsidRPr="000B6229">
        <w:rPr>
          <w:rFonts w:ascii="Arial" w:hAnsi="Arial" w:cs="Arial"/>
          <w:sz w:val="22"/>
          <w:szCs w:val="22"/>
        </w:rPr>
        <w:t>Estimados señores:</w:t>
      </w:r>
    </w:p>
    <w:p w14:paraId="075E5461" w14:textId="77777777" w:rsidR="001856DB" w:rsidRPr="000B6229" w:rsidRDefault="001856DB" w:rsidP="001856DB">
      <w:pPr>
        <w:jc w:val="both"/>
        <w:rPr>
          <w:rFonts w:ascii="Arial" w:hAnsi="Arial" w:cs="Arial"/>
          <w:sz w:val="22"/>
          <w:szCs w:val="22"/>
        </w:rPr>
      </w:pPr>
    </w:p>
    <w:p w14:paraId="48D7CC7A" w14:textId="77777777" w:rsidR="001856DB" w:rsidRPr="000B6229" w:rsidRDefault="001856DB" w:rsidP="001856DB">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19CC49DA" w14:textId="77777777" w:rsidR="001856DB" w:rsidRPr="000B6229" w:rsidRDefault="001856DB" w:rsidP="001856DB">
      <w:pPr>
        <w:jc w:val="both"/>
        <w:rPr>
          <w:rFonts w:ascii="Arial" w:hAnsi="Arial" w:cs="Arial"/>
          <w:sz w:val="22"/>
          <w:szCs w:val="22"/>
        </w:rPr>
      </w:pPr>
    </w:p>
    <w:p w14:paraId="4D39E864" w14:textId="77777777" w:rsidR="001856DB" w:rsidRPr="000B6229" w:rsidRDefault="001856DB" w:rsidP="001856D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1952702" w14:textId="77777777" w:rsidR="001856DB" w:rsidRPr="000B6229" w:rsidRDefault="001856DB" w:rsidP="001856D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065A09" w14:textId="77777777" w:rsidR="001856DB" w:rsidRPr="000B6229" w:rsidRDefault="001856DB" w:rsidP="001856DB">
      <w:pPr>
        <w:pStyle w:val="Prrafodelista"/>
        <w:ind w:left="0"/>
        <w:jc w:val="both"/>
        <w:rPr>
          <w:rFonts w:ascii="Arial" w:hAnsi="Arial" w:cs="Arial"/>
          <w:sz w:val="22"/>
          <w:szCs w:val="22"/>
        </w:rPr>
      </w:pPr>
    </w:p>
    <w:p w14:paraId="18B8CABD" w14:textId="77777777" w:rsidR="001856DB" w:rsidRPr="000B6229" w:rsidRDefault="001856DB" w:rsidP="001856DB">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446625F" w14:textId="77777777" w:rsidR="001856DB" w:rsidRPr="000B6229" w:rsidRDefault="001856DB" w:rsidP="001856DB">
      <w:pPr>
        <w:jc w:val="both"/>
        <w:rPr>
          <w:rFonts w:ascii="Arial" w:hAnsi="Arial" w:cs="Arial"/>
          <w:sz w:val="22"/>
          <w:szCs w:val="22"/>
        </w:rPr>
      </w:pPr>
    </w:p>
    <w:p w14:paraId="1B388259" w14:textId="77777777" w:rsidR="001856DB" w:rsidRPr="000B6229" w:rsidRDefault="001856DB" w:rsidP="001856D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1ED4DC6" w14:textId="77777777" w:rsidR="001856DB" w:rsidRPr="000B6229" w:rsidRDefault="001856DB" w:rsidP="001856D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67CD7CAB" w14:textId="77777777" w:rsidR="001856DB" w:rsidRPr="000B6229" w:rsidRDefault="001856DB" w:rsidP="001856D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5134A0DC" w14:textId="77777777" w:rsidR="001856DB" w:rsidRPr="000B6229" w:rsidRDefault="001856DB" w:rsidP="001856D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6B0BF19C" w14:textId="77777777" w:rsidR="001856DB" w:rsidRPr="000B6229" w:rsidRDefault="001856DB" w:rsidP="001856D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440D7C5" w14:textId="77777777" w:rsidR="001856DB" w:rsidRPr="000B6229" w:rsidRDefault="001856DB" w:rsidP="001856D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6A28234" w14:textId="77777777" w:rsidR="001856DB" w:rsidRPr="000B6229" w:rsidRDefault="001856DB" w:rsidP="001856D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2369AC01" w14:textId="77777777" w:rsidR="001856DB" w:rsidRPr="000B6229" w:rsidRDefault="001856DB" w:rsidP="001856D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27F87529" w14:textId="77777777" w:rsidR="001856DB" w:rsidRPr="000B6229" w:rsidRDefault="001856DB" w:rsidP="001856D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1B374B9" w14:textId="77777777" w:rsidR="001856DB" w:rsidRPr="000B6229" w:rsidRDefault="001856DB" w:rsidP="001856DB">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5C9193FA" w14:textId="77777777" w:rsidR="001856DB" w:rsidRPr="000B6229" w:rsidRDefault="001856DB" w:rsidP="001856DB">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7E6D58F" w14:textId="77777777" w:rsidR="001856DB" w:rsidRPr="000B6229" w:rsidRDefault="001856DB" w:rsidP="001856D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4D9BA378" w14:textId="77777777" w:rsidR="001856DB" w:rsidRPr="000B6229" w:rsidRDefault="001856DB" w:rsidP="001856D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66DB083C" w14:textId="77777777" w:rsidR="001856DB" w:rsidRPr="000B6229" w:rsidRDefault="001856DB" w:rsidP="001856D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BD7D73C" w14:textId="77777777" w:rsidR="001856DB" w:rsidRPr="000B6229" w:rsidRDefault="001856DB" w:rsidP="001856D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2691927" w14:textId="77777777" w:rsidR="001856DB" w:rsidRPr="000B6229" w:rsidRDefault="001856DB" w:rsidP="001856D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34F6A67D" w14:textId="77777777" w:rsidR="001856DB" w:rsidRPr="000B6229" w:rsidRDefault="001856DB" w:rsidP="001856D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55DE186" w14:textId="77777777" w:rsidR="001856DB" w:rsidRPr="000B6229" w:rsidRDefault="001856DB" w:rsidP="001856DB">
      <w:pPr>
        <w:jc w:val="both"/>
        <w:rPr>
          <w:rFonts w:ascii="Arial" w:hAnsi="Arial" w:cs="Arial"/>
          <w:sz w:val="22"/>
          <w:szCs w:val="22"/>
        </w:rPr>
      </w:pPr>
    </w:p>
    <w:p w14:paraId="2DA1C2E6" w14:textId="77777777" w:rsidR="001856DB" w:rsidRPr="000B6229" w:rsidRDefault="001856DB" w:rsidP="001856DB">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1BEB6B7" w14:textId="77777777" w:rsidR="001856DB" w:rsidRPr="000B6229" w:rsidRDefault="001856DB" w:rsidP="001856DB">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C74570E" w14:textId="77777777" w:rsidR="001856DB" w:rsidRPr="000B6229" w:rsidRDefault="001856DB" w:rsidP="001856DB">
      <w:pPr>
        <w:jc w:val="both"/>
        <w:rPr>
          <w:rFonts w:ascii="Arial" w:hAnsi="Arial" w:cs="Arial"/>
          <w:sz w:val="22"/>
          <w:szCs w:val="22"/>
        </w:rPr>
      </w:pPr>
    </w:p>
    <w:p w14:paraId="163CA65B" w14:textId="77777777" w:rsidR="001856DB" w:rsidRPr="000B6229" w:rsidRDefault="001856DB" w:rsidP="001856DB">
      <w:pPr>
        <w:jc w:val="both"/>
        <w:rPr>
          <w:rFonts w:ascii="Arial" w:hAnsi="Arial" w:cs="Arial"/>
          <w:sz w:val="22"/>
          <w:szCs w:val="22"/>
        </w:rPr>
      </w:pPr>
    </w:p>
    <w:p w14:paraId="2FC6A4AF" w14:textId="77777777" w:rsidR="001856DB" w:rsidRPr="000B6229" w:rsidRDefault="001856DB" w:rsidP="001856DB">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72A8AD2E" w14:textId="77777777" w:rsidR="001856DB" w:rsidRPr="000B6229" w:rsidRDefault="001856DB" w:rsidP="001856DB">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C08B539" w14:textId="77777777" w:rsidR="001856DB" w:rsidRPr="000B6229" w:rsidRDefault="001856DB" w:rsidP="001856DB">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051D1AC3" w14:textId="77777777" w:rsidR="001856DB" w:rsidRPr="000B6229" w:rsidRDefault="001856DB" w:rsidP="001856DB">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48985027" w14:textId="77777777" w:rsidR="001856DB" w:rsidRPr="000B6229" w:rsidRDefault="001856DB" w:rsidP="001856DB">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647D38B" w14:textId="77777777" w:rsidR="001856DB" w:rsidRPr="000B6229" w:rsidRDefault="001856DB" w:rsidP="001856DB">
      <w:pPr>
        <w:jc w:val="both"/>
        <w:rPr>
          <w:rFonts w:ascii="Arial" w:hAnsi="Arial" w:cs="Arial"/>
          <w:b/>
          <w:sz w:val="22"/>
          <w:szCs w:val="22"/>
        </w:rPr>
      </w:pPr>
      <w:r w:rsidRPr="000B6229">
        <w:rPr>
          <w:rFonts w:ascii="Arial" w:hAnsi="Arial" w:cs="Arial"/>
          <w:b/>
          <w:sz w:val="22"/>
          <w:szCs w:val="22"/>
        </w:rPr>
        <w:t>Dirección de notificaciones:</w:t>
      </w:r>
    </w:p>
    <w:p w14:paraId="06DCAEB2" w14:textId="5D40BC1C" w:rsidR="005A15D4" w:rsidRDefault="005A15D4" w:rsidP="00073CBA">
      <w:pPr>
        <w:rPr>
          <w:rFonts w:ascii="Arial" w:hAnsi="Arial" w:cs="Arial"/>
          <w:b/>
          <w:sz w:val="22"/>
          <w:szCs w:val="22"/>
          <w:lang w:val="es-ES_tradnl"/>
        </w:rPr>
      </w:pPr>
    </w:p>
    <w:p w14:paraId="177D5FA8" w14:textId="3FCB6F92" w:rsidR="001856DB" w:rsidRDefault="001856DB" w:rsidP="00073CBA">
      <w:pPr>
        <w:rPr>
          <w:rFonts w:ascii="Arial" w:hAnsi="Arial" w:cs="Arial"/>
          <w:b/>
          <w:sz w:val="22"/>
          <w:szCs w:val="22"/>
          <w:lang w:val="es-ES_tradnl"/>
        </w:rPr>
      </w:pPr>
    </w:p>
    <w:p w14:paraId="7A840F13" w14:textId="37434057" w:rsidR="001856DB" w:rsidRDefault="001856DB" w:rsidP="00073CBA">
      <w:pPr>
        <w:rPr>
          <w:rFonts w:ascii="Arial" w:hAnsi="Arial" w:cs="Arial"/>
          <w:b/>
          <w:sz w:val="22"/>
          <w:szCs w:val="22"/>
          <w:lang w:val="es-ES_tradnl"/>
        </w:rPr>
      </w:pPr>
    </w:p>
    <w:p w14:paraId="2A082DF0" w14:textId="16D70BFC" w:rsidR="001856DB" w:rsidRDefault="001856DB" w:rsidP="00073CBA">
      <w:pPr>
        <w:rPr>
          <w:rFonts w:ascii="Arial" w:hAnsi="Arial" w:cs="Arial"/>
          <w:b/>
          <w:sz w:val="22"/>
          <w:szCs w:val="22"/>
          <w:lang w:val="es-ES_tradnl"/>
        </w:rPr>
      </w:pPr>
    </w:p>
    <w:p w14:paraId="52F37413" w14:textId="60B8D936" w:rsidR="001856DB" w:rsidRDefault="001856DB" w:rsidP="00073CBA">
      <w:pPr>
        <w:rPr>
          <w:rFonts w:ascii="Arial" w:hAnsi="Arial" w:cs="Arial"/>
          <w:b/>
          <w:sz w:val="22"/>
          <w:szCs w:val="22"/>
          <w:lang w:val="es-ES_tradnl"/>
        </w:rPr>
      </w:pPr>
    </w:p>
    <w:p w14:paraId="2E71E46E" w14:textId="62551472" w:rsidR="001856DB" w:rsidRDefault="001856DB" w:rsidP="00073CBA">
      <w:pPr>
        <w:rPr>
          <w:rFonts w:ascii="Arial" w:hAnsi="Arial" w:cs="Arial"/>
          <w:b/>
          <w:sz w:val="22"/>
          <w:szCs w:val="22"/>
          <w:lang w:val="es-ES_tradnl"/>
        </w:rPr>
      </w:pPr>
    </w:p>
    <w:p w14:paraId="74FE3400" w14:textId="571DD4FE" w:rsidR="001856DB" w:rsidRDefault="001856DB" w:rsidP="00073CBA">
      <w:pPr>
        <w:rPr>
          <w:rFonts w:ascii="Arial" w:hAnsi="Arial" w:cs="Arial"/>
          <w:b/>
          <w:sz w:val="22"/>
          <w:szCs w:val="22"/>
          <w:lang w:val="es-ES_tradnl"/>
        </w:rPr>
      </w:pPr>
    </w:p>
    <w:p w14:paraId="2E80EAD1" w14:textId="22BD25E6" w:rsidR="001856DB" w:rsidRDefault="001856DB" w:rsidP="00073CBA">
      <w:pPr>
        <w:rPr>
          <w:rFonts w:ascii="Arial" w:hAnsi="Arial" w:cs="Arial"/>
          <w:b/>
          <w:sz w:val="22"/>
          <w:szCs w:val="22"/>
          <w:lang w:val="es-ES_tradnl"/>
        </w:rPr>
      </w:pPr>
    </w:p>
    <w:p w14:paraId="4D63B774" w14:textId="0581C140" w:rsidR="001856DB" w:rsidRDefault="001856DB" w:rsidP="00073CBA">
      <w:pPr>
        <w:rPr>
          <w:rFonts w:ascii="Arial" w:hAnsi="Arial" w:cs="Arial"/>
          <w:b/>
          <w:sz w:val="22"/>
          <w:szCs w:val="22"/>
          <w:lang w:val="es-ES_tradnl"/>
        </w:rPr>
      </w:pPr>
    </w:p>
    <w:p w14:paraId="5DDF5B23" w14:textId="5CB831F8" w:rsidR="001856DB" w:rsidRDefault="001856DB" w:rsidP="00073CBA">
      <w:pPr>
        <w:rPr>
          <w:rFonts w:ascii="Arial" w:hAnsi="Arial" w:cs="Arial"/>
          <w:b/>
          <w:sz w:val="22"/>
          <w:szCs w:val="22"/>
          <w:lang w:val="es-ES_tradnl"/>
        </w:rPr>
      </w:pPr>
    </w:p>
    <w:p w14:paraId="2161D249" w14:textId="40CCF02B" w:rsidR="001856DB" w:rsidRDefault="001856DB" w:rsidP="00073CBA">
      <w:pPr>
        <w:rPr>
          <w:rFonts w:ascii="Arial" w:hAnsi="Arial" w:cs="Arial"/>
          <w:b/>
          <w:sz w:val="22"/>
          <w:szCs w:val="22"/>
          <w:lang w:val="es-ES_tradnl"/>
        </w:rPr>
      </w:pPr>
    </w:p>
    <w:p w14:paraId="11267D90" w14:textId="0CABABEC" w:rsidR="001856DB" w:rsidRDefault="001856DB" w:rsidP="00073CBA">
      <w:pPr>
        <w:rPr>
          <w:rFonts w:ascii="Arial" w:hAnsi="Arial" w:cs="Arial"/>
          <w:b/>
          <w:sz w:val="22"/>
          <w:szCs w:val="22"/>
          <w:lang w:val="es-ES_tradnl"/>
        </w:rPr>
      </w:pPr>
    </w:p>
    <w:p w14:paraId="30EF2F76" w14:textId="62FC9A95" w:rsidR="001856DB" w:rsidRDefault="001856DB" w:rsidP="00073CBA">
      <w:pPr>
        <w:rPr>
          <w:rFonts w:ascii="Arial" w:hAnsi="Arial" w:cs="Arial"/>
          <w:b/>
          <w:sz w:val="22"/>
          <w:szCs w:val="22"/>
          <w:lang w:val="es-ES_tradnl"/>
        </w:rPr>
      </w:pPr>
    </w:p>
    <w:p w14:paraId="0FC3225E" w14:textId="4C0A3AA0" w:rsidR="001856DB" w:rsidRDefault="001856DB" w:rsidP="00073CBA">
      <w:pPr>
        <w:rPr>
          <w:rFonts w:ascii="Arial" w:hAnsi="Arial" w:cs="Arial"/>
          <w:b/>
          <w:sz w:val="22"/>
          <w:szCs w:val="22"/>
          <w:lang w:val="es-ES_tradnl"/>
        </w:rPr>
      </w:pPr>
    </w:p>
    <w:p w14:paraId="3F77FB18" w14:textId="78E8A1EE" w:rsidR="001856DB" w:rsidRDefault="001856DB" w:rsidP="00073CBA">
      <w:pPr>
        <w:rPr>
          <w:rFonts w:ascii="Arial" w:hAnsi="Arial" w:cs="Arial"/>
          <w:b/>
          <w:sz w:val="22"/>
          <w:szCs w:val="22"/>
          <w:lang w:val="es-ES_tradnl"/>
        </w:rPr>
      </w:pPr>
    </w:p>
    <w:p w14:paraId="0F991BFA" w14:textId="7FD30AAD" w:rsidR="001856DB" w:rsidRDefault="001856DB" w:rsidP="00073CBA">
      <w:pPr>
        <w:rPr>
          <w:rFonts w:ascii="Arial" w:hAnsi="Arial" w:cs="Arial"/>
          <w:b/>
          <w:sz w:val="22"/>
          <w:szCs w:val="22"/>
          <w:lang w:val="es-ES_tradnl"/>
        </w:rPr>
      </w:pPr>
    </w:p>
    <w:p w14:paraId="5E4D8C47" w14:textId="600B5C54" w:rsidR="001856DB" w:rsidRDefault="001856DB" w:rsidP="00073CBA">
      <w:pPr>
        <w:rPr>
          <w:rFonts w:ascii="Arial" w:hAnsi="Arial" w:cs="Arial"/>
          <w:b/>
          <w:sz w:val="22"/>
          <w:szCs w:val="22"/>
          <w:lang w:val="es-ES_tradnl"/>
        </w:rPr>
      </w:pPr>
    </w:p>
    <w:p w14:paraId="2EE1E8DE" w14:textId="2BAF6B22" w:rsidR="001856DB" w:rsidRDefault="001856DB" w:rsidP="00073CBA">
      <w:pPr>
        <w:rPr>
          <w:rFonts w:ascii="Arial" w:hAnsi="Arial" w:cs="Arial"/>
          <w:b/>
          <w:sz w:val="22"/>
          <w:szCs w:val="22"/>
          <w:lang w:val="es-ES_tradnl"/>
        </w:rPr>
      </w:pPr>
    </w:p>
    <w:p w14:paraId="03ADD311" w14:textId="3E86F33D" w:rsidR="001856DB" w:rsidRDefault="001856DB" w:rsidP="00073CBA">
      <w:pPr>
        <w:rPr>
          <w:rFonts w:ascii="Arial" w:hAnsi="Arial" w:cs="Arial"/>
          <w:b/>
          <w:sz w:val="22"/>
          <w:szCs w:val="22"/>
          <w:lang w:val="es-ES_tradnl"/>
        </w:rPr>
      </w:pPr>
    </w:p>
    <w:p w14:paraId="5A2E509D" w14:textId="3DD76EA0" w:rsidR="001856DB" w:rsidRDefault="001856DB" w:rsidP="00073CBA">
      <w:pPr>
        <w:rPr>
          <w:rFonts w:ascii="Arial" w:hAnsi="Arial" w:cs="Arial"/>
          <w:b/>
          <w:sz w:val="22"/>
          <w:szCs w:val="22"/>
          <w:lang w:val="es-ES_tradnl"/>
        </w:rPr>
      </w:pPr>
    </w:p>
    <w:p w14:paraId="78BEA6BB" w14:textId="77777777" w:rsidR="00116DAF" w:rsidRPr="000B6229" w:rsidRDefault="00116DAF" w:rsidP="00116DAF">
      <w:pPr>
        <w:pStyle w:val="Cuerpo"/>
        <w:rPr>
          <w:rFonts w:ascii="Arial" w:hAnsi="Arial" w:cs="Arial"/>
          <w:sz w:val="22"/>
          <w:szCs w:val="22"/>
        </w:rPr>
      </w:pPr>
    </w:p>
    <w:p w14:paraId="450F435A" w14:textId="77777777" w:rsidR="00116DAF" w:rsidRPr="00E15B7A" w:rsidRDefault="00116DAF" w:rsidP="00116DAF">
      <w:pPr>
        <w:jc w:val="center"/>
        <w:rPr>
          <w:rFonts w:ascii="Arial" w:hAnsi="Arial" w:cs="Arial"/>
          <w:b/>
          <w:sz w:val="22"/>
          <w:szCs w:val="22"/>
        </w:rPr>
      </w:pPr>
      <w:r>
        <w:rPr>
          <w:rFonts w:ascii="Arial" w:hAnsi="Arial" w:cs="Arial"/>
          <w:b/>
          <w:sz w:val="22"/>
          <w:szCs w:val="22"/>
        </w:rPr>
        <w:t>ANEXO No. 07</w:t>
      </w:r>
    </w:p>
    <w:p w14:paraId="7597B16D" w14:textId="77777777" w:rsidR="00116DAF" w:rsidRPr="005336A3" w:rsidRDefault="00116DAF" w:rsidP="00116DA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77EABB7" w14:textId="77777777" w:rsidR="00116DAF" w:rsidRPr="005336A3" w:rsidRDefault="00116DAF" w:rsidP="00116D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18E74E8" w14:textId="77777777" w:rsidR="00116DAF" w:rsidRDefault="00116DAF" w:rsidP="00116D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127B190" w14:textId="77777777" w:rsidR="00116DAF" w:rsidRDefault="00116DAF" w:rsidP="00116D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116DAF" w:rsidRPr="006010AA" w14:paraId="15B47061" w14:textId="77777777" w:rsidTr="005B3581">
        <w:tc>
          <w:tcPr>
            <w:tcW w:w="8829" w:type="dxa"/>
            <w:gridSpan w:val="9"/>
            <w:vAlign w:val="center"/>
          </w:tcPr>
          <w:p w14:paraId="2AD3AD84"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116DAF" w:rsidRPr="006010AA" w14:paraId="50DF053E" w14:textId="77777777" w:rsidTr="005B3581">
        <w:trPr>
          <w:cantSplit/>
          <w:trHeight w:val="1381"/>
        </w:trPr>
        <w:tc>
          <w:tcPr>
            <w:tcW w:w="374" w:type="dxa"/>
          </w:tcPr>
          <w:p w14:paraId="46480165"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36A5675"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183AD62"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39F4B24"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311262F2"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296AA09A"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AA000BE"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67498031"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C7CBB8"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116DAF" w:rsidRPr="006010AA" w14:paraId="59A5F676" w14:textId="77777777" w:rsidTr="005B3581">
        <w:tc>
          <w:tcPr>
            <w:tcW w:w="374" w:type="dxa"/>
          </w:tcPr>
          <w:p w14:paraId="16D90C98"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FC4DA5E"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DFA15FF"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E2ACD46"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B11D704"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6726D19"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ED03E35"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5EF6733"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C56D13D"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16DAF" w:rsidRPr="006010AA" w14:paraId="10869FEF" w14:textId="77777777" w:rsidTr="005B3581">
        <w:tc>
          <w:tcPr>
            <w:tcW w:w="374" w:type="dxa"/>
          </w:tcPr>
          <w:p w14:paraId="4EECFCE2"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74AE5924"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F9EC19F"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876E13A"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3AB6090"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A43CC4"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7BC1DD8"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6D1BDDD"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76D8B53"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16DAF" w:rsidRPr="006010AA" w14:paraId="5C00908E" w14:textId="77777777" w:rsidTr="005B3581">
        <w:tc>
          <w:tcPr>
            <w:tcW w:w="374" w:type="dxa"/>
          </w:tcPr>
          <w:p w14:paraId="17B250D2"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ED33639"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7D3E971"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7AF91DC"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57B5780"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7D89448"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ABD4C46"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B23E32A"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6B8A"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16DAF" w:rsidRPr="006010AA" w14:paraId="00DB7AC9" w14:textId="77777777" w:rsidTr="005B3581">
        <w:tc>
          <w:tcPr>
            <w:tcW w:w="8154" w:type="dxa"/>
            <w:gridSpan w:val="8"/>
          </w:tcPr>
          <w:p w14:paraId="1CB68881"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219F8C70" w14:textId="77777777" w:rsidR="00116DAF" w:rsidRPr="006010AA" w:rsidRDefault="00116DAF"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F02192D" w14:textId="77777777" w:rsidR="00116DAF" w:rsidRDefault="00116DAF" w:rsidP="00116D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E8CE157" w14:textId="77777777" w:rsidR="00116DAF" w:rsidRDefault="00116DAF" w:rsidP="00116DA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4DAD8DB6" w14:textId="77777777" w:rsidR="00116DAF" w:rsidRPr="006010AA" w:rsidRDefault="00116DAF" w:rsidP="00116DA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1622676C" w14:textId="77777777" w:rsidR="00116DAF" w:rsidRPr="005336A3" w:rsidRDefault="00116DAF" w:rsidP="00116D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40E647B7" w14:textId="77777777" w:rsidR="00116DAF" w:rsidRPr="005336A3" w:rsidRDefault="00116DAF" w:rsidP="00116D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D5A1B22" w14:textId="77777777" w:rsidR="00116DAF" w:rsidRPr="005336A3" w:rsidRDefault="00116DAF" w:rsidP="00116D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4CFD784" w14:textId="77777777" w:rsidR="00116DAF" w:rsidRPr="005336A3" w:rsidRDefault="00116DAF" w:rsidP="00116D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48BDFF0" w14:textId="77777777" w:rsidR="00116DAF" w:rsidRPr="005336A3" w:rsidRDefault="00116DAF" w:rsidP="00116D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51AACC3" w14:textId="77777777" w:rsidR="00116DAF" w:rsidRPr="005336A3" w:rsidRDefault="00116DAF" w:rsidP="00116D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B62A5FA" w14:textId="77777777" w:rsidR="00116DAF" w:rsidRPr="005336A3" w:rsidRDefault="00116DAF" w:rsidP="00116D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8672AA" w14:textId="77777777" w:rsidR="00116DAF" w:rsidRPr="005336A3" w:rsidRDefault="00116DAF" w:rsidP="00116D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4AE9AD90" w14:textId="77777777" w:rsidR="00116DAF" w:rsidRPr="005336A3" w:rsidRDefault="00116DAF" w:rsidP="00116D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1B443EF" w14:textId="77777777" w:rsidR="00116DAF" w:rsidRPr="005336A3" w:rsidRDefault="00116DAF" w:rsidP="00116D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7B9EDA66" w14:textId="77777777" w:rsidR="00116DAF" w:rsidRPr="005336A3" w:rsidRDefault="00116DAF" w:rsidP="00116D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82D6C34" w14:textId="77777777" w:rsidR="00116DAF" w:rsidRDefault="00116DAF" w:rsidP="00116D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19CB5B9" w14:textId="77777777" w:rsidR="00116DAF" w:rsidRDefault="00116DAF" w:rsidP="00116DAF">
      <w:pPr>
        <w:rPr>
          <w:rFonts w:ascii="Arial" w:hAnsi="Arial" w:cs="Arial"/>
          <w:b/>
          <w:sz w:val="22"/>
          <w:szCs w:val="22"/>
        </w:rPr>
      </w:pPr>
    </w:p>
    <w:p w14:paraId="0CBBD6EE" w14:textId="705CF124" w:rsidR="001856DB" w:rsidRDefault="001856DB" w:rsidP="00073CBA">
      <w:pPr>
        <w:rPr>
          <w:rFonts w:ascii="Arial" w:hAnsi="Arial" w:cs="Arial"/>
          <w:b/>
          <w:sz w:val="22"/>
          <w:szCs w:val="22"/>
          <w:lang w:val="es-ES_tradnl"/>
        </w:rPr>
      </w:pPr>
    </w:p>
    <w:p w14:paraId="389BF534" w14:textId="521AA0EF" w:rsidR="00DC2D0C" w:rsidRDefault="00DC2D0C" w:rsidP="00073CBA">
      <w:pPr>
        <w:rPr>
          <w:rFonts w:ascii="Arial" w:hAnsi="Arial" w:cs="Arial"/>
          <w:b/>
          <w:sz w:val="22"/>
          <w:szCs w:val="22"/>
          <w:lang w:val="es-ES_tradnl"/>
        </w:rPr>
      </w:pPr>
    </w:p>
    <w:p w14:paraId="629CD0E1" w14:textId="350642B2" w:rsidR="00DC2D0C" w:rsidRDefault="00DC2D0C" w:rsidP="00073CBA">
      <w:pPr>
        <w:rPr>
          <w:rFonts w:ascii="Arial" w:hAnsi="Arial" w:cs="Arial"/>
          <w:b/>
          <w:sz w:val="22"/>
          <w:szCs w:val="22"/>
          <w:lang w:val="es-ES_tradnl"/>
        </w:rPr>
      </w:pPr>
    </w:p>
    <w:p w14:paraId="4C398346" w14:textId="556E01C0" w:rsidR="00DC2D0C" w:rsidRDefault="00DC2D0C" w:rsidP="00073CBA">
      <w:pPr>
        <w:rPr>
          <w:rFonts w:ascii="Arial" w:hAnsi="Arial" w:cs="Arial"/>
          <w:b/>
          <w:sz w:val="22"/>
          <w:szCs w:val="22"/>
          <w:lang w:val="es-ES_tradnl"/>
        </w:rPr>
      </w:pPr>
    </w:p>
    <w:p w14:paraId="7845FD1C" w14:textId="300C1DA0" w:rsidR="00DC2D0C" w:rsidRDefault="00DC2D0C" w:rsidP="00073CBA">
      <w:pPr>
        <w:rPr>
          <w:rFonts w:ascii="Arial" w:hAnsi="Arial" w:cs="Arial"/>
          <w:b/>
          <w:sz w:val="22"/>
          <w:szCs w:val="22"/>
          <w:lang w:val="es-ES_tradnl"/>
        </w:rPr>
      </w:pPr>
    </w:p>
    <w:p w14:paraId="5BD93FBE" w14:textId="386F33D7" w:rsidR="00DC2D0C" w:rsidRDefault="00DC2D0C" w:rsidP="00073CBA">
      <w:pPr>
        <w:rPr>
          <w:rFonts w:ascii="Arial" w:hAnsi="Arial" w:cs="Arial"/>
          <w:b/>
          <w:sz w:val="22"/>
          <w:szCs w:val="22"/>
          <w:lang w:val="es-ES_tradnl"/>
        </w:rPr>
      </w:pPr>
    </w:p>
    <w:p w14:paraId="1D249474" w14:textId="1F5FD559" w:rsidR="00DC2D0C" w:rsidRDefault="00DC2D0C" w:rsidP="00073CBA">
      <w:pPr>
        <w:rPr>
          <w:rFonts w:ascii="Arial" w:hAnsi="Arial" w:cs="Arial"/>
          <w:b/>
          <w:sz w:val="22"/>
          <w:szCs w:val="22"/>
          <w:lang w:val="es-ES_tradnl"/>
        </w:rPr>
      </w:pPr>
    </w:p>
    <w:p w14:paraId="3A887B71" w14:textId="20F47C2A" w:rsidR="00DC2D0C" w:rsidRDefault="00DC2D0C" w:rsidP="00073CBA">
      <w:pPr>
        <w:rPr>
          <w:rFonts w:ascii="Arial" w:hAnsi="Arial" w:cs="Arial"/>
          <w:b/>
          <w:sz w:val="22"/>
          <w:szCs w:val="22"/>
          <w:lang w:val="es-ES_tradnl"/>
        </w:rPr>
      </w:pPr>
    </w:p>
    <w:p w14:paraId="5E4C1020" w14:textId="271396A9" w:rsidR="00DC2D0C" w:rsidRDefault="00DC2D0C" w:rsidP="00073CBA">
      <w:pPr>
        <w:rPr>
          <w:rFonts w:ascii="Arial" w:hAnsi="Arial" w:cs="Arial"/>
          <w:b/>
          <w:sz w:val="22"/>
          <w:szCs w:val="22"/>
          <w:lang w:val="es-ES_tradnl"/>
        </w:rPr>
      </w:pPr>
    </w:p>
    <w:p w14:paraId="35878E9D" w14:textId="2C76DFDF" w:rsidR="00DC2D0C" w:rsidRDefault="00DC2D0C" w:rsidP="00073CBA">
      <w:pPr>
        <w:rPr>
          <w:rFonts w:ascii="Arial" w:hAnsi="Arial" w:cs="Arial"/>
          <w:b/>
          <w:sz w:val="22"/>
          <w:szCs w:val="22"/>
          <w:lang w:val="es-ES_tradnl"/>
        </w:rPr>
      </w:pPr>
    </w:p>
    <w:p w14:paraId="677748BF" w14:textId="662EC650" w:rsidR="00DC2D0C" w:rsidRDefault="00DC2D0C" w:rsidP="00073CBA">
      <w:pPr>
        <w:rPr>
          <w:rFonts w:ascii="Arial" w:hAnsi="Arial" w:cs="Arial"/>
          <w:b/>
          <w:sz w:val="22"/>
          <w:szCs w:val="22"/>
          <w:lang w:val="es-ES_tradnl"/>
        </w:rPr>
      </w:pPr>
    </w:p>
    <w:p w14:paraId="2B7ADFBA" w14:textId="23E5B54B" w:rsidR="00DC2D0C" w:rsidRDefault="00DC2D0C" w:rsidP="00073CBA">
      <w:pPr>
        <w:rPr>
          <w:rFonts w:ascii="Arial" w:hAnsi="Arial" w:cs="Arial"/>
          <w:b/>
          <w:sz w:val="22"/>
          <w:szCs w:val="22"/>
          <w:lang w:val="es-ES_tradnl"/>
        </w:rPr>
      </w:pPr>
    </w:p>
    <w:p w14:paraId="3E68C61A" w14:textId="5484B4B4" w:rsidR="00DC2D0C" w:rsidRDefault="00DC2D0C" w:rsidP="00073CBA">
      <w:pPr>
        <w:rPr>
          <w:rFonts w:ascii="Arial" w:hAnsi="Arial" w:cs="Arial"/>
          <w:b/>
          <w:sz w:val="22"/>
          <w:szCs w:val="22"/>
          <w:lang w:val="es-ES_tradnl"/>
        </w:rPr>
      </w:pPr>
    </w:p>
    <w:p w14:paraId="02152E64" w14:textId="01A1735F" w:rsidR="00DC2D0C" w:rsidRDefault="00DC2D0C" w:rsidP="00073CBA">
      <w:pPr>
        <w:rPr>
          <w:rFonts w:ascii="Arial" w:hAnsi="Arial" w:cs="Arial"/>
          <w:b/>
          <w:sz w:val="22"/>
          <w:szCs w:val="22"/>
          <w:lang w:val="es-ES_tradnl"/>
        </w:rPr>
      </w:pPr>
    </w:p>
    <w:p w14:paraId="29D3AA1B" w14:textId="383186D3" w:rsidR="00DC2D0C" w:rsidRDefault="00DC2D0C" w:rsidP="00073CBA">
      <w:pPr>
        <w:rPr>
          <w:rFonts w:ascii="Arial" w:hAnsi="Arial" w:cs="Arial"/>
          <w:b/>
          <w:sz w:val="22"/>
          <w:szCs w:val="22"/>
          <w:lang w:val="es-ES_tradnl"/>
        </w:rPr>
      </w:pPr>
    </w:p>
    <w:p w14:paraId="5F0E1C1D" w14:textId="3B596365" w:rsidR="00DC2D0C" w:rsidRDefault="00DC2D0C" w:rsidP="00073CBA">
      <w:pPr>
        <w:rPr>
          <w:rFonts w:ascii="Arial" w:hAnsi="Arial" w:cs="Arial"/>
          <w:b/>
          <w:sz w:val="22"/>
          <w:szCs w:val="22"/>
          <w:lang w:val="es-ES_tradnl"/>
        </w:rPr>
      </w:pPr>
    </w:p>
    <w:p w14:paraId="6F46F1E1" w14:textId="0FBA3CED" w:rsidR="00DC2D0C" w:rsidRDefault="00DC2D0C" w:rsidP="00073CBA">
      <w:pPr>
        <w:rPr>
          <w:rFonts w:ascii="Arial" w:hAnsi="Arial" w:cs="Arial"/>
          <w:b/>
          <w:sz w:val="22"/>
          <w:szCs w:val="22"/>
          <w:lang w:val="es-ES_tradnl"/>
        </w:rPr>
      </w:pPr>
    </w:p>
    <w:p w14:paraId="76C0110F" w14:textId="415B58CC" w:rsidR="00DC2D0C" w:rsidRDefault="00DC2D0C" w:rsidP="00073CBA">
      <w:pPr>
        <w:rPr>
          <w:rFonts w:ascii="Arial" w:hAnsi="Arial" w:cs="Arial"/>
          <w:b/>
          <w:sz w:val="22"/>
          <w:szCs w:val="22"/>
          <w:lang w:val="es-ES_tradnl"/>
        </w:rPr>
      </w:pPr>
    </w:p>
    <w:p w14:paraId="686A56C2" w14:textId="528F49B6" w:rsidR="00DC2D0C" w:rsidRDefault="00DC2D0C" w:rsidP="00073CBA">
      <w:pPr>
        <w:rPr>
          <w:rFonts w:ascii="Arial" w:hAnsi="Arial" w:cs="Arial"/>
          <w:b/>
          <w:sz w:val="22"/>
          <w:szCs w:val="22"/>
          <w:lang w:val="es-ES_tradnl"/>
        </w:rPr>
      </w:pPr>
    </w:p>
    <w:p w14:paraId="5E0BA0E9" w14:textId="7F28E3A8" w:rsidR="00DC2D0C" w:rsidRDefault="00DC2D0C" w:rsidP="00073CBA">
      <w:pPr>
        <w:rPr>
          <w:rFonts w:ascii="Arial" w:hAnsi="Arial" w:cs="Arial"/>
          <w:b/>
          <w:sz w:val="22"/>
          <w:szCs w:val="22"/>
          <w:lang w:val="es-ES_tradnl"/>
        </w:rPr>
      </w:pPr>
    </w:p>
    <w:p w14:paraId="5EB29C24" w14:textId="051CF184" w:rsidR="00DC2D0C" w:rsidRDefault="00DC2D0C" w:rsidP="00073CBA">
      <w:pPr>
        <w:rPr>
          <w:rFonts w:ascii="Arial" w:hAnsi="Arial" w:cs="Arial"/>
          <w:b/>
          <w:sz w:val="22"/>
          <w:szCs w:val="22"/>
          <w:lang w:val="es-ES_tradnl"/>
        </w:rPr>
      </w:pPr>
    </w:p>
    <w:p w14:paraId="4269FFAA" w14:textId="7781E4C3" w:rsidR="00DC2D0C" w:rsidRDefault="00DC2D0C" w:rsidP="00073CBA">
      <w:pPr>
        <w:rPr>
          <w:rFonts w:ascii="Arial" w:hAnsi="Arial" w:cs="Arial"/>
          <w:b/>
          <w:sz w:val="22"/>
          <w:szCs w:val="22"/>
          <w:lang w:val="es-ES_tradnl"/>
        </w:rPr>
      </w:pPr>
    </w:p>
    <w:p w14:paraId="4D31FC08" w14:textId="119EAE07" w:rsidR="00DC2D0C" w:rsidRDefault="00DC2D0C" w:rsidP="00073CBA">
      <w:pPr>
        <w:rPr>
          <w:rFonts w:ascii="Arial" w:hAnsi="Arial" w:cs="Arial"/>
          <w:b/>
          <w:sz w:val="22"/>
          <w:szCs w:val="22"/>
          <w:lang w:val="es-ES_tradnl"/>
        </w:rPr>
      </w:pPr>
    </w:p>
    <w:p w14:paraId="0F870455" w14:textId="49BDF6C9" w:rsidR="00DC2D0C" w:rsidRDefault="00DC2D0C" w:rsidP="00073CBA">
      <w:pPr>
        <w:rPr>
          <w:rFonts w:ascii="Arial" w:hAnsi="Arial" w:cs="Arial"/>
          <w:b/>
          <w:sz w:val="22"/>
          <w:szCs w:val="22"/>
          <w:lang w:val="es-ES_tradnl"/>
        </w:rPr>
      </w:pPr>
    </w:p>
    <w:p w14:paraId="17B168EB" w14:textId="0C12C86E" w:rsidR="00DC2D0C" w:rsidRDefault="00DC2D0C" w:rsidP="00073CBA">
      <w:pPr>
        <w:rPr>
          <w:rFonts w:ascii="Arial" w:hAnsi="Arial" w:cs="Arial"/>
          <w:b/>
          <w:sz w:val="22"/>
          <w:szCs w:val="22"/>
          <w:lang w:val="es-ES_tradnl"/>
        </w:rPr>
      </w:pPr>
    </w:p>
    <w:p w14:paraId="479FDB42" w14:textId="5AAB4EC3" w:rsidR="00DC2D0C" w:rsidRDefault="00DC2D0C" w:rsidP="00073CBA">
      <w:pPr>
        <w:rPr>
          <w:rFonts w:ascii="Arial" w:hAnsi="Arial" w:cs="Arial"/>
          <w:b/>
          <w:sz w:val="22"/>
          <w:szCs w:val="22"/>
          <w:lang w:val="es-ES_tradnl"/>
        </w:rPr>
      </w:pPr>
    </w:p>
    <w:p w14:paraId="161FEB22" w14:textId="77777777" w:rsidR="00DC2D0C" w:rsidRPr="000B6229" w:rsidRDefault="00DC2D0C" w:rsidP="00DC2D0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618C2907" w14:textId="77777777" w:rsidR="00DC2D0C" w:rsidRPr="000B6229" w:rsidRDefault="00DC2D0C" w:rsidP="00DC2D0C">
      <w:pPr>
        <w:pStyle w:val="Sinespaciado"/>
        <w:jc w:val="center"/>
        <w:rPr>
          <w:rFonts w:ascii="Arial" w:hAnsi="Arial" w:cs="Arial"/>
          <w:b/>
        </w:rPr>
      </w:pPr>
      <w:r w:rsidRPr="000B6229">
        <w:rPr>
          <w:rFonts w:ascii="Arial" w:hAnsi="Arial" w:cs="Arial"/>
          <w:b/>
        </w:rPr>
        <w:t>INCENTIVO A LA INDUSTRIA NACIONAL</w:t>
      </w:r>
    </w:p>
    <w:p w14:paraId="590EDBCA" w14:textId="77777777" w:rsidR="00DC2D0C" w:rsidRPr="000B6229" w:rsidRDefault="00DC2D0C" w:rsidP="00DC2D0C">
      <w:pPr>
        <w:pStyle w:val="Sinespaciado"/>
        <w:jc w:val="both"/>
        <w:rPr>
          <w:rFonts w:ascii="Arial" w:hAnsi="Arial" w:cs="Arial"/>
          <w:b/>
        </w:rPr>
      </w:pPr>
    </w:p>
    <w:p w14:paraId="2A12C3F4" w14:textId="77777777" w:rsidR="00DC2D0C" w:rsidRPr="000B6229" w:rsidRDefault="00DC2D0C" w:rsidP="00DC2D0C">
      <w:pPr>
        <w:pStyle w:val="Sinespaciado"/>
        <w:jc w:val="both"/>
        <w:rPr>
          <w:rFonts w:ascii="Arial" w:hAnsi="Arial" w:cs="Arial"/>
        </w:rPr>
      </w:pPr>
    </w:p>
    <w:p w14:paraId="2CF42CE0" w14:textId="77777777" w:rsidR="00DC2D0C" w:rsidRPr="000B6229" w:rsidRDefault="00DC2D0C" w:rsidP="00DC2D0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2E6A60EC" w14:textId="77777777" w:rsidR="00DC2D0C" w:rsidRPr="000B6229" w:rsidRDefault="00DC2D0C" w:rsidP="00DC2D0C">
      <w:pPr>
        <w:pStyle w:val="Sinespaciado"/>
        <w:jc w:val="both"/>
        <w:rPr>
          <w:rFonts w:ascii="Arial" w:hAnsi="Arial" w:cs="Arial"/>
        </w:rPr>
      </w:pPr>
    </w:p>
    <w:p w14:paraId="42150584" w14:textId="77777777" w:rsidR="00DC2D0C" w:rsidRPr="000B6229" w:rsidRDefault="00DC2D0C" w:rsidP="00DC2D0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DC2D0C" w:rsidRPr="000B6229" w14:paraId="5253089B" w14:textId="77777777" w:rsidTr="005B3581">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3B81733E" w14:textId="77777777" w:rsidR="00DC2D0C" w:rsidRPr="000B6229" w:rsidRDefault="00DC2D0C" w:rsidP="005B3581">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2EE6A4" w14:textId="77777777" w:rsidR="00DC2D0C" w:rsidRPr="000B6229" w:rsidRDefault="00DC2D0C" w:rsidP="005B3581">
            <w:pPr>
              <w:pStyle w:val="Sinespaciado"/>
              <w:jc w:val="center"/>
              <w:rPr>
                <w:rFonts w:ascii="Arial" w:hAnsi="Arial" w:cs="Arial"/>
              </w:rPr>
            </w:pPr>
            <w:r w:rsidRPr="000B6229">
              <w:rPr>
                <w:rFonts w:ascii="Arial" w:hAnsi="Arial" w:cs="Arial"/>
                <w:b/>
              </w:rPr>
              <w:t>CONDICIÓN</w:t>
            </w:r>
          </w:p>
        </w:tc>
      </w:tr>
      <w:tr w:rsidR="00DC2D0C" w:rsidRPr="000B6229" w14:paraId="36264A45" w14:textId="77777777" w:rsidTr="005B3581">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567DF2DB" w14:textId="77777777" w:rsidR="00DC2D0C" w:rsidRPr="000B6229" w:rsidRDefault="00DC2D0C" w:rsidP="005B3581">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8DA9F84" w14:textId="77777777" w:rsidR="00DC2D0C" w:rsidRPr="000B6229" w:rsidRDefault="00DC2D0C" w:rsidP="005B3581">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DC2D0C" w:rsidRPr="000B6229" w14:paraId="6B75E3DC" w14:textId="77777777" w:rsidTr="005B3581">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5FBFF32" w14:textId="77777777" w:rsidR="00DC2D0C" w:rsidRPr="000B6229" w:rsidRDefault="00DC2D0C" w:rsidP="005B3581">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F7A21F7" w14:textId="77777777" w:rsidR="00DC2D0C" w:rsidRPr="000B6229" w:rsidRDefault="00DC2D0C" w:rsidP="005B3581">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DC2D0C" w:rsidRPr="000B6229" w14:paraId="198F2957" w14:textId="77777777" w:rsidTr="005B3581">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24B354AD" w14:textId="77777777" w:rsidR="00DC2D0C" w:rsidRPr="000B6229" w:rsidRDefault="00DC2D0C" w:rsidP="005B3581">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EC43E1A" w14:textId="77777777" w:rsidR="00DC2D0C" w:rsidRPr="000B6229" w:rsidRDefault="00DC2D0C" w:rsidP="005B3581">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2431A36F" w14:textId="77777777" w:rsidR="00DC2D0C" w:rsidRPr="000B6229" w:rsidRDefault="00DC2D0C" w:rsidP="00DC2D0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DC2D0C" w14:paraId="7D14C264" w14:textId="77777777" w:rsidTr="005B3581">
        <w:tc>
          <w:tcPr>
            <w:tcW w:w="8829" w:type="dxa"/>
            <w:gridSpan w:val="5"/>
          </w:tcPr>
          <w:p w14:paraId="1F578EFA" w14:textId="77777777" w:rsidR="00DC2D0C" w:rsidRDefault="00DC2D0C" w:rsidP="005B3581">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DC2D0C" w14:paraId="3A1A42BB" w14:textId="77777777" w:rsidTr="005B3581">
        <w:tc>
          <w:tcPr>
            <w:tcW w:w="2122" w:type="dxa"/>
          </w:tcPr>
          <w:p w14:paraId="207271AA" w14:textId="77777777" w:rsidR="00DC2D0C" w:rsidRDefault="00DC2D0C" w:rsidP="005B3581">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617F39A2" w14:textId="77777777" w:rsidR="00DC2D0C" w:rsidRDefault="00DC2D0C" w:rsidP="005B3581">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68D2E280" w14:textId="77777777" w:rsidR="00DC2D0C" w:rsidRDefault="00DC2D0C" w:rsidP="005B3581">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7D4842DB" w14:textId="77777777" w:rsidR="00DC2D0C" w:rsidRDefault="00DC2D0C" w:rsidP="005B3581">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5839BD26" w14:textId="77777777" w:rsidR="00DC2D0C" w:rsidRDefault="00DC2D0C" w:rsidP="005B3581">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DC2D0C" w14:paraId="7DDB10F0" w14:textId="77777777" w:rsidTr="005B3581">
        <w:tc>
          <w:tcPr>
            <w:tcW w:w="2122" w:type="dxa"/>
          </w:tcPr>
          <w:p w14:paraId="1C7ED74D" w14:textId="77777777" w:rsidR="00DC2D0C" w:rsidRDefault="00DC2D0C" w:rsidP="005B3581">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491676DE" w14:textId="77777777" w:rsidR="00DC2D0C" w:rsidRDefault="00DC2D0C" w:rsidP="005B3581">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5825D5C6" w14:textId="77777777" w:rsidR="00DC2D0C" w:rsidRDefault="00DC2D0C" w:rsidP="00DC2D0C">
      <w:pPr>
        <w:pStyle w:val="Sinespaciado"/>
        <w:jc w:val="both"/>
        <w:rPr>
          <w:rFonts w:ascii="Arial" w:hAnsi="Arial" w:cs="Arial"/>
        </w:rPr>
      </w:pPr>
    </w:p>
    <w:p w14:paraId="3E87003F" w14:textId="77777777" w:rsidR="00DC2D0C" w:rsidRDefault="00DC2D0C" w:rsidP="00DC2D0C">
      <w:pPr>
        <w:pStyle w:val="Sinespaciado"/>
        <w:jc w:val="both"/>
        <w:rPr>
          <w:rFonts w:ascii="Arial" w:hAnsi="Arial" w:cs="Arial"/>
        </w:rPr>
      </w:pPr>
      <w:r>
        <w:rPr>
          <w:rFonts w:ascii="Arial" w:hAnsi="Arial" w:cs="Arial"/>
        </w:rPr>
        <w:t>NOTA: Para la obtención de la puntuación se debe anexar copia legible del tratado al que pertenece</w:t>
      </w:r>
    </w:p>
    <w:p w14:paraId="5C213944" w14:textId="77777777" w:rsidR="00DC2D0C" w:rsidRDefault="00DC2D0C" w:rsidP="00DC2D0C">
      <w:pPr>
        <w:pStyle w:val="Sinespaciado"/>
        <w:jc w:val="both"/>
        <w:rPr>
          <w:rFonts w:ascii="Arial" w:hAnsi="Arial" w:cs="Arial"/>
        </w:rPr>
      </w:pPr>
    </w:p>
    <w:p w14:paraId="019ED161" w14:textId="77777777" w:rsidR="00DC2D0C" w:rsidRPr="000B6229" w:rsidRDefault="00DC2D0C" w:rsidP="00DC2D0C">
      <w:pPr>
        <w:pStyle w:val="Sinespaciado"/>
        <w:jc w:val="both"/>
        <w:rPr>
          <w:rFonts w:ascii="Arial" w:hAnsi="Arial" w:cs="Arial"/>
        </w:rPr>
      </w:pPr>
    </w:p>
    <w:p w14:paraId="44D32A63" w14:textId="77777777" w:rsidR="00DC2D0C" w:rsidRPr="000B6229" w:rsidRDefault="00DC2D0C" w:rsidP="00DC2D0C">
      <w:pPr>
        <w:pStyle w:val="Sinespaciado"/>
        <w:jc w:val="both"/>
        <w:rPr>
          <w:rFonts w:ascii="Arial" w:hAnsi="Arial" w:cs="Arial"/>
        </w:rPr>
      </w:pPr>
      <w:r w:rsidRPr="000B6229">
        <w:rPr>
          <w:rFonts w:ascii="Arial" w:hAnsi="Arial" w:cs="Arial"/>
        </w:rPr>
        <w:t>Atentamente,</w:t>
      </w:r>
    </w:p>
    <w:p w14:paraId="740E01FD" w14:textId="77777777" w:rsidR="00DC2D0C" w:rsidRPr="000B6229" w:rsidRDefault="00DC2D0C" w:rsidP="00DC2D0C">
      <w:pPr>
        <w:pStyle w:val="Sinespaciado"/>
        <w:jc w:val="both"/>
        <w:rPr>
          <w:rFonts w:ascii="Arial" w:hAnsi="Arial" w:cs="Arial"/>
        </w:rPr>
      </w:pPr>
    </w:p>
    <w:p w14:paraId="586F2D09" w14:textId="77777777" w:rsidR="00DC2D0C" w:rsidRPr="000B6229" w:rsidRDefault="00DC2D0C" w:rsidP="00DC2D0C">
      <w:pPr>
        <w:pStyle w:val="Sinespaciado"/>
        <w:jc w:val="both"/>
        <w:rPr>
          <w:rFonts w:ascii="Arial" w:hAnsi="Arial" w:cs="Arial"/>
        </w:rPr>
      </w:pPr>
    </w:p>
    <w:p w14:paraId="3C1FA24A" w14:textId="77777777" w:rsidR="00DC2D0C" w:rsidRPr="000B6229" w:rsidRDefault="00DC2D0C" w:rsidP="00DC2D0C">
      <w:pPr>
        <w:pStyle w:val="Sinespaciado"/>
        <w:jc w:val="both"/>
        <w:rPr>
          <w:rFonts w:ascii="Arial" w:hAnsi="Arial" w:cs="Arial"/>
        </w:rPr>
      </w:pPr>
    </w:p>
    <w:p w14:paraId="24A1B991" w14:textId="77777777" w:rsidR="00DC2D0C" w:rsidRPr="000B6229" w:rsidRDefault="00DC2D0C" w:rsidP="00DC2D0C">
      <w:pPr>
        <w:pStyle w:val="Sinespaciado"/>
        <w:jc w:val="both"/>
        <w:rPr>
          <w:rFonts w:ascii="Arial" w:hAnsi="Arial" w:cs="Arial"/>
        </w:rPr>
      </w:pPr>
    </w:p>
    <w:p w14:paraId="6B58AA7E" w14:textId="77777777" w:rsidR="00DC2D0C" w:rsidRPr="000B6229" w:rsidRDefault="00DC2D0C" w:rsidP="00DC2D0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391942A" w14:textId="77777777" w:rsidR="00DC2D0C" w:rsidRPr="000B6229" w:rsidRDefault="00DC2D0C" w:rsidP="00DC2D0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2EDFAC8" w14:textId="77777777" w:rsidR="00DC2D0C" w:rsidRPr="000B6229" w:rsidRDefault="00DC2D0C" w:rsidP="00DC2D0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EBA973C" w14:textId="77777777" w:rsidR="00DC2D0C" w:rsidRPr="000B6229" w:rsidRDefault="00DC2D0C" w:rsidP="00DC2D0C">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748A4B4" w14:textId="77777777" w:rsidR="00DC2D0C" w:rsidRPr="000B6229" w:rsidRDefault="00DC2D0C" w:rsidP="00DC2D0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58E340F1" w14:textId="77777777" w:rsidR="00DC2D0C" w:rsidRPr="000B6229" w:rsidRDefault="00DC2D0C" w:rsidP="00DC2D0C">
      <w:pPr>
        <w:pStyle w:val="Sinespaciado"/>
        <w:jc w:val="both"/>
        <w:rPr>
          <w:rFonts w:ascii="Arial" w:hAnsi="Arial" w:cs="Arial"/>
          <w:b/>
        </w:rPr>
      </w:pPr>
      <w:r w:rsidRPr="000B6229">
        <w:rPr>
          <w:rFonts w:ascii="Arial" w:hAnsi="Arial" w:cs="Arial"/>
          <w:b/>
        </w:rPr>
        <w:t>NOMBRE DE QUIEN FIRMA:</w:t>
      </w:r>
    </w:p>
    <w:p w14:paraId="213F3631" w14:textId="77777777" w:rsidR="00DC2D0C" w:rsidRDefault="00DC2D0C" w:rsidP="00DC2D0C">
      <w:pPr>
        <w:rPr>
          <w:rFonts w:ascii="Arial" w:hAnsi="Arial" w:cs="Arial"/>
          <w:b/>
          <w:sz w:val="22"/>
          <w:szCs w:val="22"/>
        </w:rPr>
      </w:pPr>
    </w:p>
    <w:p w14:paraId="110ECB13" w14:textId="77777777" w:rsidR="00DC2D0C" w:rsidRDefault="00DC2D0C" w:rsidP="00DC2D0C">
      <w:pPr>
        <w:rPr>
          <w:rFonts w:ascii="Arial" w:hAnsi="Arial" w:cs="Arial"/>
          <w:b/>
          <w:sz w:val="22"/>
          <w:szCs w:val="22"/>
        </w:rPr>
      </w:pPr>
    </w:p>
    <w:p w14:paraId="78F97C3B" w14:textId="48AC4D6F" w:rsidR="00DC2D0C" w:rsidRDefault="00DC2D0C" w:rsidP="00073CBA">
      <w:pPr>
        <w:rPr>
          <w:rFonts w:ascii="Arial" w:hAnsi="Arial" w:cs="Arial"/>
          <w:b/>
          <w:sz w:val="22"/>
          <w:szCs w:val="22"/>
          <w:lang w:val="es-ES_tradnl"/>
        </w:rPr>
      </w:pPr>
    </w:p>
    <w:p w14:paraId="15237E16" w14:textId="0DA8C58C" w:rsidR="00DC2D0C" w:rsidRDefault="00DC2D0C" w:rsidP="00073CBA">
      <w:pPr>
        <w:rPr>
          <w:rFonts w:ascii="Arial" w:hAnsi="Arial" w:cs="Arial"/>
          <w:b/>
          <w:sz w:val="22"/>
          <w:szCs w:val="22"/>
          <w:lang w:val="es-ES_tradnl"/>
        </w:rPr>
      </w:pPr>
    </w:p>
    <w:p w14:paraId="1EAF3E23" w14:textId="43EF99FC" w:rsidR="00DC2D0C" w:rsidRDefault="00DC2D0C" w:rsidP="00073CBA">
      <w:pPr>
        <w:rPr>
          <w:rFonts w:ascii="Arial" w:hAnsi="Arial" w:cs="Arial"/>
          <w:b/>
          <w:sz w:val="22"/>
          <w:szCs w:val="22"/>
          <w:lang w:val="es-ES_tradnl"/>
        </w:rPr>
      </w:pPr>
    </w:p>
    <w:p w14:paraId="59F32725" w14:textId="6031A509" w:rsidR="00DC2D0C" w:rsidRDefault="00DC2D0C" w:rsidP="00073CBA">
      <w:pPr>
        <w:rPr>
          <w:rFonts w:ascii="Arial" w:hAnsi="Arial" w:cs="Arial"/>
          <w:b/>
          <w:sz w:val="22"/>
          <w:szCs w:val="22"/>
          <w:lang w:val="es-ES_tradnl"/>
        </w:rPr>
      </w:pPr>
    </w:p>
    <w:p w14:paraId="6B952801" w14:textId="542C911E" w:rsidR="00DC2D0C" w:rsidRDefault="00DC2D0C" w:rsidP="00073CBA">
      <w:pPr>
        <w:rPr>
          <w:rFonts w:ascii="Arial" w:hAnsi="Arial" w:cs="Arial"/>
          <w:b/>
          <w:sz w:val="22"/>
          <w:szCs w:val="22"/>
          <w:lang w:val="es-ES_tradnl"/>
        </w:rPr>
      </w:pPr>
    </w:p>
    <w:p w14:paraId="4CC81552" w14:textId="32E6DA6F" w:rsidR="00DC2D0C" w:rsidRDefault="00DC2D0C" w:rsidP="00073CBA">
      <w:pPr>
        <w:rPr>
          <w:rFonts w:ascii="Arial" w:hAnsi="Arial" w:cs="Arial"/>
          <w:b/>
          <w:sz w:val="22"/>
          <w:szCs w:val="22"/>
          <w:lang w:val="es-ES_tradnl"/>
        </w:rPr>
      </w:pPr>
    </w:p>
    <w:p w14:paraId="5D56A086" w14:textId="5F592A77" w:rsidR="00DC2D0C" w:rsidRDefault="00DC2D0C" w:rsidP="00073CBA">
      <w:pPr>
        <w:rPr>
          <w:rFonts w:ascii="Arial" w:hAnsi="Arial" w:cs="Arial"/>
          <w:b/>
          <w:sz w:val="22"/>
          <w:szCs w:val="22"/>
          <w:lang w:val="es-ES_tradnl"/>
        </w:rPr>
      </w:pPr>
    </w:p>
    <w:p w14:paraId="7ABF05BF" w14:textId="0D4C6D85" w:rsidR="00DC2D0C" w:rsidRDefault="00DC2D0C" w:rsidP="00073CBA">
      <w:pPr>
        <w:rPr>
          <w:rFonts w:ascii="Arial" w:hAnsi="Arial" w:cs="Arial"/>
          <w:b/>
          <w:sz w:val="22"/>
          <w:szCs w:val="22"/>
          <w:lang w:val="es-ES_tradnl"/>
        </w:rPr>
      </w:pPr>
    </w:p>
    <w:p w14:paraId="481247FB" w14:textId="006038A9" w:rsidR="00DC2D0C" w:rsidRDefault="00DC2D0C" w:rsidP="00073CBA">
      <w:pPr>
        <w:rPr>
          <w:rFonts w:ascii="Arial" w:hAnsi="Arial" w:cs="Arial"/>
          <w:b/>
          <w:sz w:val="22"/>
          <w:szCs w:val="22"/>
          <w:lang w:val="es-ES_tradnl"/>
        </w:rPr>
      </w:pPr>
    </w:p>
    <w:p w14:paraId="066A6205" w14:textId="3A3F1D41" w:rsidR="00DC2D0C" w:rsidRDefault="00DC2D0C" w:rsidP="00073CBA">
      <w:pPr>
        <w:rPr>
          <w:rFonts w:ascii="Arial" w:hAnsi="Arial" w:cs="Arial"/>
          <w:b/>
          <w:sz w:val="22"/>
          <w:szCs w:val="22"/>
          <w:lang w:val="es-ES_tradnl"/>
        </w:rPr>
      </w:pPr>
    </w:p>
    <w:p w14:paraId="22521ABF" w14:textId="42D8D3B3" w:rsidR="00DC2D0C" w:rsidRDefault="00DC2D0C" w:rsidP="00073CBA">
      <w:pPr>
        <w:rPr>
          <w:rFonts w:ascii="Arial" w:hAnsi="Arial" w:cs="Arial"/>
          <w:b/>
          <w:sz w:val="22"/>
          <w:szCs w:val="22"/>
          <w:lang w:val="es-ES_tradnl"/>
        </w:rPr>
      </w:pPr>
    </w:p>
    <w:p w14:paraId="133E4A5B" w14:textId="57B72DBE" w:rsidR="00DC2D0C" w:rsidRDefault="00DC2D0C" w:rsidP="00073CBA">
      <w:pPr>
        <w:rPr>
          <w:rFonts w:ascii="Arial" w:hAnsi="Arial" w:cs="Arial"/>
          <w:b/>
          <w:sz w:val="22"/>
          <w:szCs w:val="22"/>
          <w:lang w:val="es-ES_tradnl"/>
        </w:rPr>
      </w:pPr>
    </w:p>
    <w:p w14:paraId="2962C411" w14:textId="4D08852F" w:rsidR="00DC2D0C" w:rsidRDefault="00DC2D0C" w:rsidP="00073CBA">
      <w:pPr>
        <w:rPr>
          <w:rFonts w:ascii="Arial" w:hAnsi="Arial" w:cs="Arial"/>
          <w:b/>
          <w:sz w:val="22"/>
          <w:szCs w:val="22"/>
          <w:lang w:val="es-ES_tradnl"/>
        </w:rPr>
      </w:pPr>
    </w:p>
    <w:p w14:paraId="5AEA4114" w14:textId="67CF7068" w:rsidR="00DC2D0C" w:rsidRDefault="00DC2D0C" w:rsidP="00073CBA">
      <w:pPr>
        <w:rPr>
          <w:rFonts w:ascii="Arial" w:hAnsi="Arial" w:cs="Arial"/>
          <w:b/>
          <w:sz w:val="22"/>
          <w:szCs w:val="22"/>
          <w:lang w:val="es-ES_tradnl"/>
        </w:rPr>
      </w:pPr>
    </w:p>
    <w:p w14:paraId="1C184550" w14:textId="6A27C761" w:rsidR="00DC2D0C" w:rsidRDefault="00DC2D0C" w:rsidP="00073CBA">
      <w:pPr>
        <w:rPr>
          <w:rFonts w:ascii="Arial" w:hAnsi="Arial" w:cs="Arial"/>
          <w:b/>
          <w:sz w:val="22"/>
          <w:szCs w:val="22"/>
          <w:lang w:val="es-ES_tradnl"/>
        </w:rPr>
      </w:pPr>
    </w:p>
    <w:p w14:paraId="1318D2B8" w14:textId="3A58A7B3" w:rsidR="00DC2D0C" w:rsidRDefault="00DC2D0C" w:rsidP="00073CBA">
      <w:pPr>
        <w:rPr>
          <w:rFonts w:ascii="Arial" w:hAnsi="Arial" w:cs="Arial"/>
          <w:b/>
          <w:sz w:val="22"/>
          <w:szCs w:val="22"/>
          <w:lang w:val="es-ES_tradnl"/>
        </w:rPr>
      </w:pPr>
    </w:p>
    <w:p w14:paraId="7626431C" w14:textId="34E97525" w:rsidR="00DC2D0C" w:rsidRDefault="00DC2D0C" w:rsidP="00073CBA">
      <w:pPr>
        <w:rPr>
          <w:rFonts w:ascii="Arial" w:hAnsi="Arial" w:cs="Arial"/>
          <w:b/>
          <w:sz w:val="22"/>
          <w:szCs w:val="22"/>
          <w:lang w:val="es-ES_tradnl"/>
        </w:rPr>
      </w:pPr>
    </w:p>
    <w:p w14:paraId="7B3FDC89" w14:textId="5BFC7AA4" w:rsidR="00DC2D0C" w:rsidRDefault="00DC2D0C" w:rsidP="00073CBA">
      <w:pPr>
        <w:rPr>
          <w:rFonts w:ascii="Arial" w:hAnsi="Arial" w:cs="Arial"/>
          <w:b/>
          <w:sz w:val="22"/>
          <w:szCs w:val="22"/>
          <w:lang w:val="es-ES_tradnl"/>
        </w:rPr>
      </w:pPr>
    </w:p>
    <w:p w14:paraId="7FF9BD9E" w14:textId="2AEC40A6" w:rsidR="00DC2D0C" w:rsidRDefault="00DC2D0C" w:rsidP="00073CBA">
      <w:pPr>
        <w:rPr>
          <w:rFonts w:ascii="Arial" w:hAnsi="Arial" w:cs="Arial"/>
          <w:b/>
          <w:sz w:val="22"/>
          <w:szCs w:val="22"/>
          <w:lang w:val="es-ES_tradnl"/>
        </w:rPr>
      </w:pPr>
    </w:p>
    <w:p w14:paraId="7B064D51" w14:textId="77777777" w:rsidR="0087087E" w:rsidRPr="007936BC" w:rsidRDefault="0087087E" w:rsidP="0087087E">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3BD1174F" w14:textId="77777777" w:rsidR="0087087E" w:rsidRPr="007936BC" w:rsidRDefault="0087087E" w:rsidP="0087087E">
      <w:pPr>
        <w:jc w:val="center"/>
        <w:rPr>
          <w:rFonts w:ascii="Arial" w:hAnsi="Arial" w:cs="Arial"/>
          <w:b/>
          <w:sz w:val="22"/>
          <w:szCs w:val="22"/>
        </w:rPr>
      </w:pPr>
      <w:r w:rsidRPr="007936BC">
        <w:rPr>
          <w:rFonts w:ascii="Arial" w:hAnsi="Arial" w:cs="Arial"/>
          <w:b/>
          <w:sz w:val="22"/>
          <w:szCs w:val="22"/>
        </w:rPr>
        <w:t>INCENTIVO A LAS MYPIME</w:t>
      </w:r>
    </w:p>
    <w:p w14:paraId="5F780757" w14:textId="77777777" w:rsidR="0087087E" w:rsidRDefault="0087087E" w:rsidP="0087087E">
      <w:pPr>
        <w:pStyle w:val="Sinespaciado"/>
        <w:jc w:val="center"/>
        <w:rPr>
          <w:rFonts w:ascii="Arial" w:hAnsi="Arial" w:cs="Arial"/>
          <w:b/>
          <w:lang w:val="es-CO"/>
        </w:rPr>
      </w:pPr>
    </w:p>
    <w:p w14:paraId="1ABE860D" w14:textId="77777777" w:rsidR="0087087E" w:rsidRDefault="0087087E" w:rsidP="0087087E">
      <w:pPr>
        <w:pStyle w:val="Sinespaciado"/>
        <w:jc w:val="center"/>
        <w:rPr>
          <w:rFonts w:ascii="Arial" w:hAnsi="Arial" w:cs="Arial"/>
          <w:b/>
          <w:lang w:val="es-CO"/>
        </w:rPr>
      </w:pPr>
    </w:p>
    <w:p w14:paraId="1A29545A" w14:textId="77777777" w:rsidR="0087087E" w:rsidRPr="000B6229" w:rsidRDefault="0087087E" w:rsidP="0087087E">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3E95B9F1" w14:textId="77777777" w:rsidR="0087087E" w:rsidRDefault="0087087E" w:rsidP="0087087E">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87087E" w:rsidRPr="002E55AF" w14:paraId="2DEAE21C" w14:textId="77777777" w:rsidTr="005B3581">
        <w:trPr>
          <w:trHeight w:hRule="exact" w:val="668"/>
        </w:trPr>
        <w:tc>
          <w:tcPr>
            <w:tcW w:w="2122" w:type="dxa"/>
            <w:hideMark/>
          </w:tcPr>
          <w:p w14:paraId="110B23B4" w14:textId="77777777" w:rsidR="0087087E" w:rsidRPr="002E55AF" w:rsidRDefault="0087087E" w:rsidP="005B3581">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73655900" w14:textId="77777777" w:rsidR="0087087E" w:rsidRPr="002E55AF" w:rsidRDefault="0087087E" w:rsidP="005B3581">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12144013" w14:textId="77777777" w:rsidR="0087087E" w:rsidRPr="002E55AF" w:rsidRDefault="0087087E" w:rsidP="005B3581">
            <w:pPr>
              <w:pStyle w:val="Sinespaciado"/>
              <w:jc w:val="center"/>
              <w:rPr>
                <w:rFonts w:ascii="Arial" w:hAnsi="Arial" w:cs="Arial"/>
                <w:b/>
                <w:sz w:val="20"/>
              </w:rPr>
            </w:pPr>
            <w:r w:rsidRPr="002E55AF">
              <w:rPr>
                <w:rFonts w:ascii="Arial" w:hAnsi="Arial" w:cs="Arial"/>
                <w:b/>
                <w:sz w:val="20"/>
              </w:rPr>
              <w:t>DOCUMENTO</w:t>
            </w:r>
          </w:p>
        </w:tc>
      </w:tr>
      <w:tr w:rsidR="0087087E" w:rsidRPr="002E55AF" w14:paraId="6C1429E5" w14:textId="77777777" w:rsidTr="005B3581">
        <w:trPr>
          <w:trHeight w:hRule="exact" w:val="1383"/>
        </w:trPr>
        <w:tc>
          <w:tcPr>
            <w:tcW w:w="2122" w:type="dxa"/>
          </w:tcPr>
          <w:p w14:paraId="26F11168" w14:textId="77777777" w:rsidR="0087087E" w:rsidRPr="002E55AF" w:rsidRDefault="0087087E" w:rsidP="005B3581">
            <w:pPr>
              <w:pStyle w:val="Sinespaciado"/>
              <w:rPr>
                <w:rFonts w:ascii="Arial" w:hAnsi="Arial" w:cs="Arial"/>
                <w:b/>
                <w:sz w:val="20"/>
              </w:rPr>
            </w:pPr>
          </w:p>
        </w:tc>
        <w:tc>
          <w:tcPr>
            <w:tcW w:w="2962" w:type="dxa"/>
            <w:hideMark/>
          </w:tcPr>
          <w:p w14:paraId="09359654" w14:textId="77777777" w:rsidR="0087087E" w:rsidRPr="002E55AF" w:rsidRDefault="0087087E" w:rsidP="005B3581">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67D4DC4B" w14:textId="77777777" w:rsidR="0087087E" w:rsidRPr="002E55AF" w:rsidRDefault="0087087E" w:rsidP="005B3581">
            <w:pPr>
              <w:pStyle w:val="Sinespaciado"/>
              <w:jc w:val="both"/>
              <w:rPr>
                <w:rFonts w:ascii="Arial" w:hAnsi="Arial" w:cs="Arial"/>
                <w:sz w:val="20"/>
              </w:rPr>
            </w:pPr>
            <w:r w:rsidRPr="002E55AF">
              <w:rPr>
                <w:rFonts w:ascii="Arial" w:hAnsi="Arial" w:cs="Arial"/>
                <w:sz w:val="20"/>
              </w:rPr>
              <w:t>Ultima planilla de pago al Sistema de Seguridad Social</w:t>
            </w:r>
          </w:p>
        </w:tc>
      </w:tr>
      <w:tr w:rsidR="0087087E" w:rsidRPr="002E55AF" w14:paraId="511C76CC" w14:textId="77777777" w:rsidTr="005B3581">
        <w:trPr>
          <w:trHeight w:hRule="exact" w:val="1417"/>
        </w:trPr>
        <w:tc>
          <w:tcPr>
            <w:tcW w:w="2122" w:type="dxa"/>
          </w:tcPr>
          <w:p w14:paraId="5C9831AC" w14:textId="77777777" w:rsidR="0087087E" w:rsidRPr="002E55AF" w:rsidRDefault="0087087E" w:rsidP="005B3581">
            <w:pPr>
              <w:pStyle w:val="Sinespaciado"/>
              <w:rPr>
                <w:rFonts w:ascii="Arial" w:hAnsi="Arial" w:cs="Arial"/>
                <w:b/>
                <w:sz w:val="20"/>
              </w:rPr>
            </w:pPr>
          </w:p>
        </w:tc>
        <w:tc>
          <w:tcPr>
            <w:tcW w:w="2962" w:type="dxa"/>
            <w:hideMark/>
          </w:tcPr>
          <w:p w14:paraId="55B67A83" w14:textId="77777777" w:rsidR="0087087E" w:rsidRPr="002E55AF" w:rsidRDefault="0087087E" w:rsidP="005B3581">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5486C410" w14:textId="77777777" w:rsidR="0087087E" w:rsidRPr="002E55AF" w:rsidRDefault="0087087E" w:rsidP="005B3581">
            <w:pPr>
              <w:pStyle w:val="Sinespaciado"/>
              <w:jc w:val="both"/>
              <w:rPr>
                <w:rFonts w:ascii="Arial" w:hAnsi="Arial" w:cs="Arial"/>
                <w:sz w:val="20"/>
              </w:rPr>
            </w:pPr>
            <w:r w:rsidRPr="002E55AF">
              <w:rPr>
                <w:rFonts w:ascii="Arial" w:hAnsi="Arial" w:cs="Arial"/>
                <w:sz w:val="20"/>
              </w:rPr>
              <w:t>Ultima planilla de pago al Sistema de Seguridad Social</w:t>
            </w:r>
          </w:p>
        </w:tc>
      </w:tr>
      <w:tr w:rsidR="0087087E" w:rsidRPr="002E55AF" w14:paraId="51DA4089" w14:textId="77777777" w:rsidTr="005B3581">
        <w:trPr>
          <w:trHeight w:hRule="exact" w:val="746"/>
        </w:trPr>
        <w:tc>
          <w:tcPr>
            <w:tcW w:w="2122" w:type="dxa"/>
          </w:tcPr>
          <w:p w14:paraId="4C0659E8" w14:textId="77777777" w:rsidR="0087087E" w:rsidRPr="002E55AF" w:rsidRDefault="0087087E" w:rsidP="005B3581">
            <w:pPr>
              <w:pStyle w:val="Sinespaciado"/>
              <w:rPr>
                <w:rFonts w:ascii="Arial" w:hAnsi="Arial" w:cs="Arial"/>
                <w:b/>
                <w:sz w:val="20"/>
              </w:rPr>
            </w:pPr>
          </w:p>
        </w:tc>
        <w:tc>
          <w:tcPr>
            <w:tcW w:w="2962" w:type="dxa"/>
            <w:hideMark/>
          </w:tcPr>
          <w:p w14:paraId="2AB40568" w14:textId="77777777" w:rsidR="0087087E" w:rsidRPr="002E55AF" w:rsidRDefault="0087087E" w:rsidP="005B3581">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7401E60" w14:textId="77777777" w:rsidR="0087087E" w:rsidRPr="002E55AF" w:rsidRDefault="0087087E" w:rsidP="005B3581">
            <w:pPr>
              <w:pStyle w:val="Sinespaciado"/>
              <w:jc w:val="both"/>
              <w:rPr>
                <w:rFonts w:ascii="Arial" w:hAnsi="Arial" w:cs="Arial"/>
                <w:sz w:val="20"/>
              </w:rPr>
            </w:pPr>
            <w:r w:rsidRPr="002E55AF">
              <w:rPr>
                <w:rFonts w:ascii="Arial" w:hAnsi="Arial" w:cs="Arial"/>
                <w:sz w:val="20"/>
              </w:rPr>
              <w:t>N/A</w:t>
            </w:r>
          </w:p>
        </w:tc>
      </w:tr>
    </w:tbl>
    <w:p w14:paraId="3CEAA4AE" w14:textId="77777777" w:rsidR="0087087E" w:rsidRPr="0096219F" w:rsidRDefault="0087087E" w:rsidP="0087087E">
      <w:pPr>
        <w:pStyle w:val="Sinespaciado"/>
        <w:jc w:val="center"/>
        <w:rPr>
          <w:rFonts w:ascii="Arial" w:hAnsi="Arial" w:cs="Arial"/>
          <w:b/>
        </w:rPr>
      </w:pPr>
    </w:p>
    <w:p w14:paraId="10BC8A0B" w14:textId="77777777" w:rsidR="0087087E" w:rsidRDefault="0087087E" w:rsidP="0087087E">
      <w:pPr>
        <w:pStyle w:val="Sinespaciado"/>
        <w:jc w:val="center"/>
        <w:rPr>
          <w:rFonts w:ascii="Arial" w:hAnsi="Arial" w:cs="Arial"/>
          <w:b/>
          <w:lang w:val="es-CO"/>
        </w:rPr>
      </w:pPr>
    </w:p>
    <w:p w14:paraId="2C0891E0" w14:textId="77777777" w:rsidR="0087087E" w:rsidRPr="000B6229" w:rsidRDefault="0087087E" w:rsidP="0087087E">
      <w:pPr>
        <w:pStyle w:val="Sinespaciado"/>
        <w:jc w:val="center"/>
        <w:rPr>
          <w:rFonts w:ascii="Arial" w:hAnsi="Arial" w:cs="Arial"/>
          <w:b/>
        </w:rPr>
      </w:pPr>
    </w:p>
    <w:p w14:paraId="5FD11BF5" w14:textId="77777777" w:rsidR="0087087E" w:rsidRPr="000B6229" w:rsidRDefault="0087087E" w:rsidP="0087087E">
      <w:pPr>
        <w:rPr>
          <w:rFonts w:ascii="Arial" w:hAnsi="Arial" w:cs="Arial"/>
          <w:sz w:val="22"/>
          <w:szCs w:val="22"/>
        </w:rPr>
      </w:pPr>
    </w:p>
    <w:p w14:paraId="742A812F" w14:textId="77777777" w:rsidR="0087087E" w:rsidRPr="000B6229" w:rsidRDefault="0087087E" w:rsidP="0087087E">
      <w:pPr>
        <w:pStyle w:val="Sinespaciado"/>
        <w:jc w:val="both"/>
        <w:rPr>
          <w:rFonts w:ascii="Arial" w:hAnsi="Arial" w:cs="Arial"/>
        </w:rPr>
      </w:pPr>
      <w:r w:rsidRPr="000B6229">
        <w:rPr>
          <w:rFonts w:ascii="Arial" w:hAnsi="Arial" w:cs="Arial"/>
        </w:rPr>
        <w:t>Atentamente,</w:t>
      </w:r>
    </w:p>
    <w:p w14:paraId="1DAAD998" w14:textId="77777777" w:rsidR="0087087E" w:rsidRPr="000B6229" w:rsidRDefault="0087087E" w:rsidP="0087087E">
      <w:pPr>
        <w:pStyle w:val="Sinespaciado"/>
        <w:jc w:val="both"/>
        <w:rPr>
          <w:rFonts w:ascii="Arial" w:hAnsi="Arial" w:cs="Arial"/>
        </w:rPr>
      </w:pPr>
    </w:p>
    <w:p w14:paraId="3E6A56E3" w14:textId="77777777" w:rsidR="0087087E" w:rsidRPr="000B6229" w:rsidRDefault="0087087E" w:rsidP="0087087E">
      <w:pPr>
        <w:pStyle w:val="Sinespaciado"/>
        <w:jc w:val="both"/>
        <w:rPr>
          <w:rFonts w:ascii="Arial" w:hAnsi="Arial" w:cs="Arial"/>
        </w:rPr>
      </w:pPr>
    </w:p>
    <w:p w14:paraId="109424ED" w14:textId="77777777" w:rsidR="0087087E" w:rsidRPr="000B6229" w:rsidRDefault="0087087E" w:rsidP="0087087E">
      <w:pPr>
        <w:pStyle w:val="Sinespaciado"/>
        <w:jc w:val="both"/>
        <w:rPr>
          <w:rFonts w:ascii="Arial" w:hAnsi="Arial" w:cs="Arial"/>
        </w:rPr>
      </w:pPr>
    </w:p>
    <w:p w14:paraId="1E593F23" w14:textId="77777777" w:rsidR="0087087E" w:rsidRPr="000B6229" w:rsidRDefault="0087087E" w:rsidP="0087087E">
      <w:pPr>
        <w:pStyle w:val="Sinespaciado"/>
        <w:jc w:val="both"/>
        <w:rPr>
          <w:rFonts w:ascii="Arial" w:hAnsi="Arial" w:cs="Arial"/>
        </w:rPr>
      </w:pPr>
    </w:p>
    <w:p w14:paraId="60D7ED8A" w14:textId="77777777" w:rsidR="0087087E" w:rsidRPr="000B6229" w:rsidRDefault="0087087E" w:rsidP="0087087E">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6C0C071" w14:textId="77777777" w:rsidR="0087087E" w:rsidRPr="000B6229" w:rsidRDefault="0087087E" w:rsidP="0087087E">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BA38BD0" w14:textId="77777777" w:rsidR="0087087E" w:rsidRPr="000B6229" w:rsidRDefault="0087087E" w:rsidP="0087087E">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C377F76" w14:textId="77777777" w:rsidR="0087087E" w:rsidRPr="000B6229" w:rsidRDefault="0087087E" w:rsidP="0087087E">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8217DA0" w14:textId="77777777" w:rsidR="0087087E" w:rsidRPr="000B6229" w:rsidRDefault="0087087E" w:rsidP="0087087E">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7DD3FF6" w14:textId="77777777" w:rsidR="0087087E" w:rsidRPr="000B6229" w:rsidRDefault="0087087E" w:rsidP="0087087E">
      <w:pPr>
        <w:pStyle w:val="Sinespaciado"/>
        <w:jc w:val="both"/>
        <w:rPr>
          <w:rFonts w:ascii="Arial" w:hAnsi="Arial" w:cs="Arial"/>
          <w:b/>
        </w:rPr>
      </w:pPr>
      <w:r w:rsidRPr="000B6229">
        <w:rPr>
          <w:rFonts w:ascii="Arial" w:hAnsi="Arial" w:cs="Arial"/>
          <w:b/>
        </w:rPr>
        <w:t>NOMBRE DE QUIEN FIRMA:</w:t>
      </w:r>
    </w:p>
    <w:p w14:paraId="4478E9A9" w14:textId="6CA1EC88" w:rsidR="00DC2D0C" w:rsidRDefault="00DC2D0C" w:rsidP="00073CBA">
      <w:pPr>
        <w:rPr>
          <w:rFonts w:ascii="Arial" w:hAnsi="Arial" w:cs="Arial"/>
          <w:b/>
          <w:sz w:val="22"/>
          <w:szCs w:val="22"/>
          <w:lang w:val="es-ES_tradnl"/>
        </w:rPr>
      </w:pPr>
    </w:p>
    <w:p w14:paraId="1AFC1C1D" w14:textId="54CF3E01" w:rsidR="0087087E" w:rsidRDefault="0087087E" w:rsidP="00073CBA">
      <w:pPr>
        <w:rPr>
          <w:rFonts w:ascii="Arial" w:hAnsi="Arial" w:cs="Arial"/>
          <w:b/>
          <w:sz w:val="22"/>
          <w:szCs w:val="22"/>
          <w:lang w:val="es-ES_tradnl"/>
        </w:rPr>
      </w:pPr>
    </w:p>
    <w:p w14:paraId="2D8A926B" w14:textId="381FD57C" w:rsidR="0087087E" w:rsidRDefault="0087087E" w:rsidP="00073CBA">
      <w:pPr>
        <w:rPr>
          <w:rFonts w:ascii="Arial" w:hAnsi="Arial" w:cs="Arial"/>
          <w:b/>
          <w:sz w:val="22"/>
          <w:szCs w:val="22"/>
          <w:lang w:val="es-ES_tradnl"/>
        </w:rPr>
      </w:pPr>
    </w:p>
    <w:p w14:paraId="384DBBE1" w14:textId="192D8BAB" w:rsidR="0087087E" w:rsidRDefault="0087087E" w:rsidP="00073CBA">
      <w:pPr>
        <w:rPr>
          <w:rFonts w:ascii="Arial" w:hAnsi="Arial" w:cs="Arial"/>
          <w:b/>
          <w:sz w:val="22"/>
          <w:szCs w:val="22"/>
          <w:lang w:val="es-ES_tradnl"/>
        </w:rPr>
      </w:pPr>
    </w:p>
    <w:p w14:paraId="0353EC4D" w14:textId="459CFCE5" w:rsidR="0087087E" w:rsidRDefault="0087087E" w:rsidP="00073CBA">
      <w:pPr>
        <w:rPr>
          <w:rFonts w:ascii="Arial" w:hAnsi="Arial" w:cs="Arial"/>
          <w:b/>
          <w:sz w:val="22"/>
          <w:szCs w:val="22"/>
          <w:lang w:val="es-ES_tradnl"/>
        </w:rPr>
      </w:pPr>
    </w:p>
    <w:p w14:paraId="329EBC81" w14:textId="0EB26D25" w:rsidR="0087087E" w:rsidRDefault="0087087E" w:rsidP="00073CBA">
      <w:pPr>
        <w:rPr>
          <w:rFonts w:ascii="Arial" w:hAnsi="Arial" w:cs="Arial"/>
          <w:b/>
          <w:sz w:val="22"/>
          <w:szCs w:val="22"/>
          <w:lang w:val="es-ES_tradnl"/>
        </w:rPr>
      </w:pPr>
    </w:p>
    <w:p w14:paraId="6E11D478" w14:textId="3D10E9FE" w:rsidR="0087087E" w:rsidRDefault="0087087E" w:rsidP="00073CBA">
      <w:pPr>
        <w:rPr>
          <w:rFonts w:ascii="Arial" w:hAnsi="Arial" w:cs="Arial"/>
          <w:b/>
          <w:sz w:val="22"/>
          <w:szCs w:val="22"/>
          <w:lang w:val="es-ES_tradnl"/>
        </w:rPr>
      </w:pPr>
    </w:p>
    <w:p w14:paraId="4CED8C6A" w14:textId="5030A1DD" w:rsidR="0087087E" w:rsidRDefault="0087087E" w:rsidP="00073CBA">
      <w:pPr>
        <w:rPr>
          <w:rFonts w:ascii="Arial" w:hAnsi="Arial" w:cs="Arial"/>
          <w:b/>
          <w:sz w:val="22"/>
          <w:szCs w:val="22"/>
          <w:lang w:val="es-ES_tradnl"/>
        </w:rPr>
      </w:pPr>
    </w:p>
    <w:p w14:paraId="74BE6F94" w14:textId="48CB67DE" w:rsidR="0087087E" w:rsidRDefault="0087087E" w:rsidP="00073CBA">
      <w:pPr>
        <w:rPr>
          <w:rFonts w:ascii="Arial" w:hAnsi="Arial" w:cs="Arial"/>
          <w:b/>
          <w:sz w:val="22"/>
          <w:szCs w:val="22"/>
          <w:lang w:val="es-ES_tradnl"/>
        </w:rPr>
      </w:pPr>
    </w:p>
    <w:p w14:paraId="3E5C8717" w14:textId="7EB75638" w:rsidR="0087087E" w:rsidRDefault="0087087E" w:rsidP="00073CBA">
      <w:pPr>
        <w:rPr>
          <w:rFonts w:ascii="Arial" w:hAnsi="Arial" w:cs="Arial"/>
          <w:b/>
          <w:sz w:val="22"/>
          <w:szCs w:val="22"/>
          <w:lang w:val="es-ES_tradnl"/>
        </w:rPr>
      </w:pPr>
    </w:p>
    <w:p w14:paraId="5A738C84" w14:textId="1DE28CA1" w:rsidR="0087087E" w:rsidRDefault="0087087E" w:rsidP="00073CBA">
      <w:pPr>
        <w:rPr>
          <w:rFonts w:ascii="Arial" w:hAnsi="Arial" w:cs="Arial"/>
          <w:b/>
          <w:sz w:val="22"/>
          <w:szCs w:val="22"/>
          <w:lang w:val="es-ES_tradnl"/>
        </w:rPr>
      </w:pPr>
    </w:p>
    <w:p w14:paraId="1739CCD0" w14:textId="1F73169D" w:rsidR="0087087E" w:rsidRDefault="0087087E" w:rsidP="00073CBA">
      <w:pPr>
        <w:rPr>
          <w:rFonts w:ascii="Arial" w:hAnsi="Arial" w:cs="Arial"/>
          <w:b/>
          <w:sz w:val="22"/>
          <w:szCs w:val="22"/>
          <w:lang w:val="es-ES_tradnl"/>
        </w:rPr>
      </w:pPr>
    </w:p>
    <w:p w14:paraId="1D3750B7" w14:textId="6E20417D" w:rsidR="0087087E" w:rsidRDefault="0087087E" w:rsidP="00073CBA">
      <w:pPr>
        <w:rPr>
          <w:rFonts w:ascii="Arial" w:hAnsi="Arial" w:cs="Arial"/>
          <w:b/>
          <w:sz w:val="22"/>
          <w:szCs w:val="22"/>
          <w:lang w:val="es-ES_tradnl"/>
        </w:rPr>
      </w:pPr>
    </w:p>
    <w:p w14:paraId="667D3D69" w14:textId="6DA9DFA6" w:rsidR="0087087E" w:rsidRDefault="0087087E" w:rsidP="00073CBA">
      <w:pPr>
        <w:rPr>
          <w:rFonts w:ascii="Arial" w:hAnsi="Arial" w:cs="Arial"/>
          <w:b/>
          <w:sz w:val="22"/>
          <w:szCs w:val="22"/>
          <w:lang w:val="es-ES_tradnl"/>
        </w:rPr>
      </w:pPr>
    </w:p>
    <w:p w14:paraId="28F5E2D6" w14:textId="7C0BE535" w:rsidR="0087087E" w:rsidRDefault="0087087E" w:rsidP="00073CBA">
      <w:pPr>
        <w:rPr>
          <w:rFonts w:ascii="Arial" w:hAnsi="Arial" w:cs="Arial"/>
          <w:b/>
          <w:sz w:val="22"/>
          <w:szCs w:val="22"/>
          <w:lang w:val="es-ES_tradnl"/>
        </w:rPr>
      </w:pPr>
    </w:p>
    <w:p w14:paraId="6F652EAB" w14:textId="17BC3F40" w:rsidR="0087087E" w:rsidRDefault="0087087E" w:rsidP="00073CBA">
      <w:pPr>
        <w:rPr>
          <w:rFonts w:ascii="Arial" w:hAnsi="Arial" w:cs="Arial"/>
          <w:b/>
          <w:sz w:val="22"/>
          <w:szCs w:val="22"/>
          <w:lang w:val="es-ES_tradnl"/>
        </w:rPr>
      </w:pPr>
    </w:p>
    <w:p w14:paraId="2BD327BC" w14:textId="5EA81496" w:rsidR="0087087E" w:rsidRDefault="0087087E" w:rsidP="00073CBA">
      <w:pPr>
        <w:rPr>
          <w:rFonts w:ascii="Arial" w:hAnsi="Arial" w:cs="Arial"/>
          <w:b/>
          <w:sz w:val="22"/>
          <w:szCs w:val="22"/>
          <w:lang w:val="es-ES_tradnl"/>
        </w:rPr>
      </w:pPr>
    </w:p>
    <w:p w14:paraId="712AAEA8" w14:textId="0D7B6004" w:rsidR="0087087E" w:rsidRDefault="0087087E" w:rsidP="00073CBA">
      <w:pPr>
        <w:rPr>
          <w:rFonts w:ascii="Arial" w:hAnsi="Arial" w:cs="Arial"/>
          <w:b/>
          <w:sz w:val="22"/>
          <w:szCs w:val="22"/>
          <w:lang w:val="es-ES_tradnl"/>
        </w:rPr>
      </w:pPr>
    </w:p>
    <w:p w14:paraId="511F2C07" w14:textId="33E8F9B0" w:rsidR="0087087E" w:rsidRDefault="0087087E" w:rsidP="00073CBA">
      <w:pPr>
        <w:rPr>
          <w:rFonts w:ascii="Arial" w:hAnsi="Arial" w:cs="Arial"/>
          <w:b/>
          <w:sz w:val="22"/>
          <w:szCs w:val="22"/>
          <w:lang w:val="es-ES_tradnl"/>
        </w:rPr>
      </w:pPr>
    </w:p>
    <w:p w14:paraId="0BBF930E" w14:textId="4F7949D1" w:rsidR="0087087E" w:rsidRDefault="0087087E" w:rsidP="00073CBA">
      <w:pPr>
        <w:rPr>
          <w:rFonts w:ascii="Arial" w:hAnsi="Arial" w:cs="Arial"/>
          <w:b/>
          <w:sz w:val="22"/>
          <w:szCs w:val="22"/>
          <w:lang w:val="es-ES_tradnl"/>
        </w:rPr>
      </w:pPr>
    </w:p>
    <w:p w14:paraId="2436C932" w14:textId="77777777" w:rsidR="003239EB" w:rsidRPr="00E15B7A" w:rsidRDefault="003239EB" w:rsidP="003239EB">
      <w:pPr>
        <w:jc w:val="center"/>
        <w:rPr>
          <w:rFonts w:ascii="Arial" w:hAnsi="Arial" w:cs="Arial"/>
          <w:b/>
          <w:sz w:val="22"/>
          <w:szCs w:val="22"/>
        </w:rPr>
      </w:pPr>
      <w:r>
        <w:rPr>
          <w:rFonts w:ascii="Arial" w:hAnsi="Arial" w:cs="Arial"/>
          <w:b/>
          <w:sz w:val="22"/>
          <w:szCs w:val="22"/>
        </w:rPr>
        <w:lastRenderedPageBreak/>
        <w:t>ANEXO No. 10</w:t>
      </w:r>
    </w:p>
    <w:p w14:paraId="64D14BC5" w14:textId="77777777" w:rsidR="003239EB" w:rsidRPr="005336A3" w:rsidRDefault="003239EB" w:rsidP="003239E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4C549EC8" w14:textId="77777777" w:rsidR="003239EB" w:rsidRPr="005336A3" w:rsidRDefault="003239EB" w:rsidP="003239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55C2CCE" w14:textId="77777777" w:rsidR="003239EB" w:rsidRDefault="003239EB" w:rsidP="003239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1C2FC5FC" w14:textId="77777777" w:rsidR="003239EB" w:rsidRDefault="003239EB" w:rsidP="003239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3239EB" w:rsidRPr="006010AA" w14:paraId="5F49AE73" w14:textId="77777777" w:rsidTr="005B3581">
        <w:tc>
          <w:tcPr>
            <w:tcW w:w="8829" w:type="dxa"/>
            <w:gridSpan w:val="9"/>
            <w:vAlign w:val="center"/>
          </w:tcPr>
          <w:p w14:paraId="6FCB24A5"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3239EB" w:rsidRPr="006010AA" w14:paraId="0ECD8571" w14:textId="77777777" w:rsidTr="005B3581">
        <w:trPr>
          <w:cantSplit/>
          <w:trHeight w:val="1381"/>
        </w:trPr>
        <w:tc>
          <w:tcPr>
            <w:tcW w:w="374" w:type="dxa"/>
          </w:tcPr>
          <w:p w14:paraId="28B649D2"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743AC12C"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D11A48E"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78E2A0E4"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9434BB5"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15BC226B"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D81172B"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0C62C496"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41C5AA0"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3239EB" w:rsidRPr="006010AA" w14:paraId="1F8D5D1B" w14:textId="77777777" w:rsidTr="005B3581">
        <w:tc>
          <w:tcPr>
            <w:tcW w:w="374" w:type="dxa"/>
          </w:tcPr>
          <w:p w14:paraId="7D85074E"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3763192"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858A028"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B04EA96"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6A83DFB"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F5E9695"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AC3A826"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F16815D"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D6D922B"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3239EB" w:rsidRPr="006010AA" w14:paraId="4B305D7E" w14:textId="77777777" w:rsidTr="005B3581">
        <w:tc>
          <w:tcPr>
            <w:tcW w:w="374" w:type="dxa"/>
          </w:tcPr>
          <w:p w14:paraId="0D39946D"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74FFD53D"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5A4757B"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13BADF3"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8D1AF1"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54F7D52"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587909A"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CC3274F"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C7C07D"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3239EB" w:rsidRPr="006010AA" w14:paraId="3F435C28" w14:textId="77777777" w:rsidTr="005B3581">
        <w:tc>
          <w:tcPr>
            <w:tcW w:w="8154" w:type="dxa"/>
            <w:gridSpan w:val="8"/>
          </w:tcPr>
          <w:p w14:paraId="197F7BB3"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4AB93C19" w14:textId="77777777" w:rsidR="003239EB" w:rsidRPr="006010AA" w:rsidRDefault="003239EB" w:rsidP="005B358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633328A" w14:textId="77777777" w:rsidR="003239EB" w:rsidRDefault="003239EB" w:rsidP="003239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4526A0F7" w14:textId="77777777" w:rsidR="003239EB" w:rsidRDefault="003239EB" w:rsidP="003239E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75F9EC7C" w14:textId="77777777" w:rsidR="003239EB" w:rsidRPr="006010AA" w:rsidRDefault="003239EB" w:rsidP="003239E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0FF23933" w14:textId="77777777" w:rsidR="003239EB" w:rsidRPr="005336A3" w:rsidRDefault="003239EB" w:rsidP="003239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A891F96" w14:textId="77777777" w:rsidR="003239EB" w:rsidRPr="005336A3" w:rsidRDefault="003239EB" w:rsidP="003239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98D90F6" w14:textId="77777777" w:rsidR="003239EB" w:rsidRPr="005336A3" w:rsidRDefault="003239EB" w:rsidP="003239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FF148C" w14:textId="77777777" w:rsidR="003239EB" w:rsidRPr="005336A3" w:rsidRDefault="003239EB" w:rsidP="003239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2C3F6E8" w14:textId="77777777" w:rsidR="003239EB" w:rsidRPr="005336A3" w:rsidRDefault="003239EB" w:rsidP="003239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2E3F706" w14:textId="77777777" w:rsidR="003239EB" w:rsidRPr="005336A3" w:rsidRDefault="003239EB" w:rsidP="003239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E888BBB" w14:textId="77777777" w:rsidR="003239EB" w:rsidRPr="005336A3" w:rsidRDefault="003239EB" w:rsidP="003239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76543A7" w14:textId="77777777" w:rsidR="003239EB" w:rsidRPr="005336A3" w:rsidRDefault="003239EB" w:rsidP="003239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2E1126A" w14:textId="77777777" w:rsidR="003239EB" w:rsidRPr="005336A3" w:rsidRDefault="003239EB" w:rsidP="003239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F8C67EA" w14:textId="77777777" w:rsidR="003239EB" w:rsidRPr="005336A3" w:rsidRDefault="003239EB" w:rsidP="003239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087B5C25" w14:textId="77777777" w:rsidR="003239EB" w:rsidRPr="005336A3" w:rsidRDefault="003239EB" w:rsidP="003239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7F8AACA3" w14:textId="77777777" w:rsidR="003239EB" w:rsidRDefault="003239EB" w:rsidP="003239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060DE813" w14:textId="77777777" w:rsidR="003239EB" w:rsidRDefault="003239EB" w:rsidP="003239EB">
      <w:pPr>
        <w:rPr>
          <w:rFonts w:ascii="Arial" w:hAnsi="Arial" w:cs="Arial"/>
          <w:b/>
          <w:sz w:val="22"/>
          <w:szCs w:val="22"/>
        </w:rPr>
      </w:pPr>
    </w:p>
    <w:p w14:paraId="5E8CC1F2" w14:textId="77777777" w:rsidR="003239EB" w:rsidRDefault="003239EB" w:rsidP="003239EB">
      <w:pPr>
        <w:rPr>
          <w:rFonts w:ascii="Arial" w:hAnsi="Arial" w:cs="Arial"/>
          <w:b/>
          <w:sz w:val="22"/>
          <w:szCs w:val="22"/>
        </w:rPr>
      </w:pPr>
    </w:p>
    <w:p w14:paraId="7B11A692" w14:textId="2177179E" w:rsidR="0087087E" w:rsidRDefault="0087087E" w:rsidP="00073CBA">
      <w:pPr>
        <w:rPr>
          <w:rFonts w:ascii="Arial" w:hAnsi="Arial" w:cs="Arial"/>
          <w:b/>
          <w:sz w:val="22"/>
          <w:szCs w:val="22"/>
          <w:lang w:val="es-ES_tradnl"/>
        </w:rPr>
      </w:pPr>
    </w:p>
    <w:p w14:paraId="70D1C443" w14:textId="3A634390" w:rsidR="003239EB" w:rsidRDefault="003239EB" w:rsidP="00073CBA">
      <w:pPr>
        <w:rPr>
          <w:rFonts w:ascii="Arial" w:hAnsi="Arial" w:cs="Arial"/>
          <w:b/>
          <w:sz w:val="22"/>
          <w:szCs w:val="22"/>
          <w:lang w:val="es-ES_tradnl"/>
        </w:rPr>
      </w:pPr>
    </w:p>
    <w:p w14:paraId="0D23C3A8" w14:textId="3015BD6D" w:rsidR="003239EB" w:rsidRDefault="003239EB" w:rsidP="00073CBA">
      <w:pPr>
        <w:rPr>
          <w:rFonts w:ascii="Arial" w:hAnsi="Arial" w:cs="Arial"/>
          <w:b/>
          <w:sz w:val="22"/>
          <w:szCs w:val="22"/>
          <w:lang w:val="es-ES_tradnl"/>
        </w:rPr>
      </w:pPr>
    </w:p>
    <w:p w14:paraId="4D10DDAE" w14:textId="1B15494F" w:rsidR="003239EB" w:rsidRDefault="003239EB" w:rsidP="00073CBA">
      <w:pPr>
        <w:rPr>
          <w:rFonts w:ascii="Arial" w:hAnsi="Arial" w:cs="Arial"/>
          <w:b/>
          <w:sz w:val="22"/>
          <w:szCs w:val="22"/>
          <w:lang w:val="es-ES_tradnl"/>
        </w:rPr>
      </w:pPr>
    </w:p>
    <w:p w14:paraId="1AAA2129" w14:textId="0BC6E3FC" w:rsidR="003239EB" w:rsidRDefault="003239EB" w:rsidP="00073CBA">
      <w:pPr>
        <w:rPr>
          <w:rFonts w:ascii="Arial" w:hAnsi="Arial" w:cs="Arial"/>
          <w:b/>
          <w:sz w:val="22"/>
          <w:szCs w:val="22"/>
          <w:lang w:val="es-ES_tradnl"/>
        </w:rPr>
      </w:pPr>
    </w:p>
    <w:p w14:paraId="6824F5F6" w14:textId="6CFCE024" w:rsidR="003239EB" w:rsidRDefault="003239EB" w:rsidP="00073CBA">
      <w:pPr>
        <w:rPr>
          <w:rFonts w:ascii="Arial" w:hAnsi="Arial" w:cs="Arial"/>
          <w:b/>
          <w:sz w:val="22"/>
          <w:szCs w:val="22"/>
          <w:lang w:val="es-ES_tradnl"/>
        </w:rPr>
      </w:pPr>
    </w:p>
    <w:p w14:paraId="3C2FB5FF" w14:textId="0D65C74A" w:rsidR="003239EB" w:rsidRDefault="003239EB" w:rsidP="00073CBA">
      <w:pPr>
        <w:rPr>
          <w:rFonts w:ascii="Arial" w:hAnsi="Arial" w:cs="Arial"/>
          <w:b/>
          <w:sz w:val="22"/>
          <w:szCs w:val="22"/>
          <w:lang w:val="es-ES_tradnl"/>
        </w:rPr>
      </w:pPr>
    </w:p>
    <w:p w14:paraId="149B1895" w14:textId="1D0AD689" w:rsidR="003239EB" w:rsidRDefault="003239EB" w:rsidP="00073CBA">
      <w:pPr>
        <w:rPr>
          <w:rFonts w:ascii="Arial" w:hAnsi="Arial" w:cs="Arial"/>
          <w:b/>
          <w:sz w:val="22"/>
          <w:szCs w:val="22"/>
          <w:lang w:val="es-ES_tradnl"/>
        </w:rPr>
      </w:pPr>
    </w:p>
    <w:p w14:paraId="43D50768" w14:textId="5E89FF1D" w:rsidR="003239EB" w:rsidRDefault="003239EB" w:rsidP="00073CBA">
      <w:pPr>
        <w:rPr>
          <w:rFonts w:ascii="Arial" w:hAnsi="Arial" w:cs="Arial"/>
          <w:b/>
          <w:sz w:val="22"/>
          <w:szCs w:val="22"/>
          <w:lang w:val="es-ES_tradnl"/>
        </w:rPr>
      </w:pPr>
    </w:p>
    <w:p w14:paraId="6F0CEFAC" w14:textId="5E538827" w:rsidR="003239EB" w:rsidRDefault="003239EB" w:rsidP="00073CBA">
      <w:pPr>
        <w:rPr>
          <w:rFonts w:ascii="Arial" w:hAnsi="Arial" w:cs="Arial"/>
          <w:b/>
          <w:sz w:val="22"/>
          <w:szCs w:val="22"/>
          <w:lang w:val="es-ES_tradnl"/>
        </w:rPr>
      </w:pPr>
    </w:p>
    <w:p w14:paraId="459B24F2" w14:textId="6BE53D84" w:rsidR="003239EB" w:rsidRDefault="003239EB" w:rsidP="00073CBA">
      <w:pPr>
        <w:rPr>
          <w:rFonts w:ascii="Arial" w:hAnsi="Arial" w:cs="Arial"/>
          <w:b/>
          <w:sz w:val="22"/>
          <w:szCs w:val="22"/>
          <w:lang w:val="es-ES_tradnl"/>
        </w:rPr>
      </w:pPr>
    </w:p>
    <w:p w14:paraId="5475D67B" w14:textId="47B20B51" w:rsidR="003239EB" w:rsidRDefault="003239EB" w:rsidP="00073CBA">
      <w:pPr>
        <w:rPr>
          <w:rFonts w:ascii="Arial" w:hAnsi="Arial" w:cs="Arial"/>
          <w:b/>
          <w:sz w:val="22"/>
          <w:szCs w:val="22"/>
          <w:lang w:val="es-ES_tradnl"/>
        </w:rPr>
      </w:pPr>
    </w:p>
    <w:p w14:paraId="14690C14" w14:textId="1D011317" w:rsidR="003239EB" w:rsidRDefault="003239EB" w:rsidP="00073CBA">
      <w:pPr>
        <w:rPr>
          <w:rFonts w:ascii="Arial" w:hAnsi="Arial" w:cs="Arial"/>
          <w:b/>
          <w:sz w:val="22"/>
          <w:szCs w:val="22"/>
          <w:lang w:val="es-ES_tradnl"/>
        </w:rPr>
      </w:pPr>
    </w:p>
    <w:p w14:paraId="4D461932" w14:textId="154163B7" w:rsidR="003239EB" w:rsidRDefault="003239EB" w:rsidP="00073CBA">
      <w:pPr>
        <w:rPr>
          <w:rFonts w:ascii="Arial" w:hAnsi="Arial" w:cs="Arial"/>
          <w:b/>
          <w:sz w:val="22"/>
          <w:szCs w:val="22"/>
          <w:lang w:val="es-ES_tradnl"/>
        </w:rPr>
      </w:pPr>
    </w:p>
    <w:p w14:paraId="089B2113" w14:textId="42509538" w:rsidR="003239EB" w:rsidRDefault="003239EB" w:rsidP="00073CBA">
      <w:pPr>
        <w:rPr>
          <w:rFonts w:ascii="Arial" w:hAnsi="Arial" w:cs="Arial"/>
          <w:b/>
          <w:sz w:val="22"/>
          <w:szCs w:val="22"/>
          <w:lang w:val="es-ES_tradnl"/>
        </w:rPr>
      </w:pPr>
    </w:p>
    <w:p w14:paraId="28794B7A" w14:textId="505161C2" w:rsidR="003239EB" w:rsidRDefault="003239EB" w:rsidP="00073CBA">
      <w:pPr>
        <w:rPr>
          <w:rFonts w:ascii="Arial" w:hAnsi="Arial" w:cs="Arial"/>
          <w:b/>
          <w:sz w:val="22"/>
          <w:szCs w:val="22"/>
          <w:lang w:val="es-ES_tradnl"/>
        </w:rPr>
      </w:pPr>
    </w:p>
    <w:p w14:paraId="5D203288" w14:textId="373F6A31" w:rsidR="003239EB" w:rsidRDefault="003239EB" w:rsidP="00073CBA">
      <w:pPr>
        <w:rPr>
          <w:rFonts w:ascii="Arial" w:hAnsi="Arial" w:cs="Arial"/>
          <w:b/>
          <w:sz w:val="22"/>
          <w:szCs w:val="22"/>
          <w:lang w:val="es-ES_tradnl"/>
        </w:rPr>
      </w:pPr>
    </w:p>
    <w:p w14:paraId="16D9AB07" w14:textId="3782DB20" w:rsidR="003239EB" w:rsidRDefault="003239EB" w:rsidP="00073CBA">
      <w:pPr>
        <w:rPr>
          <w:rFonts w:ascii="Arial" w:hAnsi="Arial" w:cs="Arial"/>
          <w:b/>
          <w:sz w:val="22"/>
          <w:szCs w:val="22"/>
          <w:lang w:val="es-ES_tradnl"/>
        </w:rPr>
      </w:pPr>
    </w:p>
    <w:p w14:paraId="321D1B37" w14:textId="21A9D67D" w:rsidR="003239EB" w:rsidRDefault="003239EB" w:rsidP="00073CBA">
      <w:pPr>
        <w:rPr>
          <w:rFonts w:ascii="Arial" w:hAnsi="Arial" w:cs="Arial"/>
          <w:b/>
          <w:sz w:val="22"/>
          <w:szCs w:val="22"/>
          <w:lang w:val="es-ES_tradnl"/>
        </w:rPr>
      </w:pPr>
    </w:p>
    <w:p w14:paraId="0B963428" w14:textId="1C5BA598" w:rsidR="003239EB" w:rsidRDefault="003239EB" w:rsidP="00073CBA">
      <w:pPr>
        <w:rPr>
          <w:rFonts w:ascii="Arial" w:hAnsi="Arial" w:cs="Arial"/>
          <w:b/>
          <w:sz w:val="22"/>
          <w:szCs w:val="22"/>
          <w:lang w:val="es-ES_tradnl"/>
        </w:rPr>
      </w:pPr>
    </w:p>
    <w:p w14:paraId="02EC8181" w14:textId="4630D7B4" w:rsidR="003239EB" w:rsidRDefault="003239EB" w:rsidP="00073CBA">
      <w:pPr>
        <w:rPr>
          <w:rFonts w:ascii="Arial" w:hAnsi="Arial" w:cs="Arial"/>
          <w:b/>
          <w:sz w:val="22"/>
          <w:szCs w:val="22"/>
          <w:lang w:val="es-ES_tradnl"/>
        </w:rPr>
      </w:pPr>
    </w:p>
    <w:p w14:paraId="5ACFE3D1" w14:textId="7463A815" w:rsidR="003239EB" w:rsidRDefault="003239EB" w:rsidP="00073CBA">
      <w:pPr>
        <w:rPr>
          <w:rFonts w:ascii="Arial" w:hAnsi="Arial" w:cs="Arial"/>
          <w:b/>
          <w:sz w:val="22"/>
          <w:szCs w:val="22"/>
          <w:lang w:val="es-ES_tradnl"/>
        </w:rPr>
      </w:pPr>
    </w:p>
    <w:p w14:paraId="2E3421B2" w14:textId="20FD6B14" w:rsidR="003239EB" w:rsidRDefault="003239EB" w:rsidP="00073CBA">
      <w:pPr>
        <w:rPr>
          <w:rFonts w:ascii="Arial" w:hAnsi="Arial" w:cs="Arial"/>
          <w:b/>
          <w:sz w:val="22"/>
          <w:szCs w:val="22"/>
          <w:lang w:val="es-ES_tradnl"/>
        </w:rPr>
      </w:pPr>
    </w:p>
    <w:p w14:paraId="3501A7B2" w14:textId="1B8B31CE" w:rsidR="003239EB" w:rsidRDefault="003239EB" w:rsidP="00073CBA">
      <w:pPr>
        <w:rPr>
          <w:rFonts w:ascii="Arial" w:hAnsi="Arial" w:cs="Arial"/>
          <w:b/>
          <w:sz w:val="22"/>
          <w:szCs w:val="22"/>
          <w:lang w:val="es-ES_tradnl"/>
        </w:rPr>
      </w:pPr>
    </w:p>
    <w:p w14:paraId="46027305" w14:textId="67034FB8" w:rsidR="003239EB" w:rsidRDefault="003239EB" w:rsidP="00073CBA">
      <w:pPr>
        <w:rPr>
          <w:rFonts w:ascii="Arial" w:hAnsi="Arial" w:cs="Arial"/>
          <w:b/>
          <w:sz w:val="22"/>
          <w:szCs w:val="22"/>
          <w:lang w:val="es-ES_tradnl"/>
        </w:rPr>
      </w:pPr>
    </w:p>
    <w:p w14:paraId="05163BEF" w14:textId="4105FD7E" w:rsidR="003239EB" w:rsidRDefault="003239EB" w:rsidP="00073CBA">
      <w:pPr>
        <w:rPr>
          <w:rFonts w:ascii="Arial" w:hAnsi="Arial" w:cs="Arial"/>
          <w:b/>
          <w:sz w:val="22"/>
          <w:szCs w:val="22"/>
          <w:lang w:val="es-ES_tradnl"/>
        </w:rPr>
      </w:pPr>
    </w:p>
    <w:p w14:paraId="1DDA910F" w14:textId="64FBAE76" w:rsidR="003239EB" w:rsidRDefault="003239EB" w:rsidP="00073CBA">
      <w:pPr>
        <w:rPr>
          <w:rFonts w:ascii="Arial" w:hAnsi="Arial" w:cs="Arial"/>
          <w:b/>
          <w:sz w:val="22"/>
          <w:szCs w:val="22"/>
          <w:lang w:val="es-ES_tradnl"/>
        </w:rPr>
      </w:pPr>
    </w:p>
    <w:p w14:paraId="03C5BCA2" w14:textId="77777777" w:rsidR="00387917" w:rsidRPr="00E15B7A" w:rsidRDefault="00387917" w:rsidP="00387917">
      <w:pPr>
        <w:jc w:val="center"/>
        <w:rPr>
          <w:rFonts w:ascii="Arial" w:hAnsi="Arial" w:cs="Arial"/>
          <w:b/>
          <w:sz w:val="22"/>
          <w:szCs w:val="22"/>
        </w:rPr>
      </w:pPr>
      <w:r>
        <w:rPr>
          <w:rFonts w:ascii="Arial" w:hAnsi="Arial" w:cs="Arial"/>
          <w:b/>
          <w:sz w:val="22"/>
          <w:szCs w:val="22"/>
        </w:rPr>
        <w:lastRenderedPageBreak/>
        <w:t>ANEXO No. 11</w:t>
      </w:r>
    </w:p>
    <w:p w14:paraId="53E23E75" w14:textId="77777777" w:rsidR="00387917" w:rsidRPr="00995621" w:rsidRDefault="00387917" w:rsidP="00387917">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298303C5" w14:textId="77777777" w:rsidR="00387917" w:rsidRPr="00995621" w:rsidRDefault="00387917" w:rsidP="00387917">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22345A4F" w14:textId="77777777" w:rsidR="00387917" w:rsidRPr="00995621" w:rsidRDefault="00387917" w:rsidP="00387917">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4D7955F3" w14:textId="77777777" w:rsidR="00387917" w:rsidRPr="00995621" w:rsidRDefault="00387917" w:rsidP="00387917">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42E32F88" w14:textId="77777777" w:rsidR="00387917" w:rsidRPr="00995621" w:rsidRDefault="00387917" w:rsidP="0038791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0A34F99" w14:textId="77777777" w:rsidR="00387917" w:rsidRPr="00995621" w:rsidRDefault="00387917" w:rsidP="0038791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3431563B" w14:textId="77777777" w:rsidR="00387917" w:rsidRPr="00995621" w:rsidRDefault="00387917" w:rsidP="0038791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63C5F15E" w14:textId="77777777" w:rsidR="00387917" w:rsidRPr="00995621" w:rsidRDefault="00387917" w:rsidP="0038791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3BC99E7B" w14:textId="77777777" w:rsidR="00387917" w:rsidRPr="00995621" w:rsidRDefault="00387917" w:rsidP="0038791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40D1ADC6" w14:textId="77777777" w:rsidR="00387917" w:rsidRPr="00995621" w:rsidRDefault="00387917" w:rsidP="00387917">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47045DA5" w14:textId="77777777" w:rsidR="00387917" w:rsidRPr="00995621" w:rsidRDefault="00387917" w:rsidP="00387917">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0D895F2E" w14:textId="77777777" w:rsidR="00387917" w:rsidRPr="00995621" w:rsidRDefault="00387917" w:rsidP="00387917">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6A153230" w14:textId="77777777" w:rsidR="00387917" w:rsidRPr="00995621" w:rsidRDefault="00387917" w:rsidP="00387917">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4A334A68" w14:textId="77777777" w:rsidR="00387917" w:rsidRPr="00995621" w:rsidRDefault="00387917" w:rsidP="00387917">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2CBA51FF" w14:textId="77777777" w:rsidR="00387917" w:rsidRPr="00995621" w:rsidRDefault="00387917" w:rsidP="00387917">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02E871CA" w14:textId="77777777" w:rsidR="00387917" w:rsidRPr="00995621" w:rsidRDefault="00387917" w:rsidP="00387917">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2A62172B" w14:textId="77777777" w:rsidR="00387917" w:rsidRPr="00995621" w:rsidRDefault="00387917" w:rsidP="00387917">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101F9CBA" w14:textId="77777777" w:rsidR="00387917" w:rsidRPr="00995621" w:rsidRDefault="00387917" w:rsidP="00387917">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27CC365B" w14:textId="77777777" w:rsidR="00387917" w:rsidRPr="00995621" w:rsidRDefault="00387917" w:rsidP="00387917">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604E1008" w14:textId="77777777" w:rsidR="00387917" w:rsidRPr="00995621" w:rsidRDefault="00387917" w:rsidP="00387917">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2DC9EDFB" w14:textId="77777777" w:rsidR="00387917" w:rsidRPr="00995621" w:rsidRDefault="00387917" w:rsidP="00387917">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36BB7F51" w14:textId="77777777" w:rsidR="00387917" w:rsidRPr="00995621" w:rsidRDefault="00387917" w:rsidP="00387917">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521004B1" w14:textId="77777777" w:rsidR="00387917" w:rsidRPr="00995621" w:rsidRDefault="00387917" w:rsidP="00387917">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4B90D1F7" w14:textId="77777777" w:rsidR="00387917" w:rsidRPr="00995621" w:rsidRDefault="00387917" w:rsidP="00387917">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0DD3DE81" w14:textId="77777777" w:rsidR="00387917" w:rsidRPr="00995621" w:rsidRDefault="00387917" w:rsidP="00387917">
      <w:pPr>
        <w:jc w:val="both"/>
        <w:rPr>
          <w:rFonts w:ascii="Arial" w:eastAsia="Calibri" w:hAnsi="Arial" w:cs="Arial"/>
          <w:b/>
          <w:color w:val="000000"/>
          <w:sz w:val="22"/>
          <w:szCs w:val="22"/>
          <w:u w:color="000000"/>
          <w:lang w:val="es-ES_tradnl" w:eastAsia="es-CO"/>
        </w:rPr>
      </w:pPr>
    </w:p>
    <w:p w14:paraId="140BB250" w14:textId="77777777" w:rsidR="00387917" w:rsidRPr="00995621" w:rsidRDefault="00387917" w:rsidP="00387917">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1FC46A6D" w14:textId="77777777" w:rsidR="00387917" w:rsidRPr="00995621" w:rsidRDefault="00387917" w:rsidP="00387917">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4D339663" w14:textId="77777777" w:rsidR="00387917" w:rsidRPr="00995621" w:rsidRDefault="00387917" w:rsidP="00387917">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4F1D360C" w14:textId="77777777" w:rsidR="00387917" w:rsidRPr="00995621" w:rsidRDefault="00387917" w:rsidP="00387917">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2EAF3B49" w14:textId="77777777" w:rsidR="00387917" w:rsidRPr="00995621" w:rsidRDefault="00387917" w:rsidP="00387917">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13821998" w14:textId="77777777" w:rsidR="00387917" w:rsidRPr="00995621" w:rsidRDefault="00387917" w:rsidP="00387917">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011C86EF" w14:textId="77777777" w:rsidR="00387917" w:rsidRPr="00995621" w:rsidRDefault="00387917" w:rsidP="00387917">
      <w:pPr>
        <w:pStyle w:val="Sinespaciado"/>
        <w:jc w:val="both"/>
        <w:rPr>
          <w:rFonts w:ascii="Arial" w:hAnsi="Arial" w:cs="Arial"/>
          <w:b/>
        </w:rPr>
      </w:pPr>
    </w:p>
    <w:p w14:paraId="3E712078" w14:textId="77777777" w:rsidR="00387917" w:rsidRPr="00995621" w:rsidRDefault="00387917" w:rsidP="00387917">
      <w:pPr>
        <w:pStyle w:val="Sinespaciado"/>
        <w:rPr>
          <w:rFonts w:ascii="Arial" w:hAnsi="Arial" w:cs="Arial"/>
          <w:b/>
        </w:rPr>
      </w:pPr>
      <w:r w:rsidRPr="00995621">
        <w:rPr>
          <w:rFonts w:ascii="Arial" w:hAnsi="Arial" w:cs="Arial"/>
          <w:b/>
        </w:rPr>
        <w:t>Atentamente,</w:t>
      </w:r>
    </w:p>
    <w:p w14:paraId="14F7646E" w14:textId="77777777" w:rsidR="00387917" w:rsidRPr="00995621" w:rsidRDefault="00387917" w:rsidP="00387917">
      <w:pPr>
        <w:pStyle w:val="Sinespaciado"/>
        <w:rPr>
          <w:rFonts w:ascii="Arial" w:hAnsi="Arial" w:cs="Arial"/>
          <w:b/>
        </w:rPr>
      </w:pPr>
    </w:p>
    <w:p w14:paraId="71D47DD0" w14:textId="77777777" w:rsidR="00387917" w:rsidRPr="00995621" w:rsidRDefault="00387917" w:rsidP="00387917">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7FEB9B0E" w14:textId="77777777" w:rsidR="00387917" w:rsidRPr="00995621" w:rsidRDefault="00387917" w:rsidP="00387917">
      <w:pPr>
        <w:pStyle w:val="Sinespaciado"/>
        <w:rPr>
          <w:rFonts w:ascii="Arial" w:hAnsi="Arial" w:cs="Arial"/>
          <w:b/>
        </w:rPr>
      </w:pPr>
      <w:r w:rsidRPr="00995621">
        <w:rPr>
          <w:rFonts w:ascii="Arial" w:hAnsi="Arial" w:cs="Arial"/>
          <w:b/>
        </w:rPr>
        <w:t>NIT.:</w:t>
      </w:r>
      <w:r w:rsidRPr="00995621">
        <w:rPr>
          <w:rFonts w:ascii="Arial" w:hAnsi="Arial" w:cs="Arial"/>
          <w:b/>
        </w:rPr>
        <w:tab/>
      </w:r>
    </w:p>
    <w:p w14:paraId="0CA86A17" w14:textId="77777777" w:rsidR="00387917" w:rsidRPr="00995621" w:rsidRDefault="00387917" w:rsidP="00387917">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33FAAD87" w14:textId="77777777" w:rsidR="00387917" w:rsidRPr="00995621" w:rsidRDefault="00387917" w:rsidP="00387917">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32DFDE39" w14:textId="77777777" w:rsidR="00387917" w:rsidRPr="00995621" w:rsidRDefault="00387917" w:rsidP="00387917">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515D03CD" w14:textId="77777777" w:rsidR="00387917" w:rsidRPr="00995621" w:rsidRDefault="00387917" w:rsidP="00387917">
      <w:pPr>
        <w:pStyle w:val="Sinespaciado"/>
        <w:rPr>
          <w:rFonts w:ascii="Arial" w:hAnsi="Arial" w:cs="Arial"/>
          <w:b/>
        </w:rPr>
      </w:pPr>
      <w:r w:rsidRPr="00995621">
        <w:rPr>
          <w:rFonts w:ascii="Arial" w:hAnsi="Arial" w:cs="Arial"/>
          <w:b/>
        </w:rPr>
        <w:t>NOMBRE DE QUIEN FIRMA:</w:t>
      </w:r>
    </w:p>
    <w:p w14:paraId="7867BA2B" w14:textId="77777777" w:rsidR="00387917" w:rsidRPr="00C91416" w:rsidRDefault="00387917" w:rsidP="00387917">
      <w:pPr>
        <w:rPr>
          <w:rFonts w:ascii="Arial" w:hAnsi="Arial" w:cs="Arial"/>
          <w:b/>
          <w:sz w:val="22"/>
          <w:szCs w:val="22"/>
        </w:rPr>
      </w:pPr>
    </w:p>
    <w:p w14:paraId="2660BFAF" w14:textId="77777777" w:rsidR="003239EB" w:rsidRPr="007221AC" w:rsidRDefault="003239EB" w:rsidP="00073CBA">
      <w:pPr>
        <w:rPr>
          <w:rFonts w:ascii="Arial" w:hAnsi="Arial" w:cs="Arial"/>
          <w:b/>
          <w:sz w:val="22"/>
          <w:szCs w:val="22"/>
          <w:lang w:val="es-ES_tradnl"/>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sectPr w:rsidR="00A86ECD"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A24F4" w14:textId="77777777" w:rsidR="00DD0FA5" w:rsidRDefault="00DD0FA5" w:rsidP="001343DB">
      <w:r>
        <w:separator/>
      </w:r>
    </w:p>
  </w:endnote>
  <w:endnote w:type="continuationSeparator" w:id="0">
    <w:p w14:paraId="78D2EB57" w14:textId="77777777" w:rsidR="00DD0FA5" w:rsidRDefault="00DD0FA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84EAB" w14:textId="77777777" w:rsidR="00DD0FA5" w:rsidRDefault="00DD0FA5" w:rsidP="001343DB">
      <w:r>
        <w:separator/>
      </w:r>
    </w:p>
  </w:footnote>
  <w:footnote w:type="continuationSeparator" w:id="0">
    <w:p w14:paraId="5CD86BEC" w14:textId="77777777" w:rsidR="00DD0FA5" w:rsidRDefault="00DD0FA5" w:rsidP="001343DB">
      <w:r>
        <w:continuationSeparator/>
      </w:r>
    </w:p>
  </w:footnote>
  <w:footnote w:type="continuationNotice" w:id="1">
    <w:p w14:paraId="294DEDF3" w14:textId="77777777" w:rsidR="00DD0FA5" w:rsidRDefault="00DD0FA5"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5C8B3A22" w14:textId="77777777" w:rsidR="001856DB" w:rsidRPr="00AA5BEC" w:rsidRDefault="001856DB" w:rsidP="001856DB">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FBE2D73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6DAF"/>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56DB"/>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5FCA"/>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39EB"/>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8791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29CF"/>
    <w:rsid w:val="005951AF"/>
    <w:rsid w:val="005952DC"/>
    <w:rsid w:val="005953EB"/>
    <w:rsid w:val="005958DE"/>
    <w:rsid w:val="00595F79"/>
    <w:rsid w:val="00597B04"/>
    <w:rsid w:val="00597B4E"/>
    <w:rsid w:val="00597D02"/>
    <w:rsid w:val="00597D63"/>
    <w:rsid w:val="00597DEF"/>
    <w:rsid w:val="005A12AB"/>
    <w:rsid w:val="005A15D4"/>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1AC"/>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5E41"/>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087E"/>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7BA"/>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3D33"/>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5DC6"/>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D0C"/>
    <w:rsid w:val="00DC2F41"/>
    <w:rsid w:val="00DC2F47"/>
    <w:rsid w:val="00DC42A4"/>
    <w:rsid w:val="00DC4447"/>
    <w:rsid w:val="00DC4608"/>
    <w:rsid w:val="00DC527E"/>
    <w:rsid w:val="00DC6021"/>
    <w:rsid w:val="00DD0A35"/>
    <w:rsid w:val="00DD0FA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D3A44E9E-C5EB-4B94-966D-9D859476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5327</Words>
  <Characters>29303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16</cp:revision>
  <cp:lastPrinted>2020-06-14T00:10:00Z</cp:lastPrinted>
  <dcterms:created xsi:type="dcterms:W3CDTF">2020-06-18T20:33:00Z</dcterms:created>
  <dcterms:modified xsi:type="dcterms:W3CDTF">2020-09-26T00:07:00Z</dcterms:modified>
</cp:coreProperties>
</file>