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93" w:rsidRPr="007452FA" w:rsidRDefault="00BA6693" w:rsidP="004A758B">
      <w:pPr>
        <w:rPr>
          <w:rFonts w:ascii="Arial" w:hAnsi="Arial" w:cs="Arial"/>
          <w:sz w:val="22"/>
          <w:lang w:val="es-CO"/>
        </w:rPr>
      </w:pPr>
      <w:r w:rsidRPr="007452FA">
        <w:rPr>
          <w:rFonts w:ascii="Arial" w:hAnsi="Arial" w:cs="Arial"/>
          <w:sz w:val="22"/>
          <w:lang w:val="es-CO"/>
        </w:rPr>
        <w:t>32-1</w:t>
      </w:r>
    </w:p>
    <w:p w:rsidR="00BA6693" w:rsidRPr="007452FA" w:rsidRDefault="00BA6693" w:rsidP="004A758B">
      <w:pPr>
        <w:rPr>
          <w:rFonts w:ascii="Arial" w:hAnsi="Arial" w:cs="Arial"/>
          <w:sz w:val="22"/>
          <w:lang w:val="es-CO"/>
        </w:rPr>
      </w:pPr>
    </w:p>
    <w:p w:rsidR="00BA6693" w:rsidRPr="007452FA" w:rsidRDefault="003B2BDD" w:rsidP="004A758B">
      <w:pPr>
        <w:rPr>
          <w:rFonts w:ascii="Arial" w:hAnsi="Arial" w:cs="Arial"/>
          <w:lang w:val="es-CO"/>
        </w:rPr>
      </w:pPr>
      <w:r>
        <w:rPr>
          <w:rFonts w:ascii="Arial" w:hAnsi="Arial" w:cs="Arial"/>
          <w:sz w:val="22"/>
          <w:lang w:val="es-CO"/>
        </w:rPr>
        <w:t>2019-05-28</w:t>
      </w:r>
    </w:p>
    <w:p w:rsidR="00BA6693" w:rsidRPr="007452FA" w:rsidRDefault="00BA6693" w:rsidP="004A758B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SOLICITUD DE COTIZACIÓN</w:t>
      </w:r>
    </w:p>
    <w:p w:rsidR="00BA6693" w:rsidRPr="007452FA" w:rsidRDefault="00BA6693" w:rsidP="004A758B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7452FA" w:rsidRDefault="00BA6693" w:rsidP="004A758B">
      <w:pPr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7452FA">
        <w:rPr>
          <w:rFonts w:ascii="Arial" w:hAnsi="Arial" w:cs="Arial"/>
          <w:i/>
          <w:sz w:val="22"/>
          <w:szCs w:val="22"/>
          <w:lang w:val="es-CO"/>
        </w:rPr>
        <w:t xml:space="preserve">Tenga en cuenta que este formato es de uso exclusivo de la institución. La Cotización deberá ser remitida en papel </w:t>
      </w:r>
      <w:r w:rsidR="00C334D9" w:rsidRPr="007452FA">
        <w:rPr>
          <w:rFonts w:ascii="Arial" w:hAnsi="Arial" w:cs="Arial"/>
          <w:i/>
          <w:sz w:val="22"/>
          <w:szCs w:val="22"/>
          <w:lang w:val="es-CO"/>
        </w:rPr>
        <w:t>membretado del</w:t>
      </w:r>
      <w:r w:rsidRPr="007452FA">
        <w:rPr>
          <w:rFonts w:ascii="Arial" w:hAnsi="Arial" w:cs="Arial"/>
          <w:i/>
          <w:sz w:val="22"/>
          <w:szCs w:val="22"/>
          <w:lang w:val="es-CO"/>
        </w:rPr>
        <w:t xml:space="preserve"> cotizante y debidamente firmada. </w:t>
      </w:r>
    </w:p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FECHA LÍMITE PARA PRESENTAR PROPUESTAS:</w:t>
      </w:r>
    </w:p>
    <w:p w:rsidR="00BA6693" w:rsidRPr="007452FA" w:rsidRDefault="00BA6693" w:rsidP="004A758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5"/>
        <w:gridCol w:w="4131"/>
      </w:tblGrid>
      <w:tr w:rsidR="00BA6693" w:rsidRPr="007452FA" w:rsidTr="007452FA">
        <w:trPr>
          <w:jc w:val="center"/>
        </w:trPr>
        <w:tc>
          <w:tcPr>
            <w:tcW w:w="4105" w:type="dxa"/>
          </w:tcPr>
          <w:p w:rsidR="00BA6693" w:rsidRPr="00DF6D21" w:rsidRDefault="00BA6693" w:rsidP="00C63EA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F6D21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Fecha:</w:t>
            </w:r>
            <w:r w:rsidR="003B2BDD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2019-05-30</w:t>
            </w:r>
          </w:p>
        </w:tc>
        <w:tc>
          <w:tcPr>
            <w:tcW w:w="4131" w:type="dxa"/>
          </w:tcPr>
          <w:p w:rsidR="00BA6693" w:rsidRPr="00DF6D21" w:rsidRDefault="00BA6693" w:rsidP="003B2BD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F6D21">
              <w:rPr>
                <w:rFonts w:ascii="Arial" w:hAnsi="Arial" w:cs="Arial"/>
                <w:b/>
                <w:sz w:val="22"/>
                <w:szCs w:val="22"/>
                <w:lang w:val="es-CO"/>
              </w:rPr>
              <w:t>Hora:</w:t>
            </w:r>
            <w:r w:rsidR="00C334D9" w:rsidRPr="00DF6D21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="003B2BDD">
              <w:rPr>
                <w:rFonts w:ascii="Arial" w:hAnsi="Arial" w:cs="Arial"/>
                <w:b/>
                <w:sz w:val="22"/>
                <w:szCs w:val="22"/>
                <w:lang w:val="es-CO"/>
              </w:rPr>
              <w:t>5</w:t>
            </w:r>
            <w:r w:rsidR="00C334D9" w:rsidRPr="00DF6D21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:00 </w:t>
            </w:r>
            <w:r w:rsidR="003B2BDD">
              <w:rPr>
                <w:rFonts w:ascii="Arial" w:hAnsi="Arial" w:cs="Arial"/>
                <w:b/>
                <w:sz w:val="22"/>
                <w:szCs w:val="22"/>
                <w:lang w:val="es-CO"/>
              </w:rPr>
              <w:t>p</w:t>
            </w:r>
            <w:r w:rsidR="00C334D9" w:rsidRPr="00DF6D21">
              <w:rPr>
                <w:rFonts w:ascii="Arial" w:hAnsi="Arial" w:cs="Arial"/>
                <w:b/>
                <w:sz w:val="22"/>
                <w:szCs w:val="22"/>
                <w:lang w:val="es-CO"/>
              </w:rPr>
              <w:t>.m.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jc w:val="center"/>
        <w:tblLook w:val="04A0" w:firstRow="1" w:lastRow="0" w:firstColumn="1" w:lastColumn="0" w:noHBand="0" w:noVBand="1"/>
      </w:tblPr>
      <w:tblGrid>
        <w:gridCol w:w="8217"/>
      </w:tblGrid>
      <w:tr w:rsidR="00BA6693" w:rsidRPr="007452FA" w:rsidTr="007452FA">
        <w:trPr>
          <w:jc w:val="center"/>
        </w:trPr>
        <w:tc>
          <w:tcPr>
            <w:tcW w:w="8217" w:type="dxa"/>
          </w:tcPr>
          <w:p w:rsidR="00BA6693" w:rsidRPr="003420AA" w:rsidRDefault="003B2BDD" w:rsidP="004A758B">
            <w:pPr>
              <w:tabs>
                <w:tab w:val="left" w:pos="5640"/>
              </w:tabs>
              <w:rPr>
                <w:rFonts w:ascii="Arial" w:hAnsi="Arial" w:cs="Arial"/>
                <w:sz w:val="24"/>
                <w:szCs w:val="22"/>
                <w:lang w:val="es-CO"/>
              </w:rPr>
            </w:pPr>
            <w:r w:rsidRPr="003B2BDD">
              <w:rPr>
                <w:rFonts w:ascii="Arial" w:hAnsi="Arial" w:cs="Arial"/>
                <w:sz w:val="22"/>
                <w:szCs w:val="18"/>
                <w:lang w:val="es-US" w:eastAsia="es-US"/>
              </w:rPr>
              <w:t>MANTENIMIENTO Y ADECUACIONES DE GALPÓN OVINO Y AVÍCOLA (INCLUYE MATERIALES Y MANO DE OBRA) EN LAS INSTALACIONES DEL CENTRO DE ESTUDIOS AGROAMBIENTALES EL TÍBAR AL SERVICIO DE LOS PROGRAMAS DE CIENCIAS AGROPECUARIAS DE LA UNIVERSIDAD DE CUNDINAMARCA - SECCIONAL UBATÉ</w:t>
            </w:r>
            <w:r w:rsidR="00980A69">
              <w:rPr>
                <w:rFonts w:ascii="Arial" w:hAnsi="Arial" w:cs="Arial"/>
                <w:sz w:val="22"/>
                <w:szCs w:val="18"/>
                <w:lang w:val="es-US" w:eastAsia="es-US"/>
              </w:rPr>
              <w:t xml:space="preserve">. 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BA6693" w:rsidRDefault="003B2BDD" w:rsidP="004A758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CATORCE</w:t>
            </w:r>
            <w:r w:rsidR="00C63EA8">
              <w:rPr>
                <w:rFonts w:ascii="Arial" w:hAnsi="Arial" w:cs="Arial"/>
                <w:sz w:val="22"/>
                <w:szCs w:val="22"/>
                <w:lang w:val="es-CO"/>
              </w:rPr>
              <w:t xml:space="preserve"> MILLONES DE</w:t>
            </w:r>
            <w:r w:rsidR="003420AA">
              <w:rPr>
                <w:rFonts w:ascii="Arial" w:hAnsi="Arial" w:cs="Arial"/>
                <w:sz w:val="22"/>
                <w:szCs w:val="22"/>
                <w:lang w:val="es-CO"/>
              </w:rPr>
              <w:t xml:space="preserve"> PESOS </w:t>
            </w:r>
            <w:r w:rsidR="00EA61D0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$ 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14</w:t>
            </w:r>
            <w:r w:rsidR="003420AA" w:rsidRPr="003420AA">
              <w:rPr>
                <w:rFonts w:ascii="Arial" w:hAnsi="Arial" w:cs="Arial"/>
                <w:b/>
                <w:sz w:val="22"/>
                <w:szCs w:val="22"/>
                <w:lang w:val="es-CO"/>
              </w:rPr>
              <w:t>.</w:t>
            </w:r>
            <w:r w:rsidR="00C63EA8">
              <w:rPr>
                <w:rFonts w:ascii="Arial" w:hAnsi="Arial" w:cs="Arial"/>
                <w:b/>
                <w:sz w:val="22"/>
                <w:szCs w:val="22"/>
                <w:lang w:val="es-CO"/>
              </w:rPr>
              <w:t>0</w:t>
            </w:r>
            <w:r w:rsidR="003420AA" w:rsidRPr="003420AA">
              <w:rPr>
                <w:rFonts w:ascii="Arial" w:hAnsi="Arial" w:cs="Arial"/>
                <w:b/>
                <w:sz w:val="22"/>
                <w:szCs w:val="22"/>
                <w:lang w:val="es-CO"/>
              </w:rPr>
              <w:t>00.000</w:t>
            </w:r>
            <w:r w:rsidR="003420AA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="003420AA" w:rsidRPr="003420AA">
              <w:rPr>
                <w:rFonts w:ascii="Arial" w:hAnsi="Arial" w:cs="Arial"/>
                <w:sz w:val="22"/>
                <w:szCs w:val="22"/>
                <w:lang w:val="es-CO"/>
              </w:rPr>
              <w:t>M/CTE</w:t>
            </w:r>
          </w:p>
          <w:p w:rsidR="003420AA" w:rsidRPr="007452FA" w:rsidRDefault="003420AA" w:rsidP="004A758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BA6693" w:rsidRPr="007452FA" w:rsidRDefault="00BA6693" w:rsidP="004A758B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61"/>
      </w:tblGrid>
      <w:tr w:rsidR="00BA6693" w:rsidRPr="007452FA" w:rsidTr="00603D95">
        <w:trPr>
          <w:jc w:val="center"/>
        </w:trPr>
        <w:tc>
          <w:tcPr>
            <w:tcW w:w="5000" w:type="pct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5021"/>
              <w:gridCol w:w="850"/>
              <w:gridCol w:w="1498"/>
            </w:tblGrid>
            <w:tr w:rsidR="003B2BDD" w:rsidRPr="00F85F8C" w:rsidTr="003B2BDD">
              <w:trPr>
                <w:trHeight w:val="782"/>
              </w:trPr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004846"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ÍTEM</w:t>
                  </w:r>
                </w:p>
              </w:tc>
              <w:tc>
                <w:tcPr>
                  <w:tcW w:w="3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004846"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DESCRIPCIÓN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004846"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CANT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004846"/>
                  <w:vAlign w:val="center"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UNIDAD DE MEDIDA</w:t>
                  </w:r>
                </w:p>
              </w:tc>
            </w:tr>
            <w:tr w:rsidR="003B2BDD" w:rsidRPr="00F85F8C" w:rsidTr="003B2BDD">
              <w:trPr>
                <w:trHeight w:val="300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312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  <w:t>CONFINAMIENTO OVINO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3B2BDD" w:rsidRPr="00F85F8C" w:rsidTr="003B2BDD">
              <w:trPr>
                <w:trHeight w:val="519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</w:t>
                  </w:r>
                </w:p>
              </w:tc>
              <w:tc>
                <w:tcPr>
                  <w:tcW w:w="312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Adecuación área de confinamiento (incluye suministro de materiales, instalación de corrales en madera desmontables)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1492</w:t>
                  </w:r>
                </w:p>
              </w:tc>
              <w:tc>
                <w:tcPr>
                  <w:tcW w:w="93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METRO CUADRADO</w:t>
                  </w:r>
                </w:p>
              </w:tc>
            </w:tr>
            <w:tr w:rsidR="003B2BDD" w:rsidRPr="00F85F8C" w:rsidTr="003B2BDD">
              <w:trPr>
                <w:trHeight w:val="286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</w:t>
                  </w:r>
                </w:p>
              </w:tc>
              <w:tc>
                <w:tcPr>
                  <w:tcW w:w="312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Puertas en tubo de 2" para el área de confinamiento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4</w:t>
                  </w:r>
                </w:p>
              </w:tc>
              <w:tc>
                <w:tcPr>
                  <w:tcW w:w="93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</w:t>
                  </w:r>
                </w:p>
              </w:tc>
            </w:tr>
            <w:tr w:rsidR="003B2BDD" w:rsidRPr="00F85F8C" w:rsidTr="003B2BDD">
              <w:trPr>
                <w:trHeight w:val="300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</w:t>
                  </w:r>
                </w:p>
              </w:tc>
              <w:tc>
                <w:tcPr>
                  <w:tcW w:w="312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Instalación punto de agua para corrales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210</w:t>
                  </w:r>
                </w:p>
              </w:tc>
              <w:tc>
                <w:tcPr>
                  <w:tcW w:w="93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METRO LINEAL</w:t>
                  </w:r>
                </w:p>
              </w:tc>
            </w:tr>
            <w:tr w:rsidR="003B2BDD" w:rsidRPr="00F85F8C" w:rsidTr="003B2BDD">
              <w:trPr>
                <w:trHeight w:val="237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12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SISTEMA ROTACIONAL DE PRADERAS EN OVINOS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9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3B2BDD" w:rsidRPr="00F85F8C" w:rsidTr="003B2BDD">
              <w:trPr>
                <w:trHeight w:val="554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4</w:t>
                  </w:r>
                </w:p>
              </w:tc>
              <w:tc>
                <w:tcPr>
                  <w:tcW w:w="312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 xml:space="preserve">Adecuación de corral para rotación de pastoreo (incluye suministro e instalación de malla ovina y </w:t>
                  </w:r>
                  <w:proofErr w:type="spellStart"/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posteria</w:t>
                  </w:r>
                  <w:proofErr w:type="spellEnd"/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)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4128</w:t>
                  </w:r>
                </w:p>
              </w:tc>
              <w:tc>
                <w:tcPr>
                  <w:tcW w:w="93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METRO CUADRADO</w:t>
                  </w:r>
                </w:p>
              </w:tc>
            </w:tr>
            <w:tr w:rsidR="003B2BDD" w:rsidRPr="00F85F8C" w:rsidTr="003B2BDD">
              <w:trPr>
                <w:trHeight w:val="415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  <w:tc>
                <w:tcPr>
                  <w:tcW w:w="312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Varillas para control interno de lazada  (cuerda atrás y adelante para corte de pasto)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12</w:t>
                  </w:r>
                </w:p>
              </w:tc>
              <w:tc>
                <w:tcPr>
                  <w:tcW w:w="93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UNIDAD</w:t>
                  </w:r>
                </w:p>
              </w:tc>
            </w:tr>
            <w:tr w:rsidR="003B2BDD" w:rsidRPr="00F85F8C" w:rsidTr="003B2BDD">
              <w:trPr>
                <w:trHeight w:val="300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12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GALPÓN AVICOLA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9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3B2BDD" w:rsidRPr="00F85F8C" w:rsidTr="003B2BDD">
              <w:trPr>
                <w:trHeight w:val="773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lastRenderedPageBreak/>
                    <w:t>6</w:t>
                  </w:r>
                </w:p>
              </w:tc>
              <w:tc>
                <w:tcPr>
                  <w:tcW w:w="312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Mantenimiento galpón para gallina ponedora (incluye: cambio de madera, malla gallinera, cortinas, compactación de piso y aumento de altura en el techo)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32</w:t>
                  </w:r>
                </w:p>
              </w:tc>
              <w:tc>
                <w:tcPr>
                  <w:tcW w:w="93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METRO CUADRADO</w:t>
                  </w:r>
                </w:p>
              </w:tc>
            </w:tr>
            <w:tr w:rsidR="003B2BDD" w:rsidRPr="00F85F8C" w:rsidTr="003B2BDD">
              <w:trPr>
                <w:trHeight w:val="300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7</w:t>
                  </w:r>
                </w:p>
              </w:tc>
              <w:tc>
                <w:tcPr>
                  <w:tcW w:w="312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Instalación corral de pastoreo gallina feliz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555</w:t>
                  </w:r>
                </w:p>
              </w:tc>
              <w:tc>
                <w:tcPr>
                  <w:tcW w:w="93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2BDD" w:rsidRPr="003B2BDD" w:rsidRDefault="003B2BDD" w:rsidP="003B2BD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B2BD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METRO CUADRADO</w:t>
                  </w:r>
                </w:p>
              </w:tc>
            </w:tr>
          </w:tbl>
          <w:p w:rsidR="003B2BDD" w:rsidRPr="007452FA" w:rsidRDefault="003B2BDD" w:rsidP="007F44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 xml:space="preserve">ESPECIFICACIONES TÉCNICAS </w:t>
      </w:r>
      <w:r w:rsidR="003420AA" w:rsidRPr="007452FA">
        <w:rPr>
          <w:rFonts w:ascii="Arial" w:hAnsi="Arial" w:cs="Arial"/>
          <w:b/>
          <w:sz w:val="22"/>
          <w:szCs w:val="22"/>
          <w:lang w:val="es-CO"/>
        </w:rPr>
        <w:t>ADICIONALES (</w:t>
      </w:r>
      <w:r w:rsidRPr="007452FA">
        <w:rPr>
          <w:rFonts w:ascii="Arial" w:hAnsi="Arial" w:cs="Arial"/>
          <w:b/>
          <w:sz w:val="22"/>
          <w:szCs w:val="22"/>
          <w:lang w:val="es-CO"/>
        </w:rPr>
        <w:t>Muestras en caso de requerirse, visita técnica, entre otras)</w:t>
      </w:r>
    </w:p>
    <w:p w:rsidR="00117E8A" w:rsidRPr="007452FA" w:rsidRDefault="00117E8A" w:rsidP="00117E8A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E64752" w:rsidRDefault="00E64752" w:rsidP="00E64752">
            <w:pPr>
              <w:rPr>
                <w:rFonts w:ascii="Arial" w:hAnsi="Arial" w:cs="Arial"/>
                <w:sz w:val="24"/>
                <w:szCs w:val="22"/>
                <w:lang w:val="es-CO"/>
              </w:rPr>
            </w:pPr>
          </w:p>
          <w:p w:rsidR="004947F5" w:rsidRDefault="00E64752" w:rsidP="004A40DB">
            <w:pPr>
              <w:rPr>
                <w:rFonts w:ascii="Arial" w:hAnsi="Arial" w:cs="Arial"/>
                <w:sz w:val="24"/>
                <w:szCs w:val="22"/>
                <w:lang w:val="es-CO"/>
              </w:rPr>
            </w:pPr>
            <w:r w:rsidRPr="00E64752">
              <w:rPr>
                <w:rFonts w:ascii="Arial" w:hAnsi="Arial" w:cs="Arial"/>
                <w:sz w:val="24"/>
                <w:szCs w:val="22"/>
                <w:lang w:val="es-CO"/>
              </w:rPr>
              <w:t xml:space="preserve"> </w:t>
            </w:r>
            <w:r w:rsidR="00333BDB">
              <w:rPr>
                <w:rFonts w:ascii="Arial" w:hAnsi="Arial" w:cs="Arial"/>
                <w:sz w:val="24"/>
                <w:szCs w:val="22"/>
                <w:lang w:val="es-CO"/>
              </w:rPr>
              <w:t>Se requiere visita al sitio.</w:t>
            </w:r>
          </w:p>
          <w:p w:rsidR="00BA6693" w:rsidRPr="007452FA" w:rsidRDefault="00BA6693" w:rsidP="004A758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bookmarkStart w:id="0" w:name="_GoBack"/>
            <w:bookmarkEnd w:id="0"/>
          </w:p>
        </w:tc>
      </w:tr>
    </w:tbl>
    <w:p w:rsidR="00117E8A" w:rsidRDefault="00117E8A" w:rsidP="00117E8A">
      <w:pPr>
        <w:ind w:left="142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117E8A" w:rsidRDefault="00BA6693" w:rsidP="00117E8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117E8A">
        <w:rPr>
          <w:rFonts w:ascii="Arial" w:hAnsi="Arial" w:cs="Arial"/>
          <w:b/>
          <w:sz w:val="22"/>
          <w:szCs w:val="22"/>
          <w:lang w:val="es-CO"/>
        </w:rPr>
        <w:t>SITIO DE ENTREGA DE LOS BIENES, SERVICIOS U OBRA O LUGAR DE EJECUCIÓN</w:t>
      </w:r>
    </w:p>
    <w:p w:rsidR="00117E8A" w:rsidRPr="007452FA" w:rsidRDefault="00117E8A" w:rsidP="00117E8A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117E8A">
        <w:trPr>
          <w:jc w:val="center"/>
        </w:trPr>
        <w:tc>
          <w:tcPr>
            <w:tcW w:w="8215" w:type="dxa"/>
            <w:vAlign w:val="center"/>
          </w:tcPr>
          <w:p w:rsidR="00603D95" w:rsidRPr="004A40DB" w:rsidRDefault="00333BDB" w:rsidP="00117E8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33BDB">
              <w:rPr>
                <w:rFonts w:ascii="Arial" w:hAnsi="Arial" w:cs="Arial"/>
                <w:sz w:val="22"/>
                <w:szCs w:val="24"/>
                <w:lang w:val="es-CO" w:eastAsia="es-CO"/>
              </w:rPr>
              <w:t xml:space="preserve">Centro de Estudios Agroambientales - </w:t>
            </w:r>
            <w:proofErr w:type="spellStart"/>
            <w:r w:rsidRPr="00333BDB">
              <w:rPr>
                <w:rFonts w:ascii="Arial" w:hAnsi="Arial" w:cs="Arial"/>
                <w:sz w:val="22"/>
                <w:szCs w:val="24"/>
                <w:lang w:val="es-CO" w:eastAsia="es-CO"/>
              </w:rPr>
              <w:t>AgroUcundinamarca</w:t>
            </w:r>
            <w:proofErr w:type="spellEnd"/>
            <w:r w:rsidRPr="00333BDB">
              <w:rPr>
                <w:rFonts w:ascii="Arial" w:hAnsi="Arial" w:cs="Arial"/>
                <w:sz w:val="22"/>
                <w:szCs w:val="24"/>
                <w:lang w:val="es-CO" w:eastAsia="es-CO"/>
              </w:rPr>
              <w:t xml:space="preserve"> Unidad Agroambiental El Tíbar.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BA6693" w:rsidRPr="007452FA" w:rsidRDefault="00333BDB" w:rsidP="004A758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826DF">
              <w:rPr>
                <w:rFonts w:ascii="Arial" w:hAnsi="Arial" w:cs="Arial"/>
                <w:sz w:val="22"/>
                <w:szCs w:val="22"/>
                <w:lang w:val="es-CO"/>
              </w:rPr>
              <w:t>DOS (02) MESES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CALENDARIO</w:t>
            </w:r>
            <w:r w:rsidR="00117E8A" w:rsidRPr="006D138B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7. OBLIGACIONES DEL CONTRATISTA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3420AA" w:rsidRDefault="003420AA" w:rsidP="003420AA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916A5E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OBLIGACIONES 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GENERALES </w:t>
            </w:r>
            <w:r w:rsidRPr="00916A5E">
              <w:rPr>
                <w:rFonts w:ascii="Arial" w:hAnsi="Arial" w:cs="Arial"/>
                <w:b/>
                <w:sz w:val="22"/>
                <w:szCs w:val="22"/>
                <w:lang w:val="es-CO"/>
              </w:rPr>
              <w:t>DEL CONTRATISTA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:</w:t>
            </w:r>
          </w:p>
          <w:p w:rsidR="007F4465" w:rsidRPr="00916A5E" w:rsidRDefault="007F4465" w:rsidP="003420AA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:rsidR="003420AA" w:rsidRPr="00A71801" w:rsidRDefault="003420AA" w:rsidP="003420AA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71801">
              <w:rPr>
                <w:rFonts w:ascii="Arial" w:hAnsi="Arial" w:cs="Arial"/>
                <w:b/>
                <w:sz w:val="22"/>
                <w:szCs w:val="22"/>
                <w:lang w:val="es-US"/>
              </w:rPr>
              <w:t>1.</w:t>
            </w:r>
            <w:r w:rsidRPr="00A71801">
              <w:rPr>
                <w:rFonts w:ascii="Arial" w:hAnsi="Arial" w:cs="Arial"/>
                <w:sz w:val="22"/>
                <w:szCs w:val="22"/>
                <w:lang w:val="es-US"/>
              </w:rPr>
              <w:t xml:space="preserve"> Entrega el bien o prestar el servicio con las características técnicas descritas y relacionadas en la orden contractual o contrato, así como en la solicitud de cotización y la oferta allegada por el CONTRATISTA</w:t>
            </w:r>
          </w:p>
          <w:p w:rsidR="003420AA" w:rsidRPr="00A71801" w:rsidRDefault="003420AA" w:rsidP="003420AA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71801">
              <w:rPr>
                <w:rFonts w:ascii="Arial" w:hAnsi="Arial" w:cs="Arial"/>
                <w:b/>
                <w:sz w:val="22"/>
                <w:szCs w:val="22"/>
                <w:lang w:val="es-US"/>
              </w:rPr>
              <w:t>2.</w:t>
            </w:r>
            <w:r w:rsidRPr="00A71801">
              <w:rPr>
                <w:rFonts w:ascii="Arial" w:hAnsi="Arial" w:cs="Arial"/>
                <w:sz w:val="22"/>
                <w:szCs w:val="22"/>
                <w:lang w:val="es-US"/>
              </w:rPr>
              <w:t xml:space="preserve"> Allegar oportunamente a la Oficina de Compras de la UDEC la documentación necesaria para suscribir y legalizar la Orden Contractual o contrato.</w:t>
            </w:r>
          </w:p>
          <w:p w:rsidR="003420AA" w:rsidRPr="00A71801" w:rsidRDefault="003420AA" w:rsidP="003420AA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71801">
              <w:rPr>
                <w:rFonts w:ascii="Arial" w:hAnsi="Arial" w:cs="Arial"/>
                <w:b/>
                <w:sz w:val="22"/>
                <w:szCs w:val="22"/>
                <w:lang w:val="es-US"/>
              </w:rPr>
              <w:t>3.</w:t>
            </w:r>
            <w:r w:rsidRPr="00A71801">
              <w:rPr>
                <w:rFonts w:ascii="Arial" w:hAnsi="Arial" w:cs="Arial"/>
                <w:sz w:val="22"/>
                <w:szCs w:val="22"/>
                <w:lang w:val="es-US"/>
              </w:rPr>
              <w:t xml:space="preserve"> Mantener estricta reserva y confidencialidad sobre la información que conozca por causa o con ocasión de la ejecución del objeto contractual.</w:t>
            </w:r>
          </w:p>
          <w:p w:rsidR="003420AA" w:rsidRPr="00A71801" w:rsidRDefault="003420AA" w:rsidP="003420AA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71801">
              <w:rPr>
                <w:rFonts w:ascii="Arial" w:hAnsi="Arial" w:cs="Arial"/>
                <w:b/>
                <w:sz w:val="22"/>
                <w:szCs w:val="22"/>
                <w:lang w:val="es-US"/>
              </w:rPr>
              <w:t>4.</w:t>
            </w:r>
            <w:r w:rsidRPr="00A71801">
              <w:rPr>
                <w:rFonts w:ascii="Arial" w:hAnsi="Arial" w:cs="Arial"/>
                <w:sz w:val="22"/>
                <w:szCs w:val="22"/>
                <w:lang w:val="es-US"/>
              </w:rPr>
              <w:t xml:space="preserve"> Atender en forma inmediata las observaciones y solicitudes del supervisor, con el fin de garantizar el cumplimiento de las especificaciones, los controles de calidad, los plazos, y en general, todas las observaciones y requerimientos relacionados con el cumplimiento de las obligaciones contractuales.</w:t>
            </w:r>
          </w:p>
          <w:p w:rsidR="003420AA" w:rsidRPr="00A71801" w:rsidRDefault="003420AA" w:rsidP="003420AA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71801">
              <w:rPr>
                <w:rFonts w:ascii="Arial" w:hAnsi="Arial" w:cs="Arial"/>
                <w:b/>
                <w:sz w:val="22"/>
                <w:szCs w:val="22"/>
                <w:lang w:val="es-US"/>
              </w:rPr>
              <w:t>5.</w:t>
            </w:r>
            <w:r w:rsidRPr="00A71801">
              <w:rPr>
                <w:rFonts w:ascii="Arial" w:hAnsi="Arial" w:cs="Arial"/>
                <w:sz w:val="22"/>
                <w:szCs w:val="22"/>
                <w:lang w:val="es-US"/>
              </w:rPr>
              <w:t xml:space="preserve"> Dar cumplimiento de sus obligaciones frente al Sistema de Seguridad Social Integral (salud, pensión y ARL) y parafiscales (cajas de compensación, Sena e ICBF) de conformidad con la legislación vigente.</w:t>
            </w:r>
          </w:p>
          <w:p w:rsidR="003420AA" w:rsidRPr="00A71801" w:rsidRDefault="003420AA" w:rsidP="003420AA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71801">
              <w:rPr>
                <w:rFonts w:ascii="Arial" w:hAnsi="Arial" w:cs="Arial"/>
                <w:b/>
                <w:sz w:val="22"/>
                <w:szCs w:val="22"/>
                <w:lang w:val="es-US"/>
              </w:rPr>
              <w:t>6.</w:t>
            </w:r>
            <w:r w:rsidRPr="00A71801">
              <w:rPr>
                <w:rFonts w:ascii="Arial" w:hAnsi="Arial" w:cs="Arial"/>
                <w:sz w:val="22"/>
                <w:szCs w:val="22"/>
                <w:lang w:val="es-US"/>
              </w:rPr>
              <w:t xml:space="preserve"> Conocer, entender, comunicar y cumplir lo establecido en la Resolución 000050 de 2018 “Por la cual se establece la Política de tratamiento de Datos de los titulares de la Universidad de Cundinamarca”.</w:t>
            </w:r>
          </w:p>
          <w:p w:rsidR="003420AA" w:rsidRPr="00A71801" w:rsidRDefault="003420AA" w:rsidP="003420AA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71801">
              <w:rPr>
                <w:rFonts w:ascii="Arial" w:hAnsi="Arial" w:cs="Arial"/>
                <w:b/>
                <w:sz w:val="22"/>
                <w:szCs w:val="22"/>
                <w:lang w:val="es-US"/>
              </w:rPr>
              <w:t>7.</w:t>
            </w:r>
            <w:r w:rsidRPr="00A71801">
              <w:rPr>
                <w:rFonts w:ascii="Arial" w:hAnsi="Arial" w:cs="Arial"/>
                <w:sz w:val="22"/>
                <w:szCs w:val="22"/>
                <w:lang w:val="es-US"/>
              </w:rPr>
              <w:t xml:space="preserve"> Mantener estricta reserva y confidencialidad sobre la información que conozca por causa o con ocasión de la ejecución del objeto contractual o Contrato.</w:t>
            </w:r>
          </w:p>
          <w:p w:rsidR="003420AA" w:rsidRPr="00A71801" w:rsidRDefault="003420AA" w:rsidP="003420AA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71801">
              <w:rPr>
                <w:rFonts w:ascii="Arial" w:hAnsi="Arial" w:cs="Arial"/>
                <w:b/>
                <w:sz w:val="22"/>
                <w:szCs w:val="22"/>
                <w:lang w:val="es-US"/>
              </w:rPr>
              <w:lastRenderedPageBreak/>
              <w:t>8.</w:t>
            </w:r>
            <w:r w:rsidRPr="00A71801">
              <w:rPr>
                <w:rFonts w:ascii="Arial" w:hAnsi="Arial" w:cs="Arial"/>
                <w:sz w:val="22"/>
                <w:szCs w:val="22"/>
                <w:lang w:val="es-US"/>
              </w:rPr>
              <w:t xml:space="preserve"> Conocer, entender, comunicar y cumplir lo establecido en la Resolución 185 de 2016 “Por la cual se adopta el Sistema de Gestión de Seguridad y Salud en el trabajo SG-SST y actualiza la Política de Seguridad y Salud en el trabajo de la Universidad de Cundinamarca”.</w:t>
            </w:r>
          </w:p>
          <w:p w:rsidR="003420AA" w:rsidRPr="00A71801" w:rsidRDefault="003420AA" w:rsidP="003420AA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71801">
              <w:rPr>
                <w:rFonts w:ascii="Arial" w:hAnsi="Arial" w:cs="Arial"/>
                <w:b/>
                <w:sz w:val="22"/>
                <w:szCs w:val="22"/>
                <w:lang w:val="es-US"/>
              </w:rPr>
              <w:t>9.</w:t>
            </w:r>
            <w:r w:rsidRPr="00A71801">
              <w:rPr>
                <w:rFonts w:ascii="Arial" w:hAnsi="Arial" w:cs="Arial"/>
                <w:sz w:val="22"/>
                <w:szCs w:val="22"/>
                <w:lang w:val="es-US"/>
              </w:rPr>
              <w:t xml:space="preserve"> Conocer, entender, comunicar y cumplir lo establecido en la Resolución 187 de 2016 “Por la cual se crea y adopta la Política de Seguridad vial de la Universidad de Cundinamarca”.</w:t>
            </w:r>
          </w:p>
          <w:p w:rsidR="003420AA" w:rsidRDefault="003420AA" w:rsidP="003420A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A71801">
              <w:rPr>
                <w:rFonts w:ascii="Arial" w:hAnsi="Arial" w:cs="Arial"/>
                <w:b/>
                <w:sz w:val="22"/>
                <w:szCs w:val="22"/>
                <w:lang w:val="es-US"/>
              </w:rPr>
              <w:t>10.</w:t>
            </w:r>
            <w:r w:rsidRPr="00A71801">
              <w:rPr>
                <w:rFonts w:ascii="Arial" w:hAnsi="Arial" w:cs="Arial"/>
                <w:sz w:val="22"/>
                <w:szCs w:val="22"/>
                <w:lang w:val="es-US"/>
              </w:rPr>
              <w:t xml:space="preserve"> Conocer y dar estricto cumplimiento al Manual para contratistas, subcontratistas y proveedores de la Universidad de Cundinamarca (ATHM023).</w:t>
            </w: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</w:p>
          <w:p w:rsidR="003420AA" w:rsidRDefault="003420AA" w:rsidP="003420A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</w:p>
          <w:p w:rsidR="003420AA" w:rsidRDefault="003420AA" w:rsidP="003420AA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916A5E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OBLIGACIONES 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ESPECÍFICAS </w:t>
            </w:r>
            <w:r w:rsidRPr="00916A5E">
              <w:rPr>
                <w:rFonts w:ascii="Arial" w:hAnsi="Arial" w:cs="Arial"/>
                <w:b/>
                <w:sz w:val="22"/>
                <w:szCs w:val="22"/>
                <w:lang w:val="es-CO"/>
              </w:rPr>
              <w:t>DEL CONTRATISTA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:</w:t>
            </w:r>
          </w:p>
          <w:p w:rsidR="00BA6693" w:rsidRDefault="00BA6693" w:rsidP="007F44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333BDB" w:rsidRPr="008826DF" w:rsidRDefault="00333BDB" w:rsidP="00333BD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826DF">
              <w:rPr>
                <w:rFonts w:ascii="Arial" w:hAnsi="Arial" w:cs="Arial"/>
                <w:b/>
                <w:sz w:val="22"/>
                <w:szCs w:val="22"/>
                <w:lang w:val="es-CO"/>
              </w:rPr>
              <w:t>1.</w:t>
            </w:r>
            <w:r w:rsidRPr="008826D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8826DF">
              <w:rPr>
                <w:rFonts w:ascii="Arial" w:hAnsi="Arial" w:cs="Arial"/>
                <w:sz w:val="22"/>
                <w:szCs w:val="22"/>
                <w:lang w:val="es-CO"/>
              </w:rPr>
              <w:t>Emplear materiales de buena calidad para cumplir con el objeto contractual.</w:t>
            </w:r>
          </w:p>
          <w:p w:rsidR="00333BDB" w:rsidRPr="008826DF" w:rsidRDefault="00333BDB" w:rsidP="00333BD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826DF">
              <w:rPr>
                <w:rFonts w:ascii="Arial" w:hAnsi="Arial" w:cs="Arial"/>
                <w:b/>
                <w:sz w:val="22"/>
                <w:szCs w:val="22"/>
                <w:lang w:val="es-CO"/>
              </w:rPr>
              <w:t>2.</w:t>
            </w:r>
            <w:r w:rsidRPr="008826DF">
              <w:rPr>
                <w:rFonts w:ascii="Arial" w:hAnsi="Arial" w:cs="Arial"/>
                <w:sz w:val="22"/>
                <w:szCs w:val="22"/>
                <w:lang w:val="es-CO"/>
              </w:rPr>
              <w:t xml:space="preserve"> Emplear bajo su absoluta responsabilidad, el personal suficiente, idóneo y necesario para ejecutar los trabajos dentro del plazo pactado.</w:t>
            </w:r>
          </w:p>
          <w:p w:rsidR="00333BDB" w:rsidRPr="008826DF" w:rsidRDefault="00333BDB" w:rsidP="00333BD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826DF">
              <w:rPr>
                <w:rFonts w:ascii="Arial" w:hAnsi="Arial" w:cs="Arial"/>
                <w:b/>
                <w:sz w:val="22"/>
                <w:szCs w:val="22"/>
                <w:lang w:val="es-CO"/>
              </w:rPr>
              <w:t>3.</w:t>
            </w:r>
            <w:r w:rsidRPr="008826DF">
              <w:rPr>
                <w:rFonts w:ascii="Arial" w:hAnsi="Arial" w:cs="Arial"/>
                <w:sz w:val="22"/>
                <w:szCs w:val="22"/>
                <w:lang w:val="es-CO"/>
              </w:rPr>
              <w:t xml:space="preserve"> Responder por los materiales o insumos de mala calidad, que representen inconformidad en lo proyectado, para lo cual se deben cambiar o reponer en el término de cinco (05) días hábiles siguientes a la reclamación por parte de la Universidad de Cundinamarca a través del supervisor, los costos asumidos que se den por esta obligación deberán ser asumidos por el contratista</w:t>
            </w:r>
          </w:p>
          <w:p w:rsidR="00333BDB" w:rsidRPr="008826DF" w:rsidRDefault="00333BDB" w:rsidP="00333BD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826DF">
              <w:rPr>
                <w:rFonts w:ascii="Arial" w:hAnsi="Arial" w:cs="Arial"/>
                <w:b/>
                <w:sz w:val="22"/>
                <w:szCs w:val="22"/>
                <w:lang w:val="es-CO"/>
              </w:rPr>
              <w:t>4.</w:t>
            </w:r>
            <w:r w:rsidRPr="008826DF">
              <w:rPr>
                <w:rFonts w:ascii="Arial" w:hAnsi="Arial" w:cs="Arial"/>
                <w:sz w:val="22"/>
                <w:szCs w:val="22"/>
                <w:lang w:val="es-CO"/>
              </w:rPr>
              <w:t xml:space="preserve"> Los materiales deben entregarse de acuerdo a la relación al momento de realizar la cotización.</w:t>
            </w:r>
          </w:p>
          <w:p w:rsidR="00F91086" w:rsidRPr="007452FA" w:rsidRDefault="00333BDB" w:rsidP="00333BD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826DF">
              <w:rPr>
                <w:rFonts w:ascii="Arial" w:hAnsi="Arial" w:cs="Arial"/>
                <w:b/>
                <w:sz w:val="22"/>
                <w:szCs w:val="22"/>
                <w:lang w:val="es-CO"/>
              </w:rPr>
              <w:t>5.</w:t>
            </w:r>
            <w:r w:rsidRPr="008826DF">
              <w:rPr>
                <w:rFonts w:ascii="Arial" w:hAnsi="Arial" w:cs="Arial"/>
                <w:sz w:val="22"/>
                <w:szCs w:val="22"/>
                <w:lang w:val="es-CO"/>
              </w:rPr>
              <w:t xml:space="preserve"> Ejecutar los mantenimientos y adecuaciones de forma completa de acuerdo a la cotización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8. GARANTÍAS (</w:t>
      </w:r>
      <w:r w:rsidRPr="007452FA">
        <w:rPr>
          <w:rFonts w:ascii="Arial" w:hAnsi="Arial" w:cs="Arial"/>
          <w:b/>
          <w:i/>
          <w:sz w:val="22"/>
          <w:szCs w:val="22"/>
          <w:lang w:val="es-CO"/>
        </w:rPr>
        <w:t>en caso de requerirse</w:t>
      </w:r>
      <w:r w:rsidRPr="007452FA">
        <w:rPr>
          <w:rFonts w:ascii="Arial" w:hAnsi="Arial" w:cs="Arial"/>
          <w:b/>
          <w:sz w:val="22"/>
          <w:szCs w:val="22"/>
          <w:lang w:val="es-CO"/>
        </w:rPr>
        <w:t>)</w:t>
      </w:r>
    </w:p>
    <w:p w:rsidR="00117E8A" w:rsidRDefault="00117E8A" w:rsidP="004A758B">
      <w:pPr>
        <w:pStyle w:val="Prrafodelista"/>
        <w:ind w:left="360" w:hanging="360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360" w:hanging="360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BA6693" w:rsidRPr="007452FA" w:rsidRDefault="00BA6693" w:rsidP="004A758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04"/>
        <w:gridCol w:w="2145"/>
        <w:gridCol w:w="2145"/>
        <w:gridCol w:w="1667"/>
      </w:tblGrid>
      <w:tr w:rsidR="00BA6693" w:rsidRPr="007452FA" w:rsidTr="00A56715">
        <w:trPr>
          <w:trHeight w:val="436"/>
          <w:jc w:val="center"/>
        </w:trPr>
        <w:tc>
          <w:tcPr>
            <w:tcW w:w="2304" w:type="dxa"/>
            <w:vAlign w:val="center"/>
          </w:tcPr>
          <w:p w:rsidR="00BA6693" w:rsidRPr="007452FA" w:rsidRDefault="00BA6693" w:rsidP="004A758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b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2145" w:type="dxa"/>
            <w:vAlign w:val="center"/>
          </w:tcPr>
          <w:p w:rsidR="00BA6693" w:rsidRPr="007452FA" w:rsidRDefault="00BA6693" w:rsidP="004A758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b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2145" w:type="dxa"/>
            <w:vAlign w:val="center"/>
          </w:tcPr>
          <w:p w:rsidR="00BA6693" w:rsidRPr="007452FA" w:rsidRDefault="00BA6693" w:rsidP="004A758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b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667" w:type="dxa"/>
            <w:vAlign w:val="center"/>
          </w:tcPr>
          <w:p w:rsidR="00BA6693" w:rsidRPr="007452FA" w:rsidRDefault="00BA6693" w:rsidP="004A758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b/>
                <w:sz w:val="22"/>
                <w:szCs w:val="22"/>
                <w:lang w:val="es-CO"/>
              </w:rPr>
              <w:t>VIGENCIA</w:t>
            </w:r>
          </w:p>
        </w:tc>
      </w:tr>
      <w:tr w:rsidR="00BA6693" w:rsidRPr="007452FA" w:rsidTr="00A56715">
        <w:trPr>
          <w:trHeight w:val="205"/>
          <w:jc w:val="center"/>
        </w:trPr>
        <w:tc>
          <w:tcPr>
            <w:tcW w:w="2304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2145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45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67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BA6693" w:rsidRPr="007452FA" w:rsidTr="00A56715">
        <w:trPr>
          <w:trHeight w:val="218"/>
          <w:jc w:val="center"/>
        </w:trPr>
        <w:tc>
          <w:tcPr>
            <w:tcW w:w="2304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2145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45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67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BA6693" w:rsidRPr="007452FA" w:rsidRDefault="00BA6693" w:rsidP="004A758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Nota Aclaratoria</w:t>
      </w:r>
      <w:r w:rsidRPr="007452FA">
        <w:rPr>
          <w:rFonts w:ascii="Arial" w:hAnsi="Arial" w:cs="Arial"/>
          <w:sz w:val="22"/>
          <w:szCs w:val="22"/>
          <w:lang w:val="es-CO"/>
        </w:rPr>
        <w:t>: 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Default="00BA6693" w:rsidP="004A758B">
      <w:pPr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9. FORMA DE PAGO</w:t>
      </w:r>
    </w:p>
    <w:p w:rsidR="00333BDB" w:rsidRPr="007452FA" w:rsidRDefault="00333BDB" w:rsidP="004A758B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BA6693" w:rsidRDefault="00333BDB" w:rsidP="004A758B">
            <w:pPr>
              <w:rPr>
                <w:rFonts w:ascii="Arial" w:hAnsi="Arial" w:cs="Arial"/>
                <w:iCs/>
                <w:sz w:val="22"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>UN (1) PAGO CONTRAENTREGA</w:t>
            </w:r>
          </w:p>
          <w:p w:rsidR="00333BDB" w:rsidRPr="007452FA" w:rsidRDefault="00333BDB" w:rsidP="004A7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Default="00BA6693" w:rsidP="004A758B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10. GASTOS A CARGO DEL CONTRATISTA</w:t>
      </w:r>
    </w:p>
    <w:p w:rsidR="00333BDB" w:rsidRPr="007452FA" w:rsidRDefault="00333BDB" w:rsidP="004A758B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lastRenderedPageBreak/>
        <w:t>El Contratista asumirá los gastos que se relacionan a continuación:</w:t>
      </w:r>
    </w:p>
    <w:p w:rsidR="004A758B" w:rsidRDefault="004A758B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 xml:space="preserve">b) Retenciones y descuentos que realiza la Universidad por Ley: Estampilla Pro-Desarrollo, Formato Estampilla, Estampilla Pro-Electrificadora, Estampilla Pro-Cultura, Estampilla Pro-Hospitales, Estampilla Pro-UDEC, Formato UDEC y demás retenciones Legales según la naturaleza Jurídica del proveedor. Para mayor información comunicarse con la Oficina de Contabilidad de la </w:t>
      </w:r>
      <w:r w:rsidR="00117E8A">
        <w:rPr>
          <w:rFonts w:ascii="Arial" w:hAnsi="Arial" w:cs="Arial"/>
          <w:sz w:val="22"/>
          <w:szCs w:val="22"/>
          <w:lang w:val="es-CO"/>
        </w:rPr>
        <w:t>UDEC en el teléfono: 8553056 Ext. 123</w:t>
      </w:r>
    </w:p>
    <w:p w:rsidR="007F4465" w:rsidRDefault="007F4465" w:rsidP="004A758B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</w:p>
    <w:p w:rsidR="00BA6693" w:rsidRDefault="00BA6693" w:rsidP="004A758B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11. PRESENTACIÓN</w:t>
      </w:r>
    </w:p>
    <w:p w:rsidR="00877306" w:rsidRPr="007452FA" w:rsidRDefault="00877306" w:rsidP="004A758B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7452FA" w:rsidRDefault="00BA6693" w:rsidP="004A758B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7452FA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Sírvase remitir la cotización con la totalidad de los elementos requeridos y requisitos debidamente diligenciados, así:</w:t>
      </w:r>
    </w:p>
    <w:p w:rsidR="00BA6693" w:rsidRPr="007452FA" w:rsidRDefault="00BA6693" w:rsidP="004A758B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Anexar Copia del Rut actualizado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Diligenciar Anexo 1 – Compromiso anticorrupción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 xml:space="preserve">Diligenciar Anexo 2- Certificado y compromiso de cumplimiento del Sistema de Gestión de la Seguridad y Salud en el </w:t>
      </w:r>
      <w:r w:rsidR="003420AA" w:rsidRPr="007452FA">
        <w:rPr>
          <w:rFonts w:ascii="Arial" w:hAnsi="Arial" w:cs="Arial"/>
          <w:sz w:val="22"/>
          <w:szCs w:val="22"/>
          <w:lang w:val="es-CO"/>
        </w:rPr>
        <w:t>Trabajo (</w:t>
      </w:r>
      <w:r w:rsidRPr="007452FA">
        <w:rPr>
          <w:rFonts w:ascii="Arial" w:hAnsi="Arial" w:cs="Arial"/>
          <w:sz w:val="22"/>
          <w:szCs w:val="22"/>
          <w:lang w:val="es-CO"/>
        </w:rPr>
        <w:t>SG-SST)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Diligenciar Anexo 3 - Compromiso de buenas prácticas ambientales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Diligenciar Anexo 4 – Acuerdo de confidencialidad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 xml:space="preserve">Diligenciar formato Autorización para el tratamiento de datos personales 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Tenga en cuenta que la cotiza</w:t>
      </w:r>
      <w:r w:rsidRPr="007452FA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  <w:t>ción debe ser enviada en papelería con membrete de la empresa, debidamente firmada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7452FA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Cotizar los ítems solicitados, indicando las marcas sobre las cuales se cotiza.</w:t>
      </w:r>
    </w:p>
    <w:p w:rsidR="00BA6693" w:rsidRPr="007452FA" w:rsidRDefault="00BA6693" w:rsidP="004A758B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BA6693" w:rsidRPr="007452FA" w:rsidRDefault="00BA6693" w:rsidP="004A758B">
      <w:pPr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7452FA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  <w:t>12. EVALUACIÓN</w:t>
      </w:r>
    </w:p>
    <w:p w:rsidR="00BA6693" w:rsidRPr="007452FA" w:rsidRDefault="00BA6693" w:rsidP="004A758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7452FA">
        <w:rPr>
          <w:rFonts w:ascii="Arial" w:hAnsi="Arial" w:cs="Arial"/>
          <w:color w:val="000000"/>
          <w:sz w:val="22"/>
          <w:szCs w:val="22"/>
          <w:lang w:val="es-CO" w:eastAsia="es-CO"/>
        </w:rPr>
        <w:t>La evaluación económica</w:t>
      </w:r>
      <w:r w:rsidR="007452FA" w:rsidRPr="007452FA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</w:t>
      </w:r>
      <w:r w:rsidRPr="007452FA">
        <w:rPr>
          <w:rFonts w:ascii="Arial" w:hAnsi="Arial" w:cs="Arial"/>
          <w:color w:val="000000"/>
          <w:sz w:val="22"/>
          <w:szCs w:val="22"/>
          <w:lang w:val="es-CO" w:eastAsia="es-CO"/>
        </w:rPr>
        <w:t>se realizará de la siguiente manera:</w:t>
      </w:r>
    </w:p>
    <w:p w:rsidR="00BA6693" w:rsidRPr="007452FA" w:rsidRDefault="00BA6693" w:rsidP="004A758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557"/>
      </w:tblGrid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La cotización deberá ser presentada bajo las especificaciones técnicas y requisitos establecidos en la solicitud de cotización (sin obviar ningún ítem o consideración técnica), en caso contrario será </w:t>
            </w:r>
            <w:r w:rsidRPr="007452FA"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  <w:t>RECHAZADA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Si el valor total de la cotización superar el valor del presupuesto oficial será </w:t>
            </w:r>
            <w:r w:rsidRPr="00745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RECHAZADA.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 debe ofertar en pesos colombianos, discriminando el IVA; si el cotizante no discrimina el impuesto al valor agregado (IVA) y el bien causa dicho impuesto, la Universidad lo considerará INCLUIDO en el valor de la cotización y así lo aceptará el cotizante con la sola presentación de su oferta.  Debe tenerse en cuenta que la Universidad de Cundinamarca realiza </w:t>
            </w:r>
            <w:r w:rsidRPr="007452FA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s-CO" w:eastAsia="es-CO"/>
              </w:rPr>
              <w:t>descuentos por los demás impuestos y estampillas aplicables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La Universidad </w:t>
            </w:r>
            <w:r w:rsidRPr="00745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recomienda </w:t>
            </w: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 fin de evitar confusión en la cotización, que esta sea presentada en </w:t>
            </w:r>
            <w:r w:rsidRPr="007452FA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  <w:lang w:val="es-CO" w:eastAsia="es-CO"/>
              </w:rPr>
              <w:t>números enteros sin decimales</w:t>
            </w: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En caso de que se presenten errores aritméticos en las operaciones que generen los datos de la cotización, LA UNIVERSIDAD DE </w:t>
            </w: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CUNDINAMARCA efectuará las correcciones aritméticas correspondientes, sin afectar el valor total de cotización.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 evaluación económica se realizará sobre el valor de la oferta antes de I.V.A. – (Impuesto de Valor Agregado), si a ello hay lugar.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Para la evaluación económica se tendrá en cuenta el precio </w:t>
            </w:r>
            <w:r w:rsidRPr="00745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más económico que se obtendrá del valor antes de IVA </w:t>
            </w: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de las propuestas recibidas, teniendo en cuenta que en virtud del art. 92 de la ley 30 de 1992, la universidad tendrá derecho a la devolución del IVA que pague por los bienes, insumos y servicios que adquiera.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 el evento en que ofrezcan descuentos, estos deberán estar involucrados en el valor de la cotización</w:t>
            </w:r>
          </w:p>
        </w:tc>
      </w:tr>
    </w:tbl>
    <w:p w:rsidR="00BA6693" w:rsidRPr="007452FA" w:rsidRDefault="00BA6693" w:rsidP="004A758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</w:p>
    <w:p w:rsidR="00BA6693" w:rsidRDefault="00BA6693" w:rsidP="004A758B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7452FA"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3420AA">
        <w:rPr>
          <w:rFonts w:ascii="Arial" w:hAnsi="Arial" w:cs="Arial"/>
          <w:sz w:val="16"/>
          <w:szCs w:val="16"/>
          <w:lang w:val="es-CO"/>
        </w:rPr>
        <w:t>Nini Gómez</w:t>
      </w:r>
    </w:p>
    <w:p w:rsidR="00A56715" w:rsidRPr="007452FA" w:rsidRDefault="00A56715" w:rsidP="004A758B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lang w:val="es-CO"/>
        </w:rPr>
      </w:pPr>
      <w:r w:rsidRPr="007452FA">
        <w:rPr>
          <w:rFonts w:ascii="Arial" w:hAnsi="Arial" w:cs="Arial"/>
          <w:lang w:val="es-CO"/>
        </w:rPr>
        <w:t>32.1-41</w:t>
      </w:r>
    </w:p>
    <w:sectPr w:rsidR="00BA6693" w:rsidRPr="007452FA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98" w:rsidRDefault="00B11298" w:rsidP="0044036E">
      <w:r>
        <w:separator/>
      </w:r>
    </w:p>
  </w:endnote>
  <w:endnote w:type="continuationSeparator" w:id="0">
    <w:p w:rsidR="00B11298" w:rsidRDefault="00B1129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014059" w:rsidRDefault="003420AA" w:rsidP="00447B6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</w:t>
    </w:r>
    <w:r w:rsidR="00447B61" w:rsidRPr="0001405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6</w:t>
    </w:r>
    <w:r w:rsidR="00447B61" w:rsidRPr="00014059">
      <w:rPr>
        <w:rFonts w:ascii="Arial" w:hAnsi="Arial" w:cs="Arial"/>
        <w:sz w:val="16"/>
        <w:szCs w:val="16"/>
      </w:rPr>
      <w:t xml:space="preserve"> No. </w:t>
    </w:r>
    <w:r>
      <w:rPr>
        <w:rFonts w:ascii="Arial" w:hAnsi="Arial" w:cs="Arial"/>
        <w:sz w:val="16"/>
        <w:szCs w:val="16"/>
      </w:rPr>
      <w:t>9-80</w:t>
    </w:r>
    <w:r w:rsidR="00447B61" w:rsidRPr="0001405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Ubaté</w:t>
    </w:r>
    <w:r w:rsidR="00447B61" w:rsidRPr="00014059">
      <w:rPr>
        <w:rFonts w:ascii="Arial" w:hAnsi="Arial" w:cs="Arial"/>
        <w:sz w:val="16"/>
        <w:szCs w:val="16"/>
      </w:rPr>
      <w:t xml:space="preserve"> – Cundinamarca                                                                                                   </w:t>
    </w:r>
  </w:p>
  <w:p w:rsidR="00447B61" w:rsidRPr="00014059" w:rsidRDefault="003420AA" w:rsidP="008463EC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 (091) 8553056</w:t>
    </w:r>
    <w:r w:rsidR="008463EC" w:rsidRP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Línea Gratuita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:rsidR="00447B61" w:rsidRPr="00014059" w:rsidRDefault="00B1129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8463EC" w:rsidRP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98" w:rsidRDefault="00B11298" w:rsidP="0044036E">
      <w:r>
        <w:separator/>
      </w:r>
    </w:p>
  </w:footnote>
  <w:footnote w:type="continuationSeparator" w:id="0">
    <w:p w:rsidR="00B11298" w:rsidRDefault="00B1129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BA6693" w:rsidRPr="00E42895" w:rsidTr="0040348A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BA6693" w:rsidRPr="00E42895" w:rsidRDefault="00BA6693" w:rsidP="0040348A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361950" cy="542882"/>
                <wp:effectExtent l="0" t="0" r="0" b="0"/>
                <wp:docPr id="2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71659" cy="55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BA6693" w:rsidRPr="00EB3B8E" w:rsidRDefault="00BA6693" w:rsidP="0040348A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BA6693" w:rsidRPr="00EB3B8E" w:rsidRDefault="00BA6693" w:rsidP="00935C0B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ABS</w:t>
          </w:r>
          <w:r w:rsidR="00935C0B">
            <w:rPr>
              <w:rFonts w:ascii="Arial" w:hAnsi="Arial" w:cs="Arial"/>
              <w:b/>
              <w:color w:val="000000"/>
            </w:rPr>
            <w:t>r</w:t>
          </w:r>
          <w:r>
            <w:rPr>
              <w:rFonts w:ascii="Arial" w:hAnsi="Arial" w:cs="Arial"/>
              <w:b/>
              <w:color w:val="000000"/>
            </w:rPr>
            <w:t>003</w:t>
          </w:r>
        </w:p>
      </w:tc>
    </w:tr>
    <w:tr w:rsidR="00BA6693" w:rsidRPr="00E42895" w:rsidTr="0040348A">
      <w:trPr>
        <w:trHeight w:val="235"/>
        <w:jc w:val="center"/>
      </w:trPr>
      <w:tc>
        <w:tcPr>
          <w:tcW w:w="1002" w:type="dxa"/>
          <w:vMerge/>
        </w:tcPr>
        <w:p w:rsidR="00BA6693" w:rsidRPr="00E42895" w:rsidRDefault="00BA6693" w:rsidP="0040348A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BA6693" w:rsidRPr="00EB3B8E" w:rsidRDefault="00BA6693" w:rsidP="0040348A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BIENES Y SERVICIOS</w:t>
          </w:r>
        </w:p>
      </w:tc>
      <w:tc>
        <w:tcPr>
          <w:tcW w:w="2434" w:type="dxa"/>
          <w:vAlign w:val="center"/>
        </w:tcPr>
        <w:p w:rsidR="00BA6693" w:rsidRPr="00EB3B8E" w:rsidRDefault="00BA6693" w:rsidP="0040348A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>
            <w:rPr>
              <w:rFonts w:ascii="Arial" w:hAnsi="Arial" w:cs="Arial"/>
              <w:b/>
              <w:color w:val="000000"/>
            </w:rPr>
            <w:t>10</w:t>
          </w:r>
        </w:p>
      </w:tc>
    </w:tr>
    <w:tr w:rsidR="00BA6693" w:rsidRPr="00E42895" w:rsidTr="0040348A">
      <w:trPr>
        <w:trHeight w:val="215"/>
        <w:jc w:val="center"/>
      </w:trPr>
      <w:tc>
        <w:tcPr>
          <w:tcW w:w="1002" w:type="dxa"/>
          <w:vMerge/>
        </w:tcPr>
        <w:p w:rsidR="00BA6693" w:rsidRPr="00E42895" w:rsidRDefault="00BA6693" w:rsidP="0040348A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BA6693" w:rsidRPr="00EB3B8E" w:rsidRDefault="00BA6693" w:rsidP="0040348A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SOLICITUD DE COTIZACIÓN </w:t>
          </w:r>
        </w:p>
      </w:tc>
      <w:tc>
        <w:tcPr>
          <w:tcW w:w="2434" w:type="dxa"/>
          <w:vAlign w:val="center"/>
        </w:tcPr>
        <w:p w:rsidR="00BA6693" w:rsidRPr="00EB3B8E" w:rsidRDefault="00BA6693" w:rsidP="0040348A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>
            <w:rPr>
              <w:rFonts w:ascii="Arial" w:hAnsi="Arial" w:cs="Arial"/>
              <w:b/>
              <w:color w:val="000000"/>
            </w:rPr>
            <w:t>2019</w:t>
          </w:r>
          <w:r w:rsidR="007452FA">
            <w:rPr>
              <w:rFonts w:ascii="Arial" w:hAnsi="Arial" w:cs="Arial"/>
              <w:b/>
              <w:color w:val="000000"/>
            </w:rPr>
            <w:t>-03-07</w:t>
          </w:r>
        </w:p>
      </w:tc>
    </w:tr>
    <w:tr w:rsidR="00BA6693" w:rsidRPr="00E42895" w:rsidTr="0040348A">
      <w:trPr>
        <w:trHeight w:val="245"/>
        <w:jc w:val="center"/>
      </w:trPr>
      <w:tc>
        <w:tcPr>
          <w:tcW w:w="1002" w:type="dxa"/>
          <w:vMerge/>
        </w:tcPr>
        <w:p w:rsidR="00BA6693" w:rsidRPr="00E42895" w:rsidRDefault="00BA6693" w:rsidP="0040348A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BA6693" w:rsidRPr="00EB3B8E" w:rsidRDefault="00BA6693" w:rsidP="0040348A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BA6693" w:rsidRPr="00EB3B8E" w:rsidRDefault="00BA6693" w:rsidP="0040348A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="00C11255"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="00C11255"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333BDB">
            <w:rPr>
              <w:rStyle w:val="Nmerodepgina"/>
              <w:rFonts w:ascii="Arial" w:hAnsi="Arial" w:cs="Arial"/>
              <w:b/>
              <w:noProof/>
            </w:rPr>
            <w:t>5</w:t>
          </w:r>
          <w:r w:rsidR="00C11255"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="00A978E3">
            <w:rPr>
              <w:rStyle w:val="Nmerodepgina"/>
              <w:rFonts w:ascii="Arial" w:hAnsi="Arial" w:cs="Arial"/>
              <w:b/>
              <w:noProof/>
            </w:rPr>
            <w:fldChar w:fldCharType="begin"/>
          </w:r>
          <w:r w:rsidR="00A978E3">
            <w:rPr>
              <w:rStyle w:val="Nmerodepgina"/>
              <w:rFonts w:ascii="Arial" w:hAnsi="Arial" w:cs="Arial"/>
              <w:b/>
              <w:noProof/>
            </w:rPr>
            <w:instrText xml:space="preserve"> NUMPAGES   \* MERGEFORMAT </w:instrText>
          </w:r>
          <w:r w:rsidR="00A978E3">
            <w:rPr>
              <w:rStyle w:val="Nmerodepgina"/>
              <w:rFonts w:ascii="Arial" w:hAnsi="Arial" w:cs="Arial"/>
              <w:b/>
              <w:noProof/>
            </w:rPr>
            <w:fldChar w:fldCharType="separate"/>
          </w:r>
          <w:r w:rsidR="00333BDB">
            <w:rPr>
              <w:rStyle w:val="Nmerodepgina"/>
              <w:rFonts w:ascii="Arial" w:hAnsi="Arial" w:cs="Arial"/>
              <w:b/>
              <w:noProof/>
            </w:rPr>
            <w:t>5</w:t>
          </w:r>
          <w:r w:rsidR="00A978E3">
            <w:rPr>
              <w:rStyle w:val="Nmerodepgina"/>
              <w:rFonts w:ascii="Arial" w:hAnsi="Arial" w:cs="Arial"/>
              <w:b/>
              <w:noProof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D05"/>
    <w:multiLevelType w:val="hybridMultilevel"/>
    <w:tmpl w:val="14B231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10D5"/>
    <w:multiLevelType w:val="hybridMultilevel"/>
    <w:tmpl w:val="C6AEB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C4D38"/>
    <w:multiLevelType w:val="hybridMultilevel"/>
    <w:tmpl w:val="BCC0A5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70B4C"/>
    <w:multiLevelType w:val="hybridMultilevel"/>
    <w:tmpl w:val="B3ECEB4E"/>
    <w:lvl w:ilvl="0" w:tplc="C666DD2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A592E"/>
    <w:multiLevelType w:val="hybridMultilevel"/>
    <w:tmpl w:val="1A8825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2"/>
  </w:num>
  <w:num w:numId="12">
    <w:abstractNumId w:val="6"/>
  </w:num>
  <w:num w:numId="13">
    <w:abstractNumId w:val="14"/>
  </w:num>
  <w:num w:numId="14">
    <w:abstractNumId w:val="16"/>
  </w:num>
  <w:num w:numId="15">
    <w:abstractNumId w:val="13"/>
  </w:num>
  <w:num w:numId="16">
    <w:abstractNumId w:val="1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969EB"/>
    <w:rsid w:val="000A0AA8"/>
    <w:rsid w:val="000D5C54"/>
    <w:rsid w:val="000F4315"/>
    <w:rsid w:val="00116C11"/>
    <w:rsid w:val="00117E8A"/>
    <w:rsid w:val="00152E87"/>
    <w:rsid w:val="00166AFA"/>
    <w:rsid w:val="00170910"/>
    <w:rsid w:val="001C0AC1"/>
    <w:rsid w:val="001C20B7"/>
    <w:rsid w:val="001D19E1"/>
    <w:rsid w:val="001F1D9C"/>
    <w:rsid w:val="001F3E79"/>
    <w:rsid w:val="00204554"/>
    <w:rsid w:val="00205309"/>
    <w:rsid w:val="0021626A"/>
    <w:rsid w:val="00222086"/>
    <w:rsid w:val="00231107"/>
    <w:rsid w:val="0025575E"/>
    <w:rsid w:val="00285A52"/>
    <w:rsid w:val="00292130"/>
    <w:rsid w:val="002A65E8"/>
    <w:rsid w:val="002A7C97"/>
    <w:rsid w:val="002E4D38"/>
    <w:rsid w:val="00301195"/>
    <w:rsid w:val="0033315E"/>
    <w:rsid w:val="00333BDB"/>
    <w:rsid w:val="003404A3"/>
    <w:rsid w:val="00340A98"/>
    <w:rsid w:val="003420AA"/>
    <w:rsid w:val="00362393"/>
    <w:rsid w:val="003862EB"/>
    <w:rsid w:val="003A15DA"/>
    <w:rsid w:val="003A7D47"/>
    <w:rsid w:val="003B2BDD"/>
    <w:rsid w:val="003E35EA"/>
    <w:rsid w:val="003E6A86"/>
    <w:rsid w:val="00400054"/>
    <w:rsid w:val="0044036E"/>
    <w:rsid w:val="00442F6B"/>
    <w:rsid w:val="00447B61"/>
    <w:rsid w:val="00470C47"/>
    <w:rsid w:val="00477117"/>
    <w:rsid w:val="004947F5"/>
    <w:rsid w:val="004A40DB"/>
    <w:rsid w:val="004A758B"/>
    <w:rsid w:val="004D73AA"/>
    <w:rsid w:val="004F3DFD"/>
    <w:rsid w:val="004F4228"/>
    <w:rsid w:val="00532A49"/>
    <w:rsid w:val="0059706A"/>
    <w:rsid w:val="005A6779"/>
    <w:rsid w:val="005C4A02"/>
    <w:rsid w:val="00603D95"/>
    <w:rsid w:val="00610723"/>
    <w:rsid w:val="006232A8"/>
    <w:rsid w:val="00623629"/>
    <w:rsid w:val="0064730D"/>
    <w:rsid w:val="00663084"/>
    <w:rsid w:val="00664485"/>
    <w:rsid w:val="0069115C"/>
    <w:rsid w:val="006A5715"/>
    <w:rsid w:val="006A7944"/>
    <w:rsid w:val="006C5D4D"/>
    <w:rsid w:val="0070000B"/>
    <w:rsid w:val="00711960"/>
    <w:rsid w:val="007120C4"/>
    <w:rsid w:val="00727A5C"/>
    <w:rsid w:val="007409BA"/>
    <w:rsid w:val="007452FA"/>
    <w:rsid w:val="00777A10"/>
    <w:rsid w:val="00793462"/>
    <w:rsid w:val="007B1CE0"/>
    <w:rsid w:val="007C31B3"/>
    <w:rsid w:val="007C6721"/>
    <w:rsid w:val="007D2922"/>
    <w:rsid w:val="007D59C0"/>
    <w:rsid w:val="007D5F28"/>
    <w:rsid w:val="007E308A"/>
    <w:rsid w:val="007F4465"/>
    <w:rsid w:val="00800720"/>
    <w:rsid w:val="00806886"/>
    <w:rsid w:val="008463EC"/>
    <w:rsid w:val="00865F1A"/>
    <w:rsid w:val="008716EB"/>
    <w:rsid w:val="008728D2"/>
    <w:rsid w:val="00877306"/>
    <w:rsid w:val="00880382"/>
    <w:rsid w:val="0089161F"/>
    <w:rsid w:val="008A66B4"/>
    <w:rsid w:val="008C11EF"/>
    <w:rsid w:val="008D19A3"/>
    <w:rsid w:val="008F03BC"/>
    <w:rsid w:val="00904065"/>
    <w:rsid w:val="009157A9"/>
    <w:rsid w:val="00917F9B"/>
    <w:rsid w:val="00923C53"/>
    <w:rsid w:val="00932BFB"/>
    <w:rsid w:val="00935C0B"/>
    <w:rsid w:val="00936358"/>
    <w:rsid w:val="00953B68"/>
    <w:rsid w:val="0095467C"/>
    <w:rsid w:val="009706EA"/>
    <w:rsid w:val="0097589F"/>
    <w:rsid w:val="00980A69"/>
    <w:rsid w:val="009C56C3"/>
    <w:rsid w:val="009E7F49"/>
    <w:rsid w:val="009F6C51"/>
    <w:rsid w:val="009F781D"/>
    <w:rsid w:val="00A03145"/>
    <w:rsid w:val="00A11A5F"/>
    <w:rsid w:val="00A23479"/>
    <w:rsid w:val="00A32D88"/>
    <w:rsid w:val="00A56715"/>
    <w:rsid w:val="00A638CC"/>
    <w:rsid w:val="00A6611E"/>
    <w:rsid w:val="00A67113"/>
    <w:rsid w:val="00A9037C"/>
    <w:rsid w:val="00A978E3"/>
    <w:rsid w:val="00AB4466"/>
    <w:rsid w:val="00AB7115"/>
    <w:rsid w:val="00AC6190"/>
    <w:rsid w:val="00AD7E67"/>
    <w:rsid w:val="00B03AD8"/>
    <w:rsid w:val="00B11298"/>
    <w:rsid w:val="00B40BF9"/>
    <w:rsid w:val="00B5349E"/>
    <w:rsid w:val="00B54C68"/>
    <w:rsid w:val="00B81C47"/>
    <w:rsid w:val="00BA2F43"/>
    <w:rsid w:val="00BA6693"/>
    <w:rsid w:val="00C00F49"/>
    <w:rsid w:val="00C11255"/>
    <w:rsid w:val="00C25823"/>
    <w:rsid w:val="00C31B20"/>
    <w:rsid w:val="00C334D9"/>
    <w:rsid w:val="00C45A77"/>
    <w:rsid w:val="00C50B79"/>
    <w:rsid w:val="00C52339"/>
    <w:rsid w:val="00C55924"/>
    <w:rsid w:val="00C60B67"/>
    <w:rsid w:val="00C6160C"/>
    <w:rsid w:val="00C63EA8"/>
    <w:rsid w:val="00C71493"/>
    <w:rsid w:val="00CC248C"/>
    <w:rsid w:val="00CD196D"/>
    <w:rsid w:val="00CD76DE"/>
    <w:rsid w:val="00CF17F8"/>
    <w:rsid w:val="00D31D3D"/>
    <w:rsid w:val="00D41B77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DF6D21"/>
    <w:rsid w:val="00E12BA1"/>
    <w:rsid w:val="00E153CF"/>
    <w:rsid w:val="00E22FC5"/>
    <w:rsid w:val="00E31CFD"/>
    <w:rsid w:val="00E373C7"/>
    <w:rsid w:val="00E42895"/>
    <w:rsid w:val="00E54660"/>
    <w:rsid w:val="00E55AE8"/>
    <w:rsid w:val="00E642E2"/>
    <w:rsid w:val="00E64752"/>
    <w:rsid w:val="00E64A0B"/>
    <w:rsid w:val="00E6531E"/>
    <w:rsid w:val="00EA3DCA"/>
    <w:rsid w:val="00EA61D0"/>
    <w:rsid w:val="00EB3B8E"/>
    <w:rsid w:val="00EB60A5"/>
    <w:rsid w:val="00F91086"/>
    <w:rsid w:val="00FC5033"/>
    <w:rsid w:val="00FD44AB"/>
    <w:rsid w:val="00FE03CE"/>
    <w:rsid w:val="00FE4554"/>
    <w:rsid w:val="00FE577C"/>
    <w:rsid w:val="00FF1AB9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05E94"/>
  <w15:docId w15:val="{E33FB98D-7904-4404-9E7A-887041BB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6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69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uerpo">
    <w:name w:val="Cuerpo"/>
    <w:rsid w:val="00BA6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A669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7B27-DB5E-460E-A9A4-1B76DB8D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1298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21</cp:revision>
  <cp:lastPrinted>2019-04-24T13:17:00Z</cp:lastPrinted>
  <dcterms:created xsi:type="dcterms:W3CDTF">2019-03-11T21:56:00Z</dcterms:created>
  <dcterms:modified xsi:type="dcterms:W3CDTF">2019-05-28T22:30:00Z</dcterms:modified>
</cp:coreProperties>
</file>