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F00" w:rsidRPr="0067346E" w:rsidRDefault="001A06ED" w:rsidP="00E42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32.</w:t>
      </w:r>
      <w:r w:rsidR="00CF2199">
        <w:rPr>
          <w:rFonts w:ascii="Arial" w:hAnsi="Arial" w:cs="Arial"/>
        </w:rPr>
        <w:t>1</w:t>
      </w:r>
    </w:p>
    <w:p w:rsidR="00EB2DB5" w:rsidRPr="009A1A8C" w:rsidRDefault="00E42F00" w:rsidP="000B0A37">
      <w:pPr>
        <w:ind w:left="708" w:hanging="708"/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 xml:space="preserve">Fusagasugá, </w:t>
      </w:r>
      <w:r w:rsidR="003237FC">
        <w:rPr>
          <w:rFonts w:ascii="Arial" w:hAnsi="Arial" w:cs="Arial"/>
          <w:sz w:val="22"/>
          <w:szCs w:val="24"/>
        </w:rPr>
        <w:t>2019</w:t>
      </w:r>
      <w:r w:rsidR="0067346E">
        <w:rPr>
          <w:rFonts w:ascii="Arial" w:hAnsi="Arial" w:cs="Arial"/>
          <w:sz w:val="22"/>
          <w:szCs w:val="24"/>
        </w:rPr>
        <w:t>-</w:t>
      </w:r>
      <w:r w:rsidR="00FE126B">
        <w:rPr>
          <w:rFonts w:ascii="Arial" w:hAnsi="Arial" w:cs="Arial"/>
          <w:sz w:val="22"/>
          <w:szCs w:val="24"/>
        </w:rPr>
        <w:t>0</w:t>
      </w:r>
      <w:r w:rsidR="00197E3C">
        <w:rPr>
          <w:rFonts w:ascii="Arial" w:hAnsi="Arial" w:cs="Arial"/>
          <w:sz w:val="22"/>
          <w:szCs w:val="24"/>
        </w:rPr>
        <w:t>6-07</w:t>
      </w:r>
      <w:bookmarkStart w:id="0" w:name="_GoBack"/>
      <w:bookmarkEnd w:id="0"/>
    </w:p>
    <w:p w:rsidR="00C2293B" w:rsidRDefault="00C2293B" w:rsidP="00E42F00">
      <w:pPr>
        <w:jc w:val="both"/>
        <w:rPr>
          <w:rFonts w:ascii="Arial" w:hAnsi="Arial" w:cs="Arial"/>
          <w:sz w:val="24"/>
          <w:szCs w:val="24"/>
        </w:rPr>
      </w:pPr>
    </w:p>
    <w:p w:rsidR="00C2293B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CF2199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Cordial saludo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4C7F72" w:rsidRDefault="005F098B" w:rsidP="005F4764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La </w:t>
      </w:r>
      <w:r w:rsidR="008D36FB" w:rsidRPr="00CF2199">
        <w:rPr>
          <w:rFonts w:ascii="Arial" w:hAnsi="Arial" w:cs="Arial"/>
          <w:color w:val="000000"/>
          <w:sz w:val="22"/>
          <w:szCs w:val="22"/>
        </w:rPr>
        <w:t>Universidad de</w:t>
      </w:r>
      <w:r w:rsidR="00CF2199" w:rsidRPr="00CF2199">
        <w:rPr>
          <w:rFonts w:ascii="Arial" w:hAnsi="Arial" w:cs="Arial"/>
          <w:color w:val="000000"/>
          <w:sz w:val="22"/>
          <w:szCs w:val="22"/>
        </w:rPr>
        <w:t> Cundinamarca Sede Fusaga</w:t>
      </w:r>
      <w:r w:rsidR="008D36FB">
        <w:rPr>
          <w:rFonts w:ascii="Arial" w:hAnsi="Arial" w:cs="Arial"/>
          <w:color w:val="000000"/>
          <w:sz w:val="22"/>
          <w:szCs w:val="22"/>
        </w:rPr>
        <w:t>sugá, presenta la necesidad </w:t>
      </w:r>
      <w:r w:rsidR="00037B8D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“</w:t>
      </w:r>
      <w:r w:rsidR="00037B8D">
        <w:rPr>
          <w:rFonts w:ascii="Arial" w:hAnsi="Arial" w:cs="Arial"/>
          <w:b/>
          <w:sz w:val="22"/>
          <w:szCs w:val="22"/>
          <w:bdr w:val="none" w:sz="0" w:space="0" w:color="auto" w:frame="1"/>
        </w:rPr>
        <w:t xml:space="preserve">PRESTACIÓN DE SERVICIO PARA LA REALIZACIÓN DE ACTIVIDAD DE BIENESTAR SOCIAL LABORAL DÍA DE LA SECRETARÍA, ENFOCADA A GENERAR ESTRATEGIAS RECREATIVAS QUE CONTRIBUYAN AL MEJORAMIENTO DE LA CALIDAD DE VIDA DEL PERSONAL SECRETARIAS Y AUXILIARES DE OFICINA DE LA UNIVERSIDAD.”, </w:t>
      </w:r>
      <w:r w:rsidR="005F4764">
        <w:rPr>
          <w:rFonts w:ascii="Arial" w:hAnsi="Arial" w:cs="Arial"/>
          <w:color w:val="000000"/>
          <w:sz w:val="22"/>
          <w:szCs w:val="22"/>
        </w:rPr>
        <w:t xml:space="preserve">por lo cual </w:t>
      </w:r>
      <w:r w:rsidR="00CF2199" w:rsidRPr="00CF2199">
        <w:rPr>
          <w:rFonts w:ascii="Arial" w:hAnsi="Arial" w:cs="Arial"/>
          <w:color w:val="000000"/>
          <w:sz w:val="22"/>
          <w:szCs w:val="22"/>
        </w:rPr>
        <w:t>sol</w:t>
      </w:r>
      <w:r w:rsidR="00BB20AE">
        <w:rPr>
          <w:rFonts w:ascii="Arial" w:hAnsi="Arial" w:cs="Arial"/>
          <w:color w:val="000000"/>
          <w:sz w:val="22"/>
          <w:szCs w:val="22"/>
        </w:rPr>
        <w:t>icita la Cotización que adjunta.</w:t>
      </w:r>
    </w:p>
    <w:p w:rsidR="00CF2199" w:rsidRPr="00871F24" w:rsidRDefault="00CF2199" w:rsidP="00047140">
      <w:pPr>
        <w:shd w:val="clear" w:color="auto" w:fill="FFFFFF"/>
        <w:tabs>
          <w:tab w:val="left" w:pos="3040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  <w:r w:rsidR="00047140">
        <w:rPr>
          <w:rFonts w:ascii="Arial" w:hAnsi="Arial" w:cs="Arial"/>
          <w:b/>
          <w:color w:val="000000"/>
          <w:sz w:val="22"/>
          <w:szCs w:val="22"/>
        </w:rPr>
        <w:tab/>
      </w:r>
    </w:p>
    <w:p w:rsidR="00871F24" w:rsidRPr="00871F24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871F24" w:rsidRPr="00CF2199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E4543B" w:rsidRPr="00047140" w:rsidRDefault="00CF2199" w:rsidP="00B82D79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 xml:space="preserve">La cotización debe remitirse a </w:t>
      </w:r>
      <w:r w:rsidR="00467F30">
        <w:rPr>
          <w:rFonts w:ascii="Arial" w:hAnsi="Arial" w:cs="Arial"/>
          <w:color w:val="000000"/>
          <w:sz w:val="22"/>
          <w:szCs w:val="22"/>
        </w:rPr>
        <w:t xml:space="preserve">la OFICINA DE COMPRAS a </w:t>
      </w:r>
      <w:r w:rsidRPr="00E4543B">
        <w:rPr>
          <w:rFonts w:ascii="Arial" w:hAnsi="Arial" w:cs="Arial"/>
          <w:color w:val="000000"/>
          <w:sz w:val="22"/>
          <w:szCs w:val="22"/>
        </w:rPr>
        <w:t>nombre de la Dra. Jenny Alexandra Peñaloza Martínez</w:t>
      </w:r>
      <w:r w:rsidRPr="00E4543B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E4543B">
        <w:rPr>
          <w:rFonts w:ascii="Arial" w:hAnsi="Arial" w:cs="Arial"/>
          <w:color w:val="000000"/>
          <w:sz w:val="22"/>
          <w:szCs w:val="22"/>
        </w:rPr>
        <w:t>(Jefe de Compras), dentro de las fechas y horarios establecidos</w:t>
      </w:r>
      <w:r w:rsidR="00047140">
        <w:rPr>
          <w:rFonts w:ascii="Arial" w:hAnsi="Arial" w:cs="Arial"/>
          <w:color w:val="000000"/>
          <w:sz w:val="22"/>
          <w:szCs w:val="22"/>
        </w:rPr>
        <w:t xml:space="preserve">, incluyendo la totalidad de los </w:t>
      </w:r>
      <w:r w:rsidRPr="00E4543B">
        <w:rPr>
          <w:rFonts w:ascii="Arial" w:hAnsi="Arial" w:cs="Arial"/>
          <w:color w:val="000000"/>
          <w:sz w:val="22"/>
          <w:szCs w:val="22"/>
        </w:rPr>
        <w:t>ítems solicit</w:t>
      </w:r>
      <w:r w:rsidR="00650E2B" w:rsidRPr="00E4543B">
        <w:rPr>
          <w:rFonts w:ascii="Arial" w:hAnsi="Arial" w:cs="Arial"/>
          <w:color w:val="000000"/>
          <w:sz w:val="22"/>
          <w:szCs w:val="22"/>
        </w:rPr>
        <w:t xml:space="preserve">ados, en papel membretado de su </w:t>
      </w:r>
      <w:r w:rsidRPr="00E4543B">
        <w:rPr>
          <w:rFonts w:ascii="Arial" w:hAnsi="Arial" w:cs="Arial"/>
          <w:color w:val="000000"/>
          <w:sz w:val="22"/>
          <w:szCs w:val="22"/>
        </w:rPr>
        <w:t>organización</w:t>
      </w:r>
      <w:r w:rsidR="00E4543B" w:rsidRPr="00E4543B">
        <w:rPr>
          <w:rFonts w:ascii="Arial" w:hAnsi="Arial" w:cs="Arial"/>
          <w:color w:val="000000"/>
          <w:sz w:val="22"/>
          <w:szCs w:val="22"/>
        </w:rPr>
        <w:t xml:space="preserve"> y formato Excel con el fin de validar los valores aritméticos.</w:t>
      </w:r>
    </w:p>
    <w:p w:rsidR="00047140" w:rsidRDefault="00047140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82D79" w:rsidRDefault="00CF2199" w:rsidP="00B82D7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 y/o servicios cotizados deben mantener el mismo orden en la numeración de la solicitud de cotización, sin sufrir alteraciones en su orden.</w:t>
      </w:r>
    </w:p>
    <w:p w:rsidR="00B82D79" w:rsidRDefault="00B82D79" w:rsidP="00B82D7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650E2B" w:rsidRPr="00B82D79" w:rsidRDefault="00CF2199" w:rsidP="00B82D79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B82D79">
        <w:rPr>
          <w:rFonts w:ascii="Arial" w:hAnsi="Arial" w:cs="Arial"/>
          <w:color w:val="000000"/>
          <w:sz w:val="22"/>
          <w:szCs w:val="22"/>
        </w:rPr>
        <w:t>La cotización deberá enviarse al correo electrónico insti</w:t>
      </w:r>
      <w:r w:rsidR="002628A9" w:rsidRPr="00B82D79">
        <w:rPr>
          <w:rFonts w:ascii="Arial" w:hAnsi="Arial" w:cs="Arial"/>
          <w:color w:val="000000"/>
          <w:sz w:val="22"/>
          <w:szCs w:val="22"/>
        </w:rPr>
        <w:t xml:space="preserve">tucional de compras  </w:t>
      </w:r>
      <w:r w:rsidRPr="00B82D79">
        <w:rPr>
          <w:rFonts w:ascii="Arial" w:hAnsi="Arial" w:cs="Arial"/>
          <w:color w:val="000000"/>
          <w:sz w:val="22"/>
          <w:szCs w:val="22"/>
        </w:rPr>
        <w:t>(</w:t>
      </w:r>
      <w:hyperlink r:id="rId8" w:tgtFrame="_blank" w:history="1">
        <w:r w:rsidRPr="00B82D79">
          <w:rPr>
            <w:rStyle w:val="Hipervnculo"/>
            <w:rFonts w:ascii="Arial" w:hAnsi="Arial" w:cs="Arial"/>
            <w:sz w:val="22"/>
            <w:szCs w:val="22"/>
          </w:rPr>
          <w:t>COMPRASUDEC@ucundinamarca.edu.co</w:t>
        </w:r>
      </w:hyperlink>
      <w:r w:rsidRPr="00B82D79">
        <w:rPr>
          <w:rFonts w:ascii="Arial" w:hAnsi="Arial" w:cs="Arial"/>
          <w:color w:val="000000"/>
          <w:sz w:val="22"/>
          <w:szCs w:val="22"/>
        </w:rPr>
        <w:t>), en caso de remitirse a un correo diferente, no será considerada dentro del proceso que se adelanta.</w:t>
      </w:r>
      <w:r w:rsidR="00871F24" w:rsidRPr="00B82D79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50E2B" w:rsidRDefault="00650E2B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Solo se aceptarán las propuestas de proveedores que coticen la totalidad de los 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solicitados y cumplan con las especificaciones técnicas y económicas requeridas; no se aceptan cotizaciones parciales; en caso de</w:t>
      </w:r>
      <w:r w:rsidR="00B82D79">
        <w:rPr>
          <w:rFonts w:ascii="Arial" w:hAnsi="Arial" w:cs="Arial"/>
          <w:color w:val="000000"/>
          <w:sz w:val="22"/>
          <w:szCs w:val="22"/>
          <w:shd w:val="clear" w:color="auto" w:fill="FFEE94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elementos descontinuados o frente a especificaciones técnicas que no correspondan al mercado, se agradece informar de esta situación mediante correo electrónico</w:t>
      </w:r>
      <w:r w:rsidR="00417045">
        <w:rPr>
          <w:rFonts w:ascii="Arial" w:hAnsi="Arial" w:cs="Arial"/>
          <w:color w:val="000000"/>
          <w:sz w:val="22"/>
          <w:szCs w:val="22"/>
        </w:rPr>
        <w:t xml:space="preserve"> dentro de la fecha establecida en el cronograma para las </w:t>
      </w:r>
      <w:r w:rsidR="00417045" w:rsidRPr="00D47A91">
        <w:rPr>
          <w:rFonts w:ascii="Arial" w:hAnsi="Arial" w:cs="Arial"/>
          <w:i/>
          <w:color w:val="000000"/>
          <w:sz w:val="22"/>
          <w:szCs w:val="22"/>
        </w:rPr>
        <w:t>“observaciones”</w:t>
      </w:r>
      <w:r w:rsidR="00036686">
        <w:rPr>
          <w:rFonts w:ascii="Arial" w:hAnsi="Arial" w:cs="Arial"/>
          <w:color w:val="000000"/>
          <w:sz w:val="22"/>
          <w:szCs w:val="22"/>
        </w:rPr>
        <w:t>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D47A91" w:rsidRDefault="00CF2199" w:rsidP="0019780C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D47A91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D47A91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D421C8" w:rsidRDefault="00D421C8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D421C8" w:rsidRDefault="00D421C8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D421C8" w:rsidRPr="00CF2199" w:rsidRDefault="00D421C8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871F24" w:rsidRDefault="00871F24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lastRenderedPageBreak/>
        <w:t>DOCUMENTACIÓN A ENTREGAR JUNTO CON LA COTIZACIÓN</w:t>
      </w:r>
      <w:r w:rsidR="00B71180"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871F24" w:rsidRDefault="00B71180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CF2199" w:rsidRPr="00871F24" w:rsidRDefault="00B71180" w:rsidP="00CF2199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La siguiente documentación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</w:t>
      </w:r>
      <w:r w:rsidR="00B634D0" w:rsidRPr="00871F24">
        <w:rPr>
          <w:rFonts w:ascii="Arial" w:hAnsi="Arial" w:cs="Arial"/>
          <w:bCs/>
          <w:color w:val="000000" w:themeColor="text1"/>
          <w:sz w:val="22"/>
          <w:szCs w:val="22"/>
        </w:rPr>
        <w:t>C</w:t>
      </w:r>
      <w:r w:rsidR="00B634D0">
        <w:rPr>
          <w:rFonts w:ascii="Arial" w:hAnsi="Arial" w:cs="Arial"/>
          <w:bCs/>
          <w:color w:val="000000" w:themeColor="text1"/>
          <w:sz w:val="22"/>
          <w:szCs w:val="22"/>
        </w:rPr>
        <w:t>OMPRASUDEC</w:t>
      </w:r>
      <w:r w:rsidR="005126D4">
        <w:rPr>
          <w:rFonts w:ascii="Arial" w:hAnsi="Arial" w:cs="Arial"/>
          <w:bCs/>
          <w:color w:val="000000" w:themeColor="text1"/>
          <w:sz w:val="22"/>
          <w:szCs w:val="22"/>
        </w:rPr>
        <w:t>@ucundinamarca.edu.co</w:t>
      </w:r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5135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463"/>
        <w:gridCol w:w="8021"/>
      </w:tblGrid>
      <w:tr w:rsidR="00B35160" w:rsidRPr="006F4B91" w:rsidTr="00443225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35160" w:rsidRPr="006F4B91" w:rsidRDefault="00B35160" w:rsidP="00443225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DOCUMENTACIÓN PARA PERSONA NATURAL</w:t>
            </w:r>
          </w:p>
        </w:tc>
      </w:tr>
      <w:tr w:rsidR="00B35160" w:rsidRPr="006F4B91" w:rsidTr="00443225">
        <w:trPr>
          <w:trHeight w:val="32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N° 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B35160" w:rsidRPr="006F4B91" w:rsidRDefault="00B35160" w:rsidP="00443225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B35160" w:rsidRPr="006F4B91" w:rsidTr="00443225">
        <w:trPr>
          <w:trHeight w:val="32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</w:tcPr>
          <w:p w:rsidR="00B35160" w:rsidRPr="006F4B91" w:rsidRDefault="00B35160" w:rsidP="00443225">
            <w:pPr>
              <w:pStyle w:val="Default"/>
              <w:jc w:val="center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Los 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>Anexos 01, 02, 03 y 04</w:t>
            </w:r>
            <w:r w:rsidRPr="006F4B91">
              <w:rPr>
                <w:rFonts w:cs="Arial"/>
                <w:sz w:val="22"/>
                <w:szCs w:val="22"/>
              </w:rPr>
              <w:t>, debidamente diligenciados y suscritos.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sz w:val="22"/>
                <w:szCs w:val="22"/>
              </w:rPr>
              <w:t xml:space="preserve">Carta  de </w:t>
            </w:r>
            <w:r w:rsidRPr="006F4B91">
              <w:rPr>
                <w:rFonts w:cs="Arial"/>
                <w:b/>
                <w:sz w:val="22"/>
                <w:szCs w:val="22"/>
                <w:lang w:val="es-CO"/>
              </w:rPr>
              <w:t xml:space="preserve">compromiso para contratistas, subcontratistas y proveedores: </w:t>
            </w:r>
            <w:r w:rsidRPr="006F4B91">
              <w:rPr>
                <w:rFonts w:cs="Arial"/>
                <w:sz w:val="22"/>
                <w:szCs w:val="22"/>
              </w:rPr>
              <w:t>Debidamente diligenciada y suscrita.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sz w:val="22"/>
                <w:szCs w:val="22"/>
                <w:u w:val="single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Formato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 Autorización de datos Personales: </w:t>
            </w:r>
            <w:r w:rsidRPr="006F4B91">
              <w:rPr>
                <w:rFonts w:cs="Arial"/>
                <w:sz w:val="22"/>
                <w:szCs w:val="22"/>
              </w:rPr>
              <w:t>Debidamente diligenciados y suscritos.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</w:t>
            </w:r>
            <w:r>
              <w:rPr>
                <w:rFonts w:cs="Arial"/>
                <w:b/>
                <w:bCs/>
                <w:sz w:val="22"/>
                <w:szCs w:val="22"/>
              </w:rPr>
              <w:t>tación legal vigente y renovada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, </w:t>
            </w:r>
            <w:r w:rsidRPr="006F4B91">
              <w:rPr>
                <w:rFonts w:cs="Arial"/>
                <w:sz w:val="22"/>
                <w:szCs w:val="22"/>
              </w:rPr>
              <w:t>expedido por la Cámara de Comercio respectiva</w:t>
            </w:r>
            <w:r>
              <w:rPr>
                <w:rFonts w:cs="Arial"/>
                <w:sz w:val="22"/>
                <w:szCs w:val="22"/>
              </w:rPr>
              <w:t>,</w:t>
            </w:r>
            <w:r w:rsidRPr="006F4B91">
              <w:rPr>
                <w:rFonts w:cs="Arial"/>
                <w:sz w:val="22"/>
                <w:szCs w:val="22"/>
              </w:rPr>
              <w:t xml:space="preserve"> con fecha de expedición no anterior a treinta (30) días a la presentación de la propuesta. La actividad comercial debe ser acorde con el objeto del contrato a suscribir y/o aceptación de la oferta.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>
              <w:rPr>
                <w:rFonts w:cs="Arial"/>
                <w:b/>
                <w:bCs/>
                <w:sz w:val="22"/>
                <w:szCs w:val="22"/>
              </w:rPr>
              <w:t>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 no deberá tener antecedentes Disciplinarios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Procuraduría General de la Nación. 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>no deberá tener antecedentes Fiscales</w:t>
            </w:r>
            <w:r w:rsidRPr="006F4B91">
              <w:rPr>
                <w:rFonts w:cs="Arial"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</w:t>
            </w:r>
            <w:r w:rsidRPr="006F4B91">
              <w:rPr>
                <w:rFonts w:cs="Arial"/>
                <w:sz w:val="22"/>
                <w:szCs w:val="22"/>
              </w:rPr>
              <w:t>Contraloría General de la República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. La Universidad de Cundinamarca realizará la correspondiente verificación y dejará constancia de la misma. 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El proponente no deberá tener antecedentes Judiciales ante la </w:t>
            </w:r>
            <w:r w:rsidRPr="006F4B91">
              <w:rPr>
                <w:rFonts w:cs="Arial"/>
                <w:sz w:val="22"/>
                <w:szCs w:val="22"/>
                <w:bdr w:val="none" w:sz="0" w:space="0" w:color="auto" w:frame="1"/>
              </w:rPr>
              <w:t>Policía Nacional.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(Incluye la inhabilidad que establece el artículo 183 del Código Nacional de Policía y Convivencia)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Proponente.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A151D3">
              <w:rPr>
                <w:rFonts w:cs="Arial"/>
                <w:bCs/>
                <w:sz w:val="22"/>
                <w:szCs w:val="22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(La actividad Comercial debe estar actualizada y corresponder al Objeto a contratar).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443225">
            <w:pP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Certificación de aportes parafiscales: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 xml:space="preserve">Certificaciones que acrediten la vinculación al Sistema de Seguridad Social, en Salud y Pensiones. Dichas certificaciones expedidas por las entidades competentes no deben ser superiores a un mes a la fecha de la presentación de las cotizaciones.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Conforme la r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esolución N° 206 de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2012, de la Universidad de Cundinamarca.</w:t>
            </w:r>
          </w:p>
        </w:tc>
      </w:tr>
      <w:tr w:rsidR="00B35160" w:rsidRPr="006F4B91" w:rsidTr="00B35160">
        <w:trPr>
          <w:trHeight w:val="6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35160" w:rsidRPr="006F4B91" w:rsidRDefault="00B35160" w:rsidP="00443225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DOCUMENTACIÓN PARA PERSONA JURÍDICA</w:t>
            </w:r>
          </w:p>
        </w:tc>
      </w:tr>
      <w:tr w:rsidR="00B35160" w:rsidRPr="006F4B91" w:rsidTr="00B35160">
        <w:trPr>
          <w:trHeight w:val="1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N° 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B35160" w:rsidRPr="006F4B91" w:rsidRDefault="00B35160" w:rsidP="00443225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B35160" w:rsidRPr="00932893" w:rsidTr="00B35160">
        <w:trPr>
          <w:trHeight w:val="1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hideMark/>
          </w:tcPr>
          <w:p w:rsidR="00B35160" w:rsidRPr="00932893" w:rsidRDefault="00B35160" w:rsidP="00443225">
            <w:pPr>
              <w:rPr>
                <w:lang w:val="es-ES_tradnl" w:eastAsia="es-CO"/>
              </w:rPr>
            </w:pP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Los </w:t>
            </w: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Anexos 01, 02, 03 y 04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, debidamente diligenciados y suscritos.</w:t>
            </w:r>
          </w:p>
        </w:tc>
      </w:tr>
      <w:tr w:rsidR="00B35160" w:rsidRPr="006F4B91" w:rsidTr="00B35160">
        <w:trPr>
          <w:trHeight w:val="18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35160" w:rsidRPr="006F4B91" w:rsidRDefault="00B35160" w:rsidP="004432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Carta  de </w:t>
            </w:r>
            <w:r w:rsidRPr="006F4B91">
              <w:rPr>
                <w:rFonts w:ascii="Arial" w:hAnsi="Arial" w:cs="Arial"/>
                <w:b/>
                <w:sz w:val="22"/>
                <w:szCs w:val="22"/>
              </w:rPr>
              <w:t>compromiso para contratistas, subcontratistas y proveedores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Debidamente diligenciada y suscrita.</w:t>
            </w:r>
          </w:p>
        </w:tc>
      </w:tr>
      <w:tr w:rsidR="00B35160" w:rsidRPr="006F4B91" w:rsidTr="00443225">
        <w:trPr>
          <w:trHeight w:val="665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60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35160" w:rsidRPr="00B35160" w:rsidRDefault="00B35160" w:rsidP="004432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98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Formato </w:t>
            </w: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Autorización de datos Personales: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mente diligenciados y suscritos por el representante legal.</w:t>
            </w:r>
          </w:p>
        </w:tc>
      </w:tr>
      <w:tr w:rsidR="00B35160" w:rsidRPr="00571FC9" w:rsidTr="00B35160">
        <w:trPr>
          <w:trHeight w:val="1182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representación legal vigente y renovada,</w:t>
            </w:r>
            <w:r w:rsidRPr="006F4B91">
              <w:rPr>
                <w:rFonts w:cs="Arial"/>
                <w:sz w:val="22"/>
                <w:szCs w:val="22"/>
              </w:rPr>
              <w:t xml:space="preserve"> expedido por la Cámara de Comercio respectiva, en el cual certifique que:</w:t>
            </w:r>
          </w:p>
          <w:p w:rsidR="00B35160" w:rsidRPr="006F4B91" w:rsidRDefault="00B35160" w:rsidP="00B35160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El objeto social es afín al requerimiento de la presente invitación; </w:t>
            </w:r>
          </w:p>
          <w:p w:rsidR="00B35160" w:rsidRPr="006F4B91" w:rsidRDefault="00B35160" w:rsidP="00B35160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La sociedad está registrada y tiene sucursal en Colombia; </w:t>
            </w:r>
          </w:p>
          <w:p w:rsidR="00B35160" w:rsidRPr="006F4B91" w:rsidRDefault="00B35160" w:rsidP="00B35160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Demostrar un término de vigencia de sociedad del plazo del contrato y un (1) años más; </w:t>
            </w:r>
          </w:p>
          <w:p w:rsidR="00B35160" w:rsidRPr="006F4B91" w:rsidRDefault="00B35160" w:rsidP="00B35160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El Representante Legal posee facultades para comprometer la sociedad, y en caso tal que lo requiera deberá adjuntar el acto de órgano directivo que le da dicha facultad. </w:t>
            </w:r>
          </w:p>
          <w:p w:rsidR="00B35160" w:rsidRPr="00571FC9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Haber sido expedido con fecha no mayor a treinta (30) días de antelación a la presentación de la propuesta</w:t>
            </w:r>
          </w:p>
        </w:tc>
      </w:tr>
      <w:tr w:rsidR="00B35160" w:rsidRPr="00571FC9" w:rsidTr="00B35160">
        <w:trPr>
          <w:trHeight w:val="1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35160" w:rsidRPr="00571FC9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 w:rsidRPr="006F4B91">
              <w:rPr>
                <w:rFonts w:cs="Arial"/>
                <w:bCs/>
                <w:sz w:val="22"/>
                <w:szCs w:val="22"/>
              </w:rPr>
              <w:t>:</w:t>
            </w:r>
            <w:r>
              <w:rPr>
                <w:rFonts w:cs="Arial"/>
                <w:bCs/>
                <w:sz w:val="22"/>
                <w:szCs w:val="22"/>
              </w:rPr>
              <w:t xml:space="preserve"> De la Sociedad y</w:t>
            </w:r>
            <w:r w:rsidRPr="00747FAB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30305D" w:rsidRPr="00747FAB">
              <w:rPr>
                <w:rFonts w:cs="Arial"/>
                <w:bCs/>
                <w:sz w:val="22"/>
                <w:szCs w:val="22"/>
              </w:rPr>
              <w:t>su Representante</w:t>
            </w:r>
            <w:r w:rsidRPr="00747FAB">
              <w:rPr>
                <w:rFonts w:cs="Arial"/>
                <w:bCs/>
                <w:sz w:val="22"/>
                <w:szCs w:val="22"/>
              </w:rPr>
              <w:t xml:space="preserve"> legal, emitido por la Procuraduría General de la Nación, con fecha de expedición no anterior a</w:t>
            </w:r>
            <w:r w:rsidR="007E3144">
              <w:rPr>
                <w:rFonts w:cs="Arial"/>
                <w:bCs/>
                <w:sz w:val="22"/>
                <w:szCs w:val="22"/>
              </w:rPr>
              <w:t xml:space="preserve"> treinta (30) días calendario. </w:t>
            </w:r>
          </w:p>
        </w:tc>
      </w:tr>
      <w:tr w:rsidR="00B35160" w:rsidRPr="00571FC9" w:rsidTr="00B35160">
        <w:trPr>
          <w:trHeight w:val="33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5160" w:rsidRPr="00571FC9" w:rsidRDefault="00B35160" w:rsidP="0044322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</w:rPr>
              <w:t>e la Sociedad y su Representante legal emitido por la Contraloría General de la Republica, con fecha de expedición no anterior a</w:t>
            </w:r>
            <w:r>
              <w:rPr>
                <w:rFonts w:cs="Arial"/>
                <w:bCs/>
                <w:sz w:val="22"/>
                <w:szCs w:val="22"/>
              </w:rPr>
              <w:t xml:space="preserve"> treinta (30) días calendario. </w:t>
            </w:r>
          </w:p>
        </w:tc>
      </w:tr>
      <w:tr w:rsidR="00B35160" w:rsidRPr="00571FC9" w:rsidTr="00B35160">
        <w:trPr>
          <w:trHeight w:val="1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5160" w:rsidRPr="00571FC9" w:rsidRDefault="00B35160" w:rsidP="0044322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el Representante legal con fecha de expedición no anterior a treinta (30) días calendario. </w:t>
            </w:r>
          </w:p>
        </w:tc>
      </w:tr>
      <w:tr w:rsidR="00B35160" w:rsidRPr="006F4B91" w:rsidTr="00B35160">
        <w:trPr>
          <w:trHeight w:val="1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Representante Legal.</w:t>
            </w:r>
          </w:p>
        </w:tc>
      </w:tr>
      <w:tr w:rsidR="00B35160" w:rsidRPr="006F4B91" w:rsidTr="00443225">
        <w:trPr>
          <w:trHeight w:val="20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La actividad Comercial debe estar actualizada y corresponder al Objeto a contratar.</w:t>
            </w:r>
          </w:p>
        </w:tc>
      </w:tr>
      <w:tr w:rsidR="00B35160" w:rsidRPr="006F4B91" w:rsidTr="00B35160">
        <w:trPr>
          <w:trHeight w:val="1531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10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5160" w:rsidRDefault="00B35160" w:rsidP="00B35160">
            <w:pPr>
              <w:pStyle w:val="Default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Certificación de aportes </w:t>
            </w:r>
            <w:r w:rsidRPr="00D15526">
              <w:rPr>
                <w:rFonts w:cs="Arial"/>
                <w:b/>
                <w:bCs/>
                <w:sz w:val="22"/>
                <w:szCs w:val="22"/>
              </w:rPr>
              <w:t xml:space="preserve">parafiscales: </w:t>
            </w:r>
            <w:r>
              <w:rPr>
                <w:rFonts w:cs="Arial"/>
                <w:sz w:val="22"/>
                <w:szCs w:val="22"/>
              </w:rPr>
              <w:t xml:space="preserve">No debe ser superior </w:t>
            </w:r>
            <w:r w:rsidRPr="006F4B91">
              <w:rPr>
                <w:rFonts w:cs="Arial"/>
                <w:sz w:val="22"/>
                <w:szCs w:val="22"/>
              </w:rPr>
              <w:t>a un mes a la fecha de la presentación de las cotizaciones</w:t>
            </w:r>
            <w:r>
              <w:rPr>
                <w:rFonts w:cs="Arial"/>
                <w:sz w:val="22"/>
                <w:szCs w:val="22"/>
              </w:rPr>
              <w:t xml:space="preserve">. </w:t>
            </w:r>
            <w:r w:rsidRPr="00D15526">
              <w:rPr>
                <w:rFonts w:cs="Arial"/>
                <w:sz w:val="22"/>
                <w:szCs w:val="22"/>
              </w:rPr>
              <w:t>Conforme al Artículo 50 de la ley 789 de 2002.</w:t>
            </w:r>
          </w:p>
          <w:p w:rsidR="00B35160" w:rsidRDefault="00B35160" w:rsidP="00B35160">
            <w:pPr>
              <w:pStyle w:val="Default"/>
              <w:rPr>
                <w:rFonts w:cs="Arial"/>
                <w:bCs/>
                <w:sz w:val="22"/>
                <w:szCs w:val="22"/>
              </w:rPr>
            </w:pPr>
          </w:p>
          <w:p w:rsidR="00B35160" w:rsidRDefault="00B35160" w:rsidP="0044322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>Dicha certificación puede ser firmada por:</w:t>
            </w:r>
          </w:p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</w:p>
          <w:p w:rsidR="00B35160" w:rsidRPr="006F4B91" w:rsidRDefault="00B35160" w:rsidP="00B35160">
            <w:pPr>
              <w:pStyle w:val="Default"/>
              <w:numPr>
                <w:ilvl w:val="0"/>
                <w:numId w:val="19"/>
              </w:numPr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>El Revisor Fiscal, si está obligado a tenerlo. Para lo cual deberá adjuntarse el certificado de antecedentes disciplinarios de la Junta Central de Contadores junto con la tarjeta profesional, en caso contrario por</w:t>
            </w:r>
          </w:p>
          <w:p w:rsidR="00B35160" w:rsidRPr="00B35160" w:rsidRDefault="00B35160" w:rsidP="00B35160">
            <w:pPr>
              <w:pStyle w:val="Default"/>
              <w:numPr>
                <w:ilvl w:val="0"/>
                <w:numId w:val="19"/>
              </w:numPr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 xml:space="preserve">El Representante Legal. </w:t>
            </w:r>
          </w:p>
        </w:tc>
      </w:tr>
      <w:tr w:rsidR="00B35160" w:rsidRPr="006F4B91" w:rsidTr="00443225">
        <w:trPr>
          <w:trHeight w:val="21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vAlign w:val="center"/>
          </w:tcPr>
          <w:p w:rsidR="00B35160" w:rsidRPr="006F4B91" w:rsidRDefault="00B35160" w:rsidP="00443225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CF2199" w:rsidRPr="00CF2199" w:rsidRDefault="00CF2199" w:rsidP="00354323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 </w:t>
      </w:r>
    </w:p>
    <w:p w:rsidR="00CF2199" w:rsidRPr="00CF2199" w:rsidRDefault="00CF2199" w:rsidP="00354323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lastRenderedPageBreak/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CF2199" w:rsidRDefault="00E725E2" w:rsidP="00CF2199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pict>
          <v:rect id="_x0000_i1025" style="width:172.45pt;height:.75pt" o:hrpct="0" o:hrstd="t" o:hr="t" fillcolor="#a0a0a0" stroked="f"/>
        </w:pict>
      </w:r>
    </w:p>
    <w:p w:rsidR="00CF2199" w:rsidRPr="00D47A91" w:rsidRDefault="00CF2199" w:rsidP="00CF2199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  <w:r w:rsidRPr="00D47A91">
        <w:rPr>
          <w:color w:val="000000"/>
          <w:sz w:val="18"/>
        </w:rPr>
        <w:t>[1]</w:t>
      </w:r>
      <w:r w:rsidRPr="00D47A91">
        <w:rPr>
          <w:rFonts w:ascii="Calibri" w:hAnsi="Calibri"/>
          <w:color w:val="000000"/>
          <w:sz w:val="18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CF2199" w:rsidRPr="009A1A8C" w:rsidRDefault="00CF2199" w:rsidP="00E42F00">
      <w:pPr>
        <w:jc w:val="both"/>
        <w:rPr>
          <w:rFonts w:ascii="Arial" w:hAnsi="Arial" w:cs="Arial"/>
          <w:sz w:val="22"/>
          <w:szCs w:val="24"/>
        </w:rPr>
      </w:pPr>
    </w:p>
    <w:p w:rsidR="00326760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E42F00" w:rsidRPr="009A1A8C" w:rsidRDefault="00CF2199" w:rsidP="00E42F00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326760" w:rsidRDefault="00CF2199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</w:t>
      </w:r>
    </w:p>
    <w:p w:rsidR="00326760" w:rsidRPr="00E42F00" w:rsidRDefault="00326760" w:rsidP="00E42F00">
      <w:pPr>
        <w:jc w:val="both"/>
        <w:rPr>
          <w:rFonts w:ascii="Arial" w:hAnsi="Arial" w:cs="Arial"/>
          <w:sz w:val="24"/>
          <w:szCs w:val="24"/>
        </w:rPr>
      </w:pPr>
    </w:p>
    <w:p w:rsidR="00E42F00" w:rsidRPr="00CF2199" w:rsidRDefault="00E42F00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Proyectó</w:t>
      </w:r>
      <w:r w:rsidR="00773507" w:rsidRPr="00CF2199">
        <w:rPr>
          <w:rFonts w:ascii="Arial" w:hAnsi="Arial" w:cs="Arial"/>
          <w:sz w:val="16"/>
        </w:rPr>
        <w:t xml:space="preserve">: </w:t>
      </w:r>
      <w:r w:rsidR="00354323">
        <w:rPr>
          <w:rFonts w:ascii="Arial" w:hAnsi="Arial" w:cs="Arial"/>
          <w:sz w:val="16"/>
        </w:rPr>
        <w:t>Tatiana Zamora Guevara</w:t>
      </w:r>
    </w:p>
    <w:p w:rsidR="00E42F00" w:rsidRPr="00CF2199" w:rsidRDefault="00917998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                </w:t>
      </w:r>
      <w:r w:rsidR="00BC424E" w:rsidRPr="00CF2199">
        <w:rPr>
          <w:rFonts w:ascii="Arial" w:hAnsi="Arial" w:cs="Arial"/>
          <w:sz w:val="16"/>
        </w:rPr>
        <w:t>Oficina de Compras</w:t>
      </w:r>
    </w:p>
    <w:p w:rsidR="003B0A01" w:rsidRPr="00871F24" w:rsidRDefault="00071E05" w:rsidP="00773507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32.1.41.3</w:t>
      </w:r>
    </w:p>
    <w:sectPr w:rsidR="003B0A01" w:rsidRPr="00871F24" w:rsidSect="000F1343">
      <w:headerReference w:type="default" r:id="rId9"/>
      <w:footerReference w:type="default" r:id="rId10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5E2" w:rsidRDefault="00E725E2" w:rsidP="0044036E">
      <w:r>
        <w:separator/>
      </w:r>
    </w:p>
  </w:endnote>
  <w:endnote w:type="continuationSeparator" w:id="0">
    <w:p w:rsidR="00E725E2" w:rsidRDefault="00E725E2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813343" w:rsidRPr="00B40BF9" w:rsidRDefault="00EE780F" w:rsidP="00813343">
    <w:pPr>
      <w:jc w:val="center"/>
      <w:rPr>
        <w:rFonts w:ascii="Arial" w:hAnsi="Arial" w:cs="Arial"/>
        <w:color w:val="4B514E"/>
        <w:sz w:val="16"/>
        <w:szCs w:val="16"/>
      </w:rPr>
    </w:pPr>
    <w:r>
      <w:rPr>
        <w:rFonts w:ascii="Arial" w:hAnsi="Arial" w:cs="Arial"/>
        <w:color w:val="4B514E"/>
        <w:sz w:val="16"/>
        <w:szCs w:val="16"/>
      </w:rPr>
      <w:t xml:space="preserve">  Teléfono (091) 8281483</w:t>
    </w:r>
    <w:r w:rsidR="00813343" w:rsidRPr="00B40BF9">
      <w:rPr>
        <w:rFonts w:ascii="Arial" w:hAnsi="Arial" w:cs="Arial"/>
        <w:color w:val="4B514E"/>
        <w:sz w:val="16"/>
        <w:szCs w:val="16"/>
      </w:rPr>
      <w:t xml:space="preserve"> Línea Gratuita 018000976000                                                                                                                              </w:t>
    </w:r>
  </w:p>
  <w:p w:rsidR="00813343" w:rsidRPr="00B40BF9" w:rsidRDefault="00EE780F" w:rsidP="00813343">
    <w:pPr>
      <w:jc w:val="center"/>
      <w:rPr>
        <w:rFonts w:ascii="Arial" w:hAnsi="Arial" w:cs="Arial"/>
        <w:color w:val="4B514E"/>
        <w:sz w:val="16"/>
        <w:szCs w:val="16"/>
      </w:rPr>
    </w:pPr>
    <w:r>
      <w:rPr>
        <w:rFonts w:ascii="Arial" w:hAnsi="Arial" w:cs="Arial"/>
        <w:color w:val="4B514E"/>
        <w:sz w:val="16"/>
        <w:szCs w:val="16"/>
      </w:rPr>
      <w:t xml:space="preserve">www.ucundinamarca.edu.co </w:t>
    </w:r>
    <w:r w:rsidR="00813343" w:rsidRPr="00B40BF9">
      <w:rPr>
        <w:rFonts w:ascii="Arial" w:hAnsi="Arial" w:cs="Arial"/>
        <w:color w:val="4B514E"/>
        <w:sz w:val="16"/>
        <w:szCs w:val="16"/>
      </w:rPr>
      <w:t>E-mail: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5E2" w:rsidRDefault="00E725E2" w:rsidP="0044036E">
      <w:r>
        <w:separator/>
      </w:r>
    </w:p>
  </w:footnote>
  <w:footnote w:type="continuationSeparator" w:id="0">
    <w:p w:rsidR="00E725E2" w:rsidRDefault="00E725E2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84E50"/>
    <w:multiLevelType w:val="hybridMultilevel"/>
    <w:tmpl w:val="5852AA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E3FDA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116" w:hanging="720"/>
      </w:pPr>
      <w:rPr>
        <w:rFonts w:cs="Calibri" w:hint="default"/>
      </w:rPr>
    </w:lvl>
    <w:lvl w:ilvl="2">
      <w:start w:val="2"/>
      <w:numFmt w:val="decimal"/>
      <w:isLgl/>
      <w:lvlText w:val="%1.%2.%3."/>
      <w:lvlJc w:val="left"/>
      <w:pPr>
        <w:ind w:left="1116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76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7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1800"/>
      </w:pPr>
      <w:rPr>
        <w:rFonts w:cs="Calibri" w:hint="default"/>
      </w:rPr>
    </w:lvl>
  </w:abstractNum>
  <w:abstractNum w:abstractNumId="13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F52F87"/>
    <w:multiLevelType w:val="hybridMultilevel"/>
    <w:tmpl w:val="56C8909A"/>
    <w:lvl w:ilvl="0" w:tplc="D05E34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1"/>
  </w:num>
  <w:num w:numId="12">
    <w:abstractNumId w:val="4"/>
  </w:num>
  <w:num w:numId="13">
    <w:abstractNumId w:val="18"/>
  </w:num>
  <w:num w:numId="14">
    <w:abstractNumId w:val="15"/>
  </w:num>
  <w:num w:numId="15">
    <w:abstractNumId w:val="19"/>
  </w:num>
  <w:num w:numId="16">
    <w:abstractNumId w:val="13"/>
  </w:num>
  <w:num w:numId="17">
    <w:abstractNumId w:val="9"/>
  </w:num>
  <w:num w:numId="18">
    <w:abstractNumId w:val="17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068A"/>
    <w:rsid w:val="00005C9F"/>
    <w:rsid w:val="000126AF"/>
    <w:rsid w:val="0001540B"/>
    <w:rsid w:val="00015E5D"/>
    <w:rsid w:val="00021B6A"/>
    <w:rsid w:val="00024F0F"/>
    <w:rsid w:val="00035581"/>
    <w:rsid w:val="00036686"/>
    <w:rsid w:val="00037B8D"/>
    <w:rsid w:val="00047140"/>
    <w:rsid w:val="00071E05"/>
    <w:rsid w:val="00073523"/>
    <w:rsid w:val="000858B7"/>
    <w:rsid w:val="000969EB"/>
    <w:rsid w:val="000B0A37"/>
    <w:rsid w:val="000D0C31"/>
    <w:rsid w:val="000D625A"/>
    <w:rsid w:val="000D69FA"/>
    <w:rsid w:val="000F1343"/>
    <w:rsid w:val="000F4315"/>
    <w:rsid w:val="000F7DAE"/>
    <w:rsid w:val="001138F1"/>
    <w:rsid w:val="00113C14"/>
    <w:rsid w:val="00116C11"/>
    <w:rsid w:val="001276D5"/>
    <w:rsid w:val="00152E87"/>
    <w:rsid w:val="001536C0"/>
    <w:rsid w:val="0016044F"/>
    <w:rsid w:val="001657AB"/>
    <w:rsid w:val="00166AFA"/>
    <w:rsid w:val="00167FD6"/>
    <w:rsid w:val="00180108"/>
    <w:rsid w:val="0019780C"/>
    <w:rsid w:val="00197E3C"/>
    <w:rsid w:val="001A06ED"/>
    <w:rsid w:val="001C20B7"/>
    <w:rsid w:val="001D07BE"/>
    <w:rsid w:val="001D1384"/>
    <w:rsid w:val="001D13E6"/>
    <w:rsid w:val="001D4413"/>
    <w:rsid w:val="00204554"/>
    <w:rsid w:val="00205309"/>
    <w:rsid w:val="002057BA"/>
    <w:rsid w:val="0021626A"/>
    <w:rsid w:val="00231107"/>
    <w:rsid w:val="00253DB9"/>
    <w:rsid w:val="0025575E"/>
    <w:rsid w:val="002628A9"/>
    <w:rsid w:val="00276375"/>
    <w:rsid w:val="00285A52"/>
    <w:rsid w:val="00294A53"/>
    <w:rsid w:val="00297F9B"/>
    <w:rsid w:val="002A65E8"/>
    <w:rsid w:val="002A7C97"/>
    <w:rsid w:val="002B39AC"/>
    <w:rsid w:val="002E4D38"/>
    <w:rsid w:val="00300D09"/>
    <w:rsid w:val="0030305D"/>
    <w:rsid w:val="00307345"/>
    <w:rsid w:val="003103CD"/>
    <w:rsid w:val="003237FC"/>
    <w:rsid w:val="00326760"/>
    <w:rsid w:val="0033315E"/>
    <w:rsid w:val="00334001"/>
    <w:rsid w:val="003404A3"/>
    <w:rsid w:val="00340A98"/>
    <w:rsid w:val="00354323"/>
    <w:rsid w:val="00374919"/>
    <w:rsid w:val="003862EB"/>
    <w:rsid w:val="003A5D64"/>
    <w:rsid w:val="003B0A01"/>
    <w:rsid w:val="003B2C1E"/>
    <w:rsid w:val="003B4BD4"/>
    <w:rsid w:val="003D3D9D"/>
    <w:rsid w:val="003E35EA"/>
    <w:rsid w:val="003E659F"/>
    <w:rsid w:val="003E6A86"/>
    <w:rsid w:val="00400054"/>
    <w:rsid w:val="00417045"/>
    <w:rsid w:val="004346EB"/>
    <w:rsid w:val="0044036E"/>
    <w:rsid w:val="00442F6B"/>
    <w:rsid w:val="00445DAF"/>
    <w:rsid w:val="00447B61"/>
    <w:rsid w:val="0046354C"/>
    <w:rsid w:val="00467C1D"/>
    <w:rsid w:val="00467F30"/>
    <w:rsid w:val="00470C47"/>
    <w:rsid w:val="00477117"/>
    <w:rsid w:val="0049356A"/>
    <w:rsid w:val="004C7F72"/>
    <w:rsid w:val="004D73AA"/>
    <w:rsid w:val="004F3DFD"/>
    <w:rsid w:val="004F4228"/>
    <w:rsid w:val="005126D4"/>
    <w:rsid w:val="00512ECD"/>
    <w:rsid w:val="0054737A"/>
    <w:rsid w:val="00562AC4"/>
    <w:rsid w:val="0058557C"/>
    <w:rsid w:val="0059706A"/>
    <w:rsid w:val="005A6779"/>
    <w:rsid w:val="005C131C"/>
    <w:rsid w:val="005C4A02"/>
    <w:rsid w:val="005F098B"/>
    <w:rsid w:val="005F4764"/>
    <w:rsid w:val="005F7E92"/>
    <w:rsid w:val="00605DEF"/>
    <w:rsid w:val="00610723"/>
    <w:rsid w:val="006232A8"/>
    <w:rsid w:val="00640A1F"/>
    <w:rsid w:val="0064730D"/>
    <w:rsid w:val="00647751"/>
    <w:rsid w:val="00650E2B"/>
    <w:rsid w:val="00655388"/>
    <w:rsid w:val="00663084"/>
    <w:rsid w:val="00664485"/>
    <w:rsid w:val="0067346E"/>
    <w:rsid w:val="0068179F"/>
    <w:rsid w:val="0069115C"/>
    <w:rsid w:val="006945DB"/>
    <w:rsid w:val="006A7944"/>
    <w:rsid w:val="006B26E1"/>
    <w:rsid w:val="006B6437"/>
    <w:rsid w:val="006C3740"/>
    <w:rsid w:val="006C3AD6"/>
    <w:rsid w:val="006C415C"/>
    <w:rsid w:val="006C5D4D"/>
    <w:rsid w:val="006D0458"/>
    <w:rsid w:val="006F3F47"/>
    <w:rsid w:val="0070000B"/>
    <w:rsid w:val="00702F5C"/>
    <w:rsid w:val="00705FFB"/>
    <w:rsid w:val="00711960"/>
    <w:rsid w:val="00715822"/>
    <w:rsid w:val="0072067C"/>
    <w:rsid w:val="00724B68"/>
    <w:rsid w:val="0072737B"/>
    <w:rsid w:val="00727A5C"/>
    <w:rsid w:val="007409BA"/>
    <w:rsid w:val="007546B2"/>
    <w:rsid w:val="00762081"/>
    <w:rsid w:val="00773507"/>
    <w:rsid w:val="00775F4C"/>
    <w:rsid w:val="00777A10"/>
    <w:rsid w:val="00786B19"/>
    <w:rsid w:val="00793462"/>
    <w:rsid w:val="00793C51"/>
    <w:rsid w:val="007C31B3"/>
    <w:rsid w:val="007C6721"/>
    <w:rsid w:val="007D2922"/>
    <w:rsid w:val="007D4948"/>
    <w:rsid w:val="007D59C0"/>
    <w:rsid w:val="007D5F28"/>
    <w:rsid w:val="007E3144"/>
    <w:rsid w:val="007F1DAE"/>
    <w:rsid w:val="007F327B"/>
    <w:rsid w:val="00800720"/>
    <w:rsid w:val="00806886"/>
    <w:rsid w:val="00813343"/>
    <w:rsid w:val="00845743"/>
    <w:rsid w:val="00865F1A"/>
    <w:rsid w:val="008716EB"/>
    <w:rsid w:val="00871F24"/>
    <w:rsid w:val="008728D2"/>
    <w:rsid w:val="00880382"/>
    <w:rsid w:val="0089161F"/>
    <w:rsid w:val="00892B4F"/>
    <w:rsid w:val="00894DEE"/>
    <w:rsid w:val="008A4AE8"/>
    <w:rsid w:val="008A66B4"/>
    <w:rsid w:val="008C11EF"/>
    <w:rsid w:val="008C4131"/>
    <w:rsid w:val="008D19A3"/>
    <w:rsid w:val="008D36FB"/>
    <w:rsid w:val="008F03BC"/>
    <w:rsid w:val="00904065"/>
    <w:rsid w:val="009157A9"/>
    <w:rsid w:val="00917998"/>
    <w:rsid w:val="0093255B"/>
    <w:rsid w:val="00932BFB"/>
    <w:rsid w:val="00936358"/>
    <w:rsid w:val="00947E94"/>
    <w:rsid w:val="00953B68"/>
    <w:rsid w:val="0095467C"/>
    <w:rsid w:val="0097589F"/>
    <w:rsid w:val="009A1A8C"/>
    <w:rsid w:val="009B20E9"/>
    <w:rsid w:val="009C56C3"/>
    <w:rsid w:val="009E7ECF"/>
    <w:rsid w:val="00A01401"/>
    <w:rsid w:val="00A11EF8"/>
    <w:rsid w:val="00A23479"/>
    <w:rsid w:val="00A32D88"/>
    <w:rsid w:val="00A66C09"/>
    <w:rsid w:val="00A67113"/>
    <w:rsid w:val="00A9037C"/>
    <w:rsid w:val="00A95F03"/>
    <w:rsid w:val="00A95F06"/>
    <w:rsid w:val="00A974E7"/>
    <w:rsid w:val="00AA5564"/>
    <w:rsid w:val="00AA6921"/>
    <w:rsid w:val="00AB4466"/>
    <w:rsid w:val="00AB7115"/>
    <w:rsid w:val="00AD0288"/>
    <w:rsid w:val="00AD7E67"/>
    <w:rsid w:val="00AF7D77"/>
    <w:rsid w:val="00B03AD8"/>
    <w:rsid w:val="00B35160"/>
    <w:rsid w:val="00B43F99"/>
    <w:rsid w:val="00B5071A"/>
    <w:rsid w:val="00B5349E"/>
    <w:rsid w:val="00B62129"/>
    <w:rsid w:val="00B634D0"/>
    <w:rsid w:val="00B71180"/>
    <w:rsid w:val="00B82D79"/>
    <w:rsid w:val="00B93746"/>
    <w:rsid w:val="00BA2F43"/>
    <w:rsid w:val="00BB20AE"/>
    <w:rsid w:val="00BC424E"/>
    <w:rsid w:val="00C00F49"/>
    <w:rsid w:val="00C2293B"/>
    <w:rsid w:val="00C25823"/>
    <w:rsid w:val="00C45A77"/>
    <w:rsid w:val="00C50B79"/>
    <w:rsid w:val="00C52339"/>
    <w:rsid w:val="00C55924"/>
    <w:rsid w:val="00C60B67"/>
    <w:rsid w:val="00C6160C"/>
    <w:rsid w:val="00C971AD"/>
    <w:rsid w:val="00CC248C"/>
    <w:rsid w:val="00CD196D"/>
    <w:rsid w:val="00CF17F8"/>
    <w:rsid w:val="00CF2199"/>
    <w:rsid w:val="00D10853"/>
    <w:rsid w:val="00D141CF"/>
    <w:rsid w:val="00D31D3D"/>
    <w:rsid w:val="00D421C8"/>
    <w:rsid w:val="00D47A91"/>
    <w:rsid w:val="00D51C02"/>
    <w:rsid w:val="00D57751"/>
    <w:rsid w:val="00D741F8"/>
    <w:rsid w:val="00D77A82"/>
    <w:rsid w:val="00D935A0"/>
    <w:rsid w:val="00D943A3"/>
    <w:rsid w:val="00DA26D1"/>
    <w:rsid w:val="00DA6258"/>
    <w:rsid w:val="00DB6920"/>
    <w:rsid w:val="00DE377C"/>
    <w:rsid w:val="00DE7B5C"/>
    <w:rsid w:val="00DF2F1B"/>
    <w:rsid w:val="00DF57AF"/>
    <w:rsid w:val="00E06403"/>
    <w:rsid w:val="00E12BA1"/>
    <w:rsid w:val="00E153CF"/>
    <w:rsid w:val="00E20449"/>
    <w:rsid w:val="00E20835"/>
    <w:rsid w:val="00E21847"/>
    <w:rsid w:val="00E22FC5"/>
    <w:rsid w:val="00E31CFD"/>
    <w:rsid w:val="00E373C7"/>
    <w:rsid w:val="00E42895"/>
    <w:rsid w:val="00E42F00"/>
    <w:rsid w:val="00E4543B"/>
    <w:rsid w:val="00E54660"/>
    <w:rsid w:val="00E6070B"/>
    <w:rsid w:val="00E642E2"/>
    <w:rsid w:val="00E64A0B"/>
    <w:rsid w:val="00E725E2"/>
    <w:rsid w:val="00E86B81"/>
    <w:rsid w:val="00E94514"/>
    <w:rsid w:val="00EB2DB5"/>
    <w:rsid w:val="00EB60A5"/>
    <w:rsid w:val="00EE05DC"/>
    <w:rsid w:val="00EE780F"/>
    <w:rsid w:val="00F2791E"/>
    <w:rsid w:val="00F44922"/>
    <w:rsid w:val="00F463B5"/>
    <w:rsid w:val="00F4737C"/>
    <w:rsid w:val="00F703B5"/>
    <w:rsid w:val="00FC5033"/>
    <w:rsid w:val="00FE03CE"/>
    <w:rsid w:val="00FE126B"/>
    <w:rsid w:val="00FE2D41"/>
    <w:rsid w:val="00FE4554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E77306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rsid w:val="00B3516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B35160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@ucundinamarca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EE6BF-972D-4717-A0FC-002B1241A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1039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YEIMY TATIANA ZAMORA GUEVARA</cp:lastModifiedBy>
  <cp:revision>58</cp:revision>
  <cp:lastPrinted>2019-02-19T14:48:00Z</cp:lastPrinted>
  <dcterms:created xsi:type="dcterms:W3CDTF">2019-02-21T19:56:00Z</dcterms:created>
  <dcterms:modified xsi:type="dcterms:W3CDTF">2019-06-07T20:57:00Z</dcterms:modified>
</cp:coreProperties>
</file>