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F71518">
        <w:rPr>
          <w:rFonts w:ascii="Arial" w:hAnsi="Arial" w:cs="Arial"/>
          <w:sz w:val="22"/>
          <w:szCs w:val="24"/>
        </w:rPr>
        <w:t>18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E0C9E" w:rsidRPr="00AE0C9E">
        <w:rPr>
          <w:rFonts w:ascii="Arial" w:hAnsi="Arial" w:cs="Arial"/>
          <w:b/>
          <w:sz w:val="22"/>
          <w:szCs w:val="22"/>
        </w:rPr>
        <w:t>PRESTACIÓN DE SERVICIO PARA LA REALIZACIÓN DE ACTIVIDAD DE BIENESTAR SOCIAL LABORAL ENFOCADA A GENERAR ACCIONES QUE FAVOREZCAN LA PREPARACIÓN DE LOS PREPENSIONADOS DE LA UNIVERSIDAD DE CUNDINAMA</w:t>
      </w:r>
      <w:r w:rsidR="00AE0C9E">
        <w:rPr>
          <w:rFonts w:ascii="Arial" w:hAnsi="Arial" w:cs="Arial"/>
          <w:b/>
          <w:sz w:val="22"/>
          <w:szCs w:val="22"/>
        </w:rPr>
        <w:t>RCA PARA EL RETIRO DEL SERVICIO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61387A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61387A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CC1ED8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D8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ED8" w:rsidRPr="00CC1ED8" w:rsidRDefault="00CC1ED8" w:rsidP="00CC1ED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</w:t>
            </w:r>
            <w:r w:rsidRPr="00CC1ED8">
              <w:rPr>
                <w:rFonts w:ascii="Arial" w:hAnsi="Arial" w:cs="Arial"/>
                <w:b/>
                <w:sz w:val="22"/>
                <w:szCs w:val="22"/>
                <w:lang w:val="es-CO"/>
              </w:rPr>
              <w:t>arta de compromiso firmada por el representante legal o personal natural donde indique que cumple con las siguientes especificaciones para prestar el servicio de transporte ida y regreso Fusagasugá-Melgar-Fusagasugá para 50 personas: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1. El transporte debe tener espacio suficiente para 50 pasajeros.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2. El transporte debe ser modelo 2010 en adelante.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3. El transporte debe tener la revisión técnica mecánica vigente.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4. El transporte debe tener SOAT vigente.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5. El transporte debe tener permiso de operación.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6. El transporte debe tener Certificado del SIMIT vigente.</w:t>
            </w:r>
          </w:p>
          <w:p w:rsidR="00CC1ED8" w:rsidRDefault="00CC1ED8" w:rsidP="00CC1ED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7. El transporte debe tener Plan de Seguridad Vial.</w:t>
            </w:r>
          </w:p>
          <w:p w:rsidR="00CC1ED8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CC1ED8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61387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61387A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11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61387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61387A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61387A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D123F" w:rsidRPr="00D663F3" w:rsidTr="0061387A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23F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D123F" w:rsidRPr="00DD123F" w:rsidRDefault="00DD123F" w:rsidP="00DD12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D123F">
              <w:rPr>
                <w:rFonts w:ascii="Arial" w:hAnsi="Arial" w:cs="Arial"/>
                <w:b/>
                <w:sz w:val="22"/>
                <w:szCs w:val="22"/>
                <w:lang w:val="es-CO"/>
              </w:rPr>
              <w:t>Carta de compromiso firmada por el representante legal o personal natural donde indique que cumple con las siguientes especificaciones para prestar el servicio de transporte ida y regreso Fusagasugá-Melgar-Fusagasugá para 50 personas: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1. El transporte debe tener espacio suficiente para 50 pasajeros.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2. El transporte debe ser modelo 2010 en adelante.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3. El transporte debe tener la revisión </w:t>
            </w:r>
            <w:r w:rsidR="0014684C">
              <w:rPr>
                <w:rFonts w:ascii="Arial" w:hAnsi="Arial" w:cs="Arial"/>
                <w:sz w:val="22"/>
                <w:szCs w:val="22"/>
                <w:lang w:val="es-CO"/>
              </w:rPr>
              <w:t>técnico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mecánica vigente.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4. El transporte debe tener SOAT vigente.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5. El transporte debe tener permiso de operación.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6. El transporte debe tener Certificado del SIMIT vigente.</w:t>
            </w:r>
          </w:p>
          <w:p w:rsidR="00DD123F" w:rsidRDefault="00DD123F" w:rsidP="00DD123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7. El transporte debe tener Plan de Seguridad Vial.</w:t>
            </w:r>
          </w:p>
          <w:p w:rsidR="00DD123F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</w:p>
        </w:tc>
      </w:tr>
      <w:tr w:rsidR="00D663F3" w:rsidRPr="00D663F3" w:rsidTr="0061387A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61387A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61387A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61387A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61387A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61387A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61387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61387A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D123F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4684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4684C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1387A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1ED8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D123F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71518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24D7-F2DD-4A79-9E33-E5C2B392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10</cp:revision>
  <cp:lastPrinted>2019-02-19T14:48:00Z</cp:lastPrinted>
  <dcterms:created xsi:type="dcterms:W3CDTF">2019-05-31T19:48:00Z</dcterms:created>
  <dcterms:modified xsi:type="dcterms:W3CDTF">2019-06-18T16:20:00Z</dcterms:modified>
</cp:coreProperties>
</file>