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CE8" w:rsidRPr="00D6204F" w:rsidRDefault="00D6204F" w:rsidP="00000CE8">
      <w:pPr>
        <w:tabs>
          <w:tab w:val="left" w:pos="3480"/>
        </w:tabs>
        <w:rPr>
          <w:rFonts w:ascii="Arial" w:hAnsi="Arial" w:cs="Arial"/>
          <w:szCs w:val="22"/>
          <w:lang w:val="es-CO"/>
        </w:rPr>
      </w:pPr>
      <w:r w:rsidRPr="00D6204F">
        <w:rPr>
          <w:rFonts w:ascii="Arial" w:hAnsi="Arial" w:cs="Arial"/>
          <w:szCs w:val="22"/>
          <w:lang w:val="es-CO"/>
        </w:rPr>
        <w:t>32.</w:t>
      </w:r>
      <w:r w:rsidR="00000CE8" w:rsidRPr="00D6204F">
        <w:rPr>
          <w:rFonts w:ascii="Arial" w:hAnsi="Arial" w:cs="Arial"/>
          <w:szCs w:val="22"/>
          <w:lang w:val="es-CO"/>
        </w:rPr>
        <w:t>1</w:t>
      </w:r>
    </w:p>
    <w:p w:rsidR="00000CE8" w:rsidRPr="00D6204F" w:rsidRDefault="00000CE8" w:rsidP="00000CE8">
      <w:pPr>
        <w:jc w:val="center"/>
        <w:rPr>
          <w:rFonts w:ascii="Arial" w:hAnsi="Arial" w:cs="Arial"/>
          <w:b/>
          <w:sz w:val="22"/>
          <w:szCs w:val="22"/>
          <w:lang w:val="es-CO"/>
        </w:rPr>
      </w:pPr>
      <w:r w:rsidRPr="00D6204F">
        <w:rPr>
          <w:rFonts w:ascii="Arial" w:hAnsi="Arial" w:cs="Arial"/>
          <w:b/>
          <w:sz w:val="22"/>
          <w:szCs w:val="22"/>
          <w:lang w:val="es-CO"/>
        </w:rPr>
        <w:t xml:space="preserve">SOLICITUD DE </w:t>
      </w:r>
      <w:r w:rsidR="00B621A5" w:rsidRPr="00D6204F">
        <w:rPr>
          <w:rFonts w:ascii="Arial" w:hAnsi="Arial" w:cs="Arial"/>
          <w:b/>
          <w:sz w:val="22"/>
          <w:szCs w:val="22"/>
          <w:lang w:val="es-CO"/>
        </w:rPr>
        <w:t>COTIZACIÓN</w:t>
      </w:r>
    </w:p>
    <w:p w:rsidR="00000CE8" w:rsidRPr="00D6204F" w:rsidRDefault="00000CE8" w:rsidP="00000CE8">
      <w:pPr>
        <w:rPr>
          <w:rFonts w:ascii="Arial" w:hAnsi="Arial" w:cs="Arial"/>
          <w:sz w:val="22"/>
          <w:szCs w:val="22"/>
          <w:lang w:val="es-CO"/>
        </w:rPr>
      </w:pPr>
    </w:p>
    <w:p w:rsidR="001B6E20" w:rsidRPr="00D6204F" w:rsidRDefault="00B621A5" w:rsidP="001B6E20">
      <w:pPr>
        <w:jc w:val="both"/>
        <w:rPr>
          <w:rFonts w:ascii="Arial" w:hAnsi="Arial" w:cs="Arial"/>
          <w:b/>
          <w:sz w:val="22"/>
          <w:szCs w:val="22"/>
          <w:lang w:val="es-CO"/>
        </w:rPr>
      </w:pPr>
      <w:r w:rsidRPr="00D6204F">
        <w:rPr>
          <w:rFonts w:ascii="Arial" w:hAnsi="Arial" w:cs="Arial"/>
          <w:b/>
          <w:sz w:val="22"/>
          <w:szCs w:val="22"/>
          <w:lang w:val="es-CO"/>
        </w:rPr>
        <w:t xml:space="preserve">FECHA </w:t>
      </w:r>
      <w:r w:rsidR="006D4952" w:rsidRPr="00D6204F">
        <w:rPr>
          <w:rFonts w:ascii="Arial" w:hAnsi="Arial" w:cs="Arial"/>
          <w:b/>
          <w:sz w:val="22"/>
          <w:szCs w:val="22"/>
          <w:lang w:val="es-CO"/>
        </w:rPr>
        <w:t>LÍMITE</w:t>
      </w:r>
      <w:r w:rsidR="00B72E3A">
        <w:rPr>
          <w:rFonts w:ascii="Arial" w:hAnsi="Arial" w:cs="Arial"/>
          <w:b/>
          <w:sz w:val="22"/>
          <w:szCs w:val="22"/>
          <w:lang w:val="es-CO"/>
        </w:rPr>
        <w:t xml:space="preserve"> PARA COTIZAR: </w:t>
      </w:r>
      <w:r w:rsidR="00BC528A">
        <w:rPr>
          <w:rFonts w:ascii="Arial" w:hAnsi="Arial" w:cs="Arial"/>
          <w:b/>
          <w:sz w:val="22"/>
          <w:szCs w:val="22"/>
          <w:lang w:val="es-CO"/>
        </w:rPr>
        <w:t>08</w:t>
      </w:r>
      <w:r w:rsidR="00832D80">
        <w:rPr>
          <w:rFonts w:ascii="Arial" w:hAnsi="Arial" w:cs="Arial"/>
          <w:b/>
          <w:sz w:val="22"/>
          <w:szCs w:val="22"/>
          <w:lang w:val="es-CO"/>
        </w:rPr>
        <w:t xml:space="preserve"> de </w:t>
      </w:r>
      <w:r w:rsidR="00D30B85">
        <w:rPr>
          <w:rFonts w:ascii="Arial" w:hAnsi="Arial" w:cs="Arial"/>
          <w:b/>
          <w:sz w:val="22"/>
          <w:szCs w:val="22"/>
          <w:lang w:val="es-CO"/>
        </w:rPr>
        <w:t>marzo</w:t>
      </w:r>
      <w:r w:rsidR="00832D80">
        <w:rPr>
          <w:rFonts w:ascii="Arial" w:hAnsi="Arial" w:cs="Arial"/>
          <w:b/>
          <w:sz w:val="22"/>
          <w:szCs w:val="22"/>
          <w:lang w:val="es-CO"/>
        </w:rPr>
        <w:t xml:space="preserve"> de </w:t>
      </w:r>
      <w:r w:rsidR="00144376">
        <w:rPr>
          <w:rFonts w:ascii="Arial" w:hAnsi="Arial" w:cs="Arial"/>
          <w:b/>
          <w:sz w:val="22"/>
          <w:szCs w:val="22"/>
          <w:lang w:val="es-CO"/>
        </w:rPr>
        <w:t>2019</w:t>
      </w:r>
      <w:r w:rsidR="008D7114">
        <w:rPr>
          <w:rFonts w:ascii="Arial" w:hAnsi="Arial" w:cs="Arial"/>
          <w:b/>
          <w:sz w:val="22"/>
          <w:szCs w:val="22"/>
          <w:lang w:val="es-CO"/>
        </w:rPr>
        <w:t xml:space="preserve">, hasta las </w:t>
      </w:r>
      <w:r w:rsidR="004F6169">
        <w:rPr>
          <w:rFonts w:ascii="Arial" w:hAnsi="Arial" w:cs="Arial"/>
          <w:b/>
          <w:sz w:val="22"/>
          <w:szCs w:val="22"/>
          <w:lang w:val="es-CO"/>
        </w:rPr>
        <w:t>4</w:t>
      </w:r>
      <w:r w:rsidR="008D7114">
        <w:rPr>
          <w:rFonts w:ascii="Arial" w:hAnsi="Arial" w:cs="Arial"/>
          <w:b/>
          <w:sz w:val="22"/>
          <w:szCs w:val="22"/>
          <w:lang w:val="es-CO"/>
        </w:rPr>
        <w:t>:00</w:t>
      </w:r>
      <w:r w:rsidR="00E01B37">
        <w:rPr>
          <w:rFonts w:ascii="Arial" w:hAnsi="Arial" w:cs="Arial"/>
          <w:b/>
          <w:sz w:val="22"/>
          <w:szCs w:val="22"/>
          <w:lang w:val="es-CO"/>
        </w:rPr>
        <w:t>p</w:t>
      </w:r>
      <w:r w:rsidR="008529AB">
        <w:rPr>
          <w:rFonts w:ascii="Arial" w:hAnsi="Arial" w:cs="Arial"/>
          <w:b/>
          <w:sz w:val="22"/>
          <w:szCs w:val="22"/>
          <w:lang w:val="es-CO"/>
        </w:rPr>
        <w:t>m</w:t>
      </w:r>
      <w:r w:rsidR="0071026E">
        <w:rPr>
          <w:rFonts w:ascii="Arial" w:hAnsi="Arial" w:cs="Arial"/>
          <w:b/>
          <w:sz w:val="22"/>
          <w:szCs w:val="22"/>
          <w:lang w:val="es-CO"/>
        </w:rPr>
        <w:t>.</w:t>
      </w:r>
    </w:p>
    <w:p w:rsidR="00B621A5" w:rsidRPr="00D6204F" w:rsidRDefault="00B621A5" w:rsidP="001B6E20">
      <w:pPr>
        <w:jc w:val="both"/>
        <w:rPr>
          <w:rFonts w:ascii="Arial" w:hAnsi="Arial" w:cs="Arial"/>
          <w:b/>
          <w:sz w:val="22"/>
          <w:szCs w:val="22"/>
          <w:lang w:val="es-CO"/>
        </w:rPr>
      </w:pPr>
    </w:p>
    <w:p w:rsidR="00B621A5" w:rsidRPr="00D6204F" w:rsidRDefault="00B621A5" w:rsidP="001B6E20">
      <w:pPr>
        <w:jc w:val="both"/>
        <w:rPr>
          <w:rFonts w:ascii="Arial" w:hAnsi="Arial" w:cs="Arial"/>
          <w:b/>
          <w:sz w:val="22"/>
          <w:szCs w:val="22"/>
          <w:lang w:val="es-CO"/>
        </w:rPr>
      </w:pPr>
    </w:p>
    <w:p w:rsidR="001B6E20" w:rsidRDefault="001B6E20" w:rsidP="001B6E20">
      <w:pPr>
        <w:pStyle w:val="Prrafodelista"/>
        <w:numPr>
          <w:ilvl w:val="0"/>
          <w:numId w:val="19"/>
        </w:numPr>
        <w:tabs>
          <w:tab w:val="left" w:pos="5640"/>
        </w:tabs>
        <w:ind w:left="426" w:hanging="426"/>
        <w:jc w:val="both"/>
        <w:rPr>
          <w:rFonts w:ascii="Arial" w:hAnsi="Arial" w:cs="Arial"/>
          <w:b/>
          <w:sz w:val="22"/>
          <w:szCs w:val="22"/>
          <w:lang w:val="es-CO"/>
        </w:rPr>
      </w:pPr>
      <w:r w:rsidRPr="00D6204F">
        <w:rPr>
          <w:rFonts w:ascii="Arial" w:hAnsi="Arial" w:cs="Arial"/>
          <w:b/>
          <w:sz w:val="22"/>
          <w:szCs w:val="22"/>
          <w:lang w:val="es-CO"/>
        </w:rPr>
        <w:t>OBJETO A CONTRATAR</w:t>
      </w:r>
    </w:p>
    <w:p w:rsidR="00832D80" w:rsidRPr="00D6204F" w:rsidRDefault="00832D80" w:rsidP="00832D80">
      <w:pPr>
        <w:pStyle w:val="Prrafodelista"/>
        <w:tabs>
          <w:tab w:val="left" w:pos="5640"/>
        </w:tabs>
        <w:ind w:left="426"/>
        <w:jc w:val="both"/>
        <w:rPr>
          <w:rFonts w:ascii="Arial" w:hAnsi="Arial" w:cs="Arial"/>
          <w:b/>
          <w:sz w:val="22"/>
          <w:szCs w:val="22"/>
          <w:lang w:val="es-CO"/>
        </w:rPr>
      </w:pPr>
    </w:p>
    <w:tbl>
      <w:tblPr>
        <w:tblStyle w:val="Tablaconcuadrcula"/>
        <w:tblW w:w="8217" w:type="dxa"/>
        <w:tblLook w:val="04A0" w:firstRow="1" w:lastRow="0" w:firstColumn="1" w:lastColumn="0" w:noHBand="0" w:noVBand="1"/>
      </w:tblPr>
      <w:tblGrid>
        <w:gridCol w:w="8217"/>
      </w:tblGrid>
      <w:tr w:rsidR="00000CE8" w:rsidRPr="00D6204F" w:rsidTr="003917F9">
        <w:trPr>
          <w:trHeight w:val="540"/>
        </w:trPr>
        <w:tc>
          <w:tcPr>
            <w:tcW w:w="8217" w:type="dxa"/>
          </w:tcPr>
          <w:p w:rsidR="00000CE8" w:rsidRPr="00BC528A" w:rsidRDefault="00BC528A" w:rsidP="003917F9">
            <w:pPr>
              <w:autoSpaceDE w:val="0"/>
              <w:autoSpaceDN w:val="0"/>
              <w:adjustRightInd w:val="0"/>
              <w:jc w:val="both"/>
              <w:rPr>
                <w:rFonts w:ascii="Arial" w:eastAsia="Arial Unicode MS" w:hAnsi="Arial" w:cs="Arial"/>
                <w:sz w:val="24"/>
                <w:szCs w:val="24"/>
                <w:bdr w:val="nil"/>
                <w:lang w:val="es-CO" w:eastAsia="en-US"/>
              </w:rPr>
            </w:pPr>
            <w:r w:rsidRPr="00BC528A">
              <w:rPr>
                <w:rFonts w:ascii="Arial" w:hAnsi="Arial" w:cs="Arial"/>
                <w:sz w:val="24"/>
                <w:szCs w:val="24"/>
              </w:rPr>
              <w:t>Adquirir , porta diplomas y papel membretado para la entrega de los diplomas y actas de grado, para los estudiantes que terminan y cumplen con los requisitos exigidos para su graduación de los diferentes programas académicos que ofrece la universidad de Cundinamarca. Adquirir Steakers para la refrendación de los carnets estudiantiles que permita la identificación actualizada de los estudiantes.</w:t>
            </w:r>
          </w:p>
        </w:tc>
      </w:tr>
    </w:tbl>
    <w:p w:rsidR="00000CE8" w:rsidRPr="00D6204F" w:rsidRDefault="00000CE8" w:rsidP="00000CE8">
      <w:pPr>
        <w:jc w:val="both"/>
        <w:rPr>
          <w:rFonts w:ascii="Arial" w:hAnsi="Arial" w:cs="Arial"/>
          <w:sz w:val="22"/>
          <w:szCs w:val="22"/>
          <w:lang w:val="es-CO"/>
        </w:rPr>
      </w:pPr>
    </w:p>
    <w:p w:rsidR="00000CE8" w:rsidRDefault="00806310" w:rsidP="00806310">
      <w:pPr>
        <w:pStyle w:val="Prrafodelista"/>
        <w:numPr>
          <w:ilvl w:val="0"/>
          <w:numId w:val="19"/>
        </w:numPr>
        <w:ind w:left="284" w:hanging="284"/>
        <w:jc w:val="both"/>
        <w:rPr>
          <w:rFonts w:ascii="Arial" w:hAnsi="Arial" w:cs="Arial"/>
          <w:b/>
          <w:sz w:val="22"/>
          <w:szCs w:val="22"/>
          <w:lang w:val="es-CO"/>
        </w:rPr>
      </w:pPr>
      <w:r w:rsidRPr="00D6204F">
        <w:rPr>
          <w:rFonts w:ascii="Arial" w:hAnsi="Arial" w:cs="Arial"/>
          <w:b/>
          <w:sz w:val="22"/>
          <w:szCs w:val="22"/>
          <w:lang w:val="es-CO"/>
        </w:rPr>
        <w:t>PRESUPUESTO OFICIAL</w:t>
      </w:r>
    </w:p>
    <w:p w:rsidR="00832D80" w:rsidRPr="00D6204F" w:rsidRDefault="00832D80" w:rsidP="00832D80">
      <w:pPr>
        <w:pStyle w:val="Prrafodelista"/>
        <w:ind w:left="284"/>
        <w:jc w:val="both"/>
        <w:rPr>
          <w:rFonts w:ascii="Arial" w:hAnsi="Arial" w:cs="Arial"/>
          <w:b/>
          <w:sz w:val="22"/>
          <w:szCs w:val="22"/>
          <w:lang w:val="es-CO"/>
        </w:rPr>
      </w:pPr>
    </w:p>
    <w:tbl>
      <w:tblPr>
        <w:tblStyle w:val="Tablaconcuadrcula"/>
        <w:tblW w:w="0" w:type="auto"/>
        <w:tblInd w:w="-5" w:type="dxa"/>
        <w:tblLook w:val="04A0" w:firstRow="1" w:lastRow="0" w:firstColumn="1" w:lastColumn="0" w:noHBand="0" w:noVBand="1"/>
      </w:tblPr>
      <w:tblGrid>
        <w:gridCol w:w="8266"/>
      </w:tblGrid>
      <w:tr w:rsidR="00806310" w:rsidRPr="00D6204F" w:rsidTr="00806310">
        <w:tc>
          <w:tcPr>
            <w:tcW w:w="8266" w:type="dxa"/>
          </w:tcPr>
          <w:p w:rsidR="00806310" w:rsidRPr="00D6204F" w:rsidRDefault="00C21355" w:rsidP="00BC528A">
            <w:pPr>
              <w:jc w:val="both"/>
              <w:rPr>
                <w:rFonts w:ascii="Arial" w:hAnsi="Arial" w:cs="Arial"/>
                <w:sz w:val="22"/>
                <w:szCs w:val="22"/>
                <w:lang w:val="es-CO"/>
              </w:rPr>
            </w:pPr>
            <w:r>
              <w:rPr>
                <w:rFonts w:ascii="Arial" w:hAnsi="Arial" w:cs="Arial"/>
                <w:sz w:val="22"/>
                <w:szCs w:val="22"/>
                <w:lang w:val="es-CO"/>
              </w:rPr>
              <w:t>$</w:t>
            </w:r>
            <w:r w:rsidR="00BC528A">
              <w:rPr>
                <w:rFonts w:ascii="Arial" w:hAnsi="Arial" w:cs="Arial"/>
                <w:sz w:val="22"/>
                <w:szCs w:val="22"/>
                <w:lang w:val="es-CO"/>
              </w:rPr>
              <w:t>78.134.210</w:t>
            </w:r>
            <w:r w:rsidR="003917F9">
              <w:rPr>
                <w:rFonts w:ascii="Arial" w:hAnsi="Arial" w:cs="Arial"/>
                <w:sz w:val="22"/>
                <w:szCs w:val="22"/>
                <w:lang w:val="es-CO"/>
              </w:rPr>
              <w:t xml:space="preserve"> </w:t>
            </w:r>
            <w:r w:rsidR="00BC528A" w:rsidRPr="00BC528A">
              <w:rPr>
                <w:rFonts w:ascii="Arial" w:hAnsi="Arial" w:cs="Arial"/>
                <w:sz w:val="22"/>
                <w:szCs w:val="22"/>
                <w:lang w:val="es-CO"/>
              </w:rPr>
              <w:t>SETENTA Y OCHO MILLONES CIENTO TREINTA Y C</w:t>
            </w:r>
            <w:r w:rsidR="00BC528A">
              <w:rPr>
                <w:rFonts w:ascii="Arial" w:hAnsi="Arial" w:cs="Arial"/>
                <w:sz w:val="22"/>
                <w:szCs w:val="22"/>
                <w:lang w:val="es-CO"/>
              </w:rPr>
              <w:t xml:space="preserve">UATRO MIL DOSCIENTOS DIEZ </w:t>
            </w:r>
            <w:r w:rsidR="003917F9" w:rsidRPr="003917F9">
              <w:rPr>
                <w:rFonts w:ascii="Arial" w:hAnsi="Arial" w:cs="Arial"/>
                <w:sz w:val="22"/>
                <w:szCs w:val="22"/>
                <w:lang w:val="es-CO"/>
              </w:rPr>
              <w:t>PESOS</w:t>
            </w:r>
            <w:r w:rsidR="003917F9">
              <w:rPr>
                <w:rFonts w:ascii="Arial" w:hAnsi="Arial" w:cs="Arial"/>
                <w:sz w:val="22"/>
                <w:szCs w:val="22"/>
                <w:lang w:val="es-CO"/>
              </w:rPr>
              <w:t xml:space="preserve"> </w:t>
            </w:r>
            <w:r w:rsidR="00E01B37">
              <w:rPr>
                <w:rFonts w:ascii="Arial" w:hAnsi="Arial" w:cs="Arial"/>
                <w:sz w:val="22"/>
                <w:szCs w:val="22"/>
                <w:lang w:val="es-CO"/>
              </w:rPr>
              <w:t>M/CTE</w:t>
            </w:r>
            <w:r w:rsidR="005129A6">
              <w:rPr>
                <w:rFonts w:ascii="Arial" w:hAnsi="Arial" w:cs="Arial"/>
                <w:sz w:val="22"/>
                <w:szCs w:val="22"/>
                <w:lang w:val="es-CO"/>
              </w:rPr>
              <w:t>.</w:t>
            </w:r>
          </w:p>
        </w:tc>
      </w:tr>
    </w:tbl>
    <w:p w:rsidR="00806310" w:rsidRPr="00D6204F" w:rsidRDefault="00806310" w:rsidP="00806310">
      <w:pPr>
        <w:pStyle w:val="Prrafodelista"/>
        <w:jc w:val="both"/>
        <w:rPr>
          <w:rFonts w:ascii="Arial" w:hAnsi="Arial" w:cs="Arial"/>
          <w:sz w:val="22"/>
          <w:szCs w:val="22"/>
          <w:lang w:val="es-CO"/>
        </w:rPr>
      </w:pPr>
    </w:p>
    <w:p w:rsidR="00000CE8" w:rsidRDefault="001B6E20" w:rsidP="001B6E20">
      <w:pPr>
        <w:pStyle w:val="Prrafodelista"/>
        <w:numPr>
          <w:ilvl w:val="0"/>
          <w:numId w:val="19"/>
        </w:numPr>
        <w:ind w:left="426" w:hanging="426"/>
        <w:jc w:val="both"/>
        <w:rPr>
          <w:rFonts w:ascii="Arial" w:hAnsi="Arial" w:cs="Arial"/>
          <w:b/>
          <w:sz w:val="22"/>
          <w:szCs w:val="22"/>
          <w:lang w:val="es-CO"/>
        </w:rPr>
      </w:pPr>
      <w:r w:rsidRPr="00D6204F">
        <w:rPr>
          <w:rFonts w:ascii="Arial" w:hAnsi="Arial" w:cs="Arial"/>
          <w:b/>
          <w:sz w:val="22"/>
          <w:szCs w:val="22"/>
          <w:lang w:val="es-CO"/>
        </w:rPr>
        <w:t>ESPECIFICACIONES TÉCNICAS DEL BIEN, SERVICIO U OBRA</w:t>
      </w:r>
    </w:p>
    <w:p w:rsidR="00832D80" w:rsidRPr="00D6204F" w:rsidRDefault="00832D80" w:rsidP="00832D80">
      <w:pPr>
        <w:pStyle w:val="Prrafodelista"/>
        <w:ind w:left="426"/>
        <w:jc w:val="both"/>
        <w:rPr>
          <w:rFonts w:ascii="Arial" w:hAnsi="Arial" w:cs="Arial"/>
          <w:b/>
          <w:sz w:val="22"/>
          <w:szCs w:val="22"/>
          <w:lang w:val="es-CO"/>
        </w:rPr>
      </w:pPr>
    </w:p>
    <w:tbl>
      <w:tblPr>
        <w:tblW w:w="9695" w:type="dxa"/>
        <w:jc w:val="center"/>
        <w:tblCellMar>
          <w:left w:w="70" w:type="dxa"/>
          <w:right w:w="70" w:type="dxa"/>
        </w:tblCellMar>
        <w:tblLook w:val="04A0" w:firstRow="1" w:lastRow="0" w:firstColumn="1" w:lastColumn="0" w:noHBand="0" w:noVBand="1"/>
      </w:tblPr>
      <w:tblGrid>
        <w:gridCol w:w="529"/>
        <w:gridCol w:w="2823"/>
        <w:gridCol w:w="1417"/>
        <w:gridCol w:w="941"/>
        <w:gridCol w:w="1290"/>
        <w:gridCol w:w="1136"/>
        <w:gridCol w:w="1559"/>
      </w:tblGrid>
      <w:tr w:rsidR="00E01B37" w:rsidRPr="00E01B37" w:rsidTr="003917F9">
        <w:trPr>
          <w:trHeight w:val="1215"/>
          <w:jc w:val="center"/>
        </w:trPr>
        <w:tc>
          <w:tcPr>
            <w:tcW w:w="529" w:type="dxa"/>
            <w:tcBorders>
              <w:top w:val="single" w:sz="8" w:space="0" w:color="auto"/>
              <w:left w:val="single" w:sz="8" w:space="0" w:color="auto"/>
              <w:bottom w:val="single" w:sz="4" w:space="0" w:color="auto"/>
              <w:right w:val="single" w:sz="4" w:space="0" w:color="auto"/>
            </w:tcBorders>
            <w:shd w:val="clear" w:color="000000" w:fill="0F3D38"/>
            <w:noWrap/>
            <w:vAlign w:val="center"/>
            <w:hideMark/>
          </w:tcPr>
          <w:p w:rsidR="00E01B37" w:rsidRPr="00E01B37" w:rsidRDefault="00E01B37" w:rsidP="00E01B37">
            <w:pPr>
              <w:jc w:val="center"/>
              <w:rPr>
                <w:rFonts w:ascii="Arial" w:hAnsi="Arial" w:cs="Arial"/>
                <w:color w:val="FFFFFF"/>
                <w:lang w:val="es-CO" w:eastAsia="es-CO"/>
              </w:rPr>
            </w:pPr>
            <w:r w:rsidRPr="00E01B37">
              <w:rPr>
                <w:rFonts w:ascii="Arial" w:hAnsi="Arial" w:cs="Arial"/>
                <w:color w:val="FFFFFF"/>
              </w:rPr>
              <w:t>Ítem</w:t>
            </w:r>
          </w:p>
        </w:tc>
        <w:tc>
          <w:tcPr>
            <w:tcW w:w="2823" w:type="dxa"/>
            <w:tcBorders>
              <w:top w:val="single" w:sz="8" w:space="0" w:color="auto"/>
              <w:left w:val="nil"/>
              <w:bottom w:val="single" w:sz="4" w:space="0" w:color="auto"/>
              <w:right w:val="single" w:sz="4" w:space="0" w:color="auto"/>
            </w:tcBorders>
            <w:shd w:val="clear" w:color="000000" w:fill="0F3D38"/>
            <w:vAlign w:val="center"/>
            <w:hideMark/>
          </w:tcPr>
          <w:p w:rsidR="00E01B37" w:rsidRPr="00E01B37" w:rsidRDefault="00E01B37" w:rsidP="00E01B37">
            <w:pPr>
              <w:jc w:val="center"/>
              <w:rPr>
                <w:rFonts w:ascii="Arial" w:hAnsi="Arial" w:cs="Arial"/>
                <w:color w:val="FFFFFF"/>
              </w:rPr>
            </w:pPr>
            <w:r w:rsidRPr="00E01B37">
              <w:rPr>
                <w:rFonts w:ascii="Arial" w:hAnsi="Arial" w:cs="Arial"/>
                <w:color w:val="FFFFFF"/>
              </w:rPr>
              <w:t>Descripción del bien, Servicio u Obra (Especificaciones Técnicas, Medida, Referencia, Color, etc.)</w:t>
            </w:r>
          </w:p>
        </w:tc>
        <w:tc>
          <w:tcPr>
            <w:tcW w:w="1417" w:type="dxa"/>
            <w:tcBorders>
              <w:top w:val="single" w:sz="8" w:space="0" w:color="auto"/>
              <w:left w:val="nil"/>
              <w:bottom w:val="single" w:sz="4" w:space="0" w:color="auto"/>
              <w:right w:val="single" w:sz="4" w:space="0" w:color="auto"/>
            </w:tcBorders>
            <w:shd w:val="clear" w:color="000000" w:fill="0F3D38"/>
            <w:vAlign w:val="center"/>
            <w:hideMark/>
          </w:tcPr>
          <w:p w:rsidR="00E01B37" w:rsidRPr="00E01B37" w:rsidRDefault="00E01B37" w:rsidP="00E01B37">
            <w:pPr>
              <w:jc w:val="center"/>
              <w:rPr>
                <w:rFonts w:ascii="Arial" w:hAnsi="Arial" w:cs="Arial"/>
                <w:color w:val="FFFFFF"/>
              </w:rPr>
            </w:pPr>
            <w:r w:rsidRPr="00E01B37">
              <w:rPr>
                <w:rFonts w:ascii="Arial" w:hAnsi="Arial" w:cs="Arial"/>
                <w:color w:val="FFFFFF"/>
              </w:rPr>
              <w:t>Unidad de medida</w:t>
            </w:r>
          </w:p>
        </w:tc>
        <w:tc>
          <w:tcPr>
            <w:tcW w:w="941" w:type="dxa"/>
            <w:tcBorders>
              <w:top w:val="single" w:sz="8" w:space="0" w:color="auto"/>
              <w:left w:val="nil"/>
              <w:bottom w:val="single" w:sz="4" w:space="0" w:color="auto"/>
              <w:right w:val="single" w:sz="4" w:space="0" w:color="auto"/>
            </w:tcBorders>
            <w:shd w:val="clear" w:color="000000" w:fill="0F3D38"/>
            <w:noWrap/>
            <w:vAlign w:val="center"/>
            <w:hideMark/>
          </w:tcPr>
          <w:p w:rsidR="00E01B37" w:rsidRPr="00E01B37" w:rsidRDefault="00E01B37" w:rsidP="00E01B37">
            <w:pPr>
              <w:jc w:val="center"/>
              <w:rPr>
                <w:rFonts w:ascii="Arial" w:hAnsi="Arial" w:cs="Arial"/>
                <w:color w:val="FFFFFF"/>
              </w:rPr>
            </w:pPr>
            <w:r w:rsidRPr="00E01B37">
              <w:rPr>
                <w:rFonts w:ascii="Arial" w:hAnsi="Arial" w:cs="Arial"/>
                <w:color w:val="FFFFFF"/>
              </w:rPr>
              <w:t>Cantidad</w:t>
            </w:r>
          </w:p>
        </w:tc>
        <w:tc>
          <w:tcPr>
            <w:tcW w:w="1290" w:type="dxa"/>
            <w:tcBorders>
              <w:top w:val="single" w:sz="8" w:space="0" w:color="auto"/>
              <w:left w:val="nil"/>
              <w:bottom w:val="single" w:sz="4" w:space="0" w:color="auto"/>
              <w:right w:val="single" w:sz="4" w:space="0" w:color="auto"/>
            </w:tcBorders>
            <w:shd w:val="clear" w:color="000000" w:fill="0F3D38"/>
            <w:noWrap/>
            <w:vAlign w:val="center"/>
            <w:hideMark/>
          </w:tcPr>
          <w:p w:rsidR="00E01B37" w:rsidRPr="00E01B37" w:rsidRDefault="00E01B37" w:rsidP="00E01B37">
            <w:pPr>
              <w:jc w:val="center"/>
              <w:rPr>
                <w:rFonts w:ascii="Arial" w:hAnsi="Arial" w:cs="Arial"/>
                <w:color w:val="FFFFFF"/>
              </w:rPr>
            </w:pPr>
            <w:r w:rsidRPr="00E01B37">
              <w:rPr>
                <w:rFonts w:ascii="Arial" w:hAnsi="Arial" w:cs="Arial"/>
                <w:color w:val="FFFFFF"/>
              </w:rPr>
              <w:t>Valor  Unitario</w:t>
            </w:r>
          </w:p>
        </w:tc>
        <w:tc>
          <w:tcPr>
            <w:tcW w:w="1136" w:type="dxa"/>
            <w:tcBorders>
              <w:top w:val="single" w:sz="8" w:space="0" w:color="auto"/>
              <w:left w:val="nil"/>
              <w:bottom w:val="single" w:sz="4" w:space="0" w:color="auto"/>
              <w:right w:val="single" w:sz="4" w:space="0" w:color="auto"/>
            </w:tcBorders>
            <w:shd w:val="clear" w:color="000000" w:fill="0F3D38"/>
          </w:tcPr>
          <w:p w:rsidR="00E01B37" w:rsidRPr="00E01B37" w:rsidRDefault="00E01B37" w:rsidP="00E01B37">
            <w:pPr>
              <w:jc w:val="center"/>
              <w:rPr>
                <w:rFonts w:ascii="Arial" w:hAnsi="Arial" w:cs="Arial"/>
                <w:color w:val="FFFFFF"/>
              </w:rPr>
            </w:pPr>
          </w:p>
          <w:p w:rsidR="00E01B37" w:rsidRPr="00E01B37" w:rsidRDefault="00E01B37" w:rsidP="00E01B37">
            <w:pPr>
              <w:jc w:val="center"/>
              <w:rPr>
                <w:rFonts w:ascii="Arial" w:hAnsi="Arial" w:cs="Arial"/>
                <w:color w:val="FFFFFF"/>
              </w:rPr>
            </w:pPr>
          </w:p>
          <w:p w:rsidR="00E01B37" w:rsidRPr="00E01B37" w:rsidRDefault="00E01B37" w:rsidP="00E01B37">
            <w:pPr>
              <w:jc w:val="center"/>
              <w:rPr>
                <w:rFonts w:ascii="Arial" w:hAnsi="Arial" w:cs="Arial"/>
                <w:color w:val="FFFFFF"/>
              </w:rPr>
            </w:pPr>
            <w:r w:rsidRPr="00E01B37">
              <w:rPr>
                <w:rFonts w:ascii="Arial" w:hAnsi="Arial" w:cs="Arial"/>
                <w:color w:val="FFFFFF"/>
              </w:rPr>
              <w:t>Subtotal</w:t>
            </w:r>
          </w:p>
        </w:tc>
        <w:tc>
          <w:tcPr>
            <w:tcW w:w="1559" w:type="dxa"/>
            <w:tcBorders>
              <w:top w:val="single" w:sz="8" w:space="0" w:color="auto"/>
              <w:left w:val="single" w:sz="4" w:space="0" w:color="auto"/>
              <w:bottom w:val="single" w:sz="4" w:space="0" w:color="auto"/>
              <w:right w:val="single" w:sz="8" w:space="0" w:color="auto"/>
            </w:tcBorders>
            <w:shd w:val="clear" w:color="000000" w:fill="0F3D38"/>
            <w:noWrap/>
            <w:vAlign w:val="center"/>
            <w:hideMark/>
          </w:tcPr>
          <w:p w:rsidR="00E01B37" w:rsidRPr="00E01B37" w:rsidRDefault="00E01B37" w:rsidP="00E01B37">
            <w:pPr>
              <w:jc w:val="center"/>
              <w:rPr>
                <w:rFonts w:ascii="Arial" w:hAnsi="Arial" w:cs="Arial"/>
                <w:color w:val="FFFFFF"/>
              </w:rPr>
            </w:pPr>
            <w:r w:rsidRPr="00E01B37">
              <w:rPr>
                <w:rFonts w:ascii="Arial" w:hAnsi="Arial" w:cs="Arial"/>
                <w:color w:val="FFFFFF"/>
              </w:rPr>
              <w:t xml:space="preserve"> Valor Total  </w:t>
            </w:r>
          </w:p>
        </w:tc>
      </w:tr>
      <w:tr w:rsidR="00BC528A" w:rsidRPr="00E01B37" w:rsidTr="003917F9">
        <w:trPr>
          <w:trHeight w:val="1166"/>
          <w:jc w:val="center"/>
        </w:trPr>
        <w:tc>
          <w:tcPr>
            <w:tcW w:w="529" w:type="dxa"/>
            <w:tcBorders>
              <w:top w:val="nil"/>
              <w:left w:val="single" w:sz="8" w:space="0" w:color="auto"/>
              <w:bottom w:val="single" w:sz="8" w:space="0" w:color="auto"/>
              <w:right w:val="single" w:sz="4" w:space="0" w:color="auto"/>
            </w:tcBorders>
            <w:shd w:val="clear" w:color="auto" w:fill="auto"/>
            <w:noWrap/>
            <w:vAlign w:val="center"/>
            <w:hideMark/>
          </w:tcPr>
          <w:p w:rsidR="00BC528A" w:rsidRPr="00E01B37" w:rsidRDefault="00BC528A" w:rsidP="00BC528A">
            <w:pPr>
              <w:jc w:val="center"/>
              <w:rPr>
                <w:rFonts w:ascii="Arial" w:hAnsi="Arial" w:cs="Arial"/>
                <w:color w:val="000000"/>
              </w:rPr>
            </w:pPr>
            <w:r w:rsidRPr="00E01B37">
              <w:rPr>
                <w:rFonts w:ascii="Arial" w:hAnsi="Arial" w:cs="Arial"/>
                <w:color w:val="000000"/>
              </w:rPr>
              <w:t>1</w:t>
            </w: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C528A" w:rsidRDefault="00BC528A" w:rsidP="00BC528A">
            <w:pPr>
              <w:jc w:val="both"/>
              <w:rPr>
                <w:rFonts w:ascii="Arial" w:hAnsi="Arial" w:cs="Arial"/>
                <w:color w:val="000000"/>
                <w:sz w:val="22"/>
                <w:szCs w:val="22"/>
                <w:lang w:val="es-CO" w:eastAsia="es-CO"/>
              </w:rPr>
            </w:pPr>
            <w:r>
              <w:rPr>
                <w:rFonts w:ascii="Arial" w:hAnsi="Arial" w:cs="Arial"/>
                <w:color w:val="000000"/>
                <w:sz w:val="22"/>
                <w:szCs w:val="22"/>
              </w:rPr>
              <w:t>Referencia “Portadiplomas” Material Cebreta tamaño final  42x 32cm color negro Cartón IPAD 1.5 Espuma 1.5 Cinta 1.5 Color dorada o verde  Proceso Cosido manufacturado Logos montaje  Grafico logo Udec centrado Montaje texto parte Inferior, empaque vinipel </w:t>
            </w:r>
          </w:p>
        </w:tc>
        <w:tc>
          <w:tcPr>
            <w:tcW w:w="1417" w:type="dxa"/>
            <w:tcBorders>
              <w:top w:val="nil"/>
              <w:left w:val="nil"/>
              <w:bottom w:val="single" w:sz="8" w:space="0" w:color="auto"/>
              <w:right w:val="single" w:sz="4" w:space="0" w:color="auto"/>
            </w:tcBorders>
            <w:shd w:val="clear" w:color="auto" w:fill="auto"/>
            <w:noWrap/>
            <w:vAlign w:val="center"/>
            <w:hideMark/>
          </w:tcPr>
          <w:p w:rsidR="00BC528A" w:rsidRPr="00E01B37" w:rsidRDefault="00BC528A" w:rsidP="00BC528A">
            <w:pPr>
              <w:jc w:val="center"/>
              <w:rPr>
                <w:rFonts w:ascii="Arial" w:hAnsi="Arial" w:cs="Arial"/>
                <w:color w:val="000000"/>
              </w:rPr>
            </w:pPr>
            <w:r w:rsidRPr="00E01B37">
              <w:rPr>
                <w:rFonts w:ascii="Arial" w:hAnsi="Arial" w:cs="Arial"/>
                <w:color w:val="000000"/>
              </w:rPr>
              <w:t>Unidad</w:t>
            </w:r>
          </w:p>
        </w:tc>
        <w:tc>
          <w:tcPr>
            <w:tcW w:w="941" w:type="dxa"/>
            <w:tcBorders>
              <w:top w:val="nil"/>
              <w:left w:val="nil"/>
              <w:bottom w:val="single" w:sz="8" w:space="0" w:color="auto"/>
              <w:right w:val="single" w:sz="4" w:space="0" w:color="auto"/>
            </w:tcBorders>
            <w:shd w:val="clear" w:color="auto" w:fill="auto"/>
            <w:vAlign w:val="center"/>
            <w:hideMark/>
          </w:tcPr>
          <w:p w:rsidR="00BC528A" w:rsidRPr="00E01B37" w:rsidRDefault="00BC528A" w:rsidP="00BC528A">
            <w:pPr>
              <w:jc w:val="center"/>
              <w:rPr>
                <w:rFonts w:ascii="Arial" w:hAnsi="Arial" w:cs="Arial"/>
                <w:color w:val="000000"/>
                <w:sz w:val="18"/>
                <w:szCs w:val="18"/>
              </w:rPr>
            </w:pPr>
            <w:r>
              <w:rPr>
                <w:rFonts w:ascii="Arial" w:hAnsi="Arial" w:cs="Arial"/>
                <w:color w:val="000000"/>
                <w:sz w:val="18"/>
                <w:szCs w:val="18"/>
              </w:rPr>
              <w:t>2733</w:t>
            </w:r>
          </w:p>
        </w:tc>
        <w:tc>
          <w:tcPr>
            <w:tcW w:w="1290" w:type="dxa"/>
            <w:tcBorders>
              <w:top w:val="nil"/>
              <w:left w:val="nil"/>
              <w:bottom w:val="single" w:sz="8" w:space="0" w:color="auto"/>
              <w:right w:val="single" w:sz="4" w:space="0" w:color="auto"/>
            </w:tcBorders>
            <w:shd w:val="clear" w:color="auto" w:fill="auto"/>
            <w:noWrap/>
            <w:vAlign w:val="center"/>
          </w:tcPr>
          <w:p w:rsidR="00BC528A" w:rsidRPr="00E01B37" w:rsidRDefault="00BC528A" w:rsidP="00BC528A">
            <w:pPr>
              <w:spacing w:line="276" w:lineRule="auto"/>
              <w:jc w:val="center"/>
              <w:rPr>
                <w:rFonts w:ascii="Arial" w:hAnsi="Arial" w:cs="Arial"/>
                <w:color w:val="000000"/>
              </w:rPr>
            </w:pPr>
          </w:p>
        </w:tc>
        <w:tc>
          <w:tcPr>
            <w:tcW w:w="1136" w:type="dxa"/>
            <w:tcBorders>
              <w:top w:val="nil"/>
              <w:left w:val="nil"/>
              <w:bottom w:val="single" w:sz="4" w:space="0" w:color="auto"/>
              <w:right w:val="single" w:sz="4" w:space="0" w:color="auto"/>
            </w:tcBorders>
          </w:tcPr>
          <w:p w:rsidR="00BC528A" w:rsidRPr="00E01B37" w:rsidRDefault="00BC528A" w:rsidP="00BC528A">
            <w:pPr>
              <w:spacing w:line="276" w:lineRule="auto"/>
              <w:jc w:val="center"/>
              <w:rPr>
                <w:rFonts w:ascii="Arial" w:hAnsi="Arial" w:cs="Arial"/>
                <w:color w:val="000000"/>
              </w:rPr>
            </w:pPr>
          </w:p>
        </w:tc>
        <w:tc>
          <w:tcPr>
            <w:tcW w:w="1559" w:type="dxa"/>
            <w:tcBorders>
              <w:top w:val="nil"/>
              <w:left w:val="single" w:sz="4" w:space="0" w:color="auto"/>
              <w:bottom w:val="single" w:sz="8" w:space="0" w:color="auto"/>
              <w:right w:val="single" w:sz="8" w:space="0" w:color="auto"/>
            </w:tcBorders>
            <w:shd w:val="clear" w:color="auto" w:fill="auto"/>
            <w:noWrap/>
            <w:vAlign w:val="center"/>
            <w:hideMark/>
          </w:tcPr>
          <w:p w:rsidR="00BC528A" w:rsidRPr="00E01B37" w:rsidRDefault="00BC528A" w:rsidP="00BC528A">
            <w:pPr>
              <w:spacing w:line="276" w:lineRule="auto"/>
              <w:jc w:val="center"/>
              <w:rPr>
                <w:rFonts w:ascii="Arial" w:hAnsi="Arial" w:cs="Arial"/>
                <w:color w:val="000000"/>
              </w:rPr>
            </w:pPr>
          </w:p>
        </w:tc>
      </w:tr>
      <w:tr w:rsidR="00BC528A" w:rsidRPr="00E01B37" w:rsidTr="005577D8">
        <w:trPr>
          <w:trHeight w:val="1166"/>
          <w:jc w:val="center"/>
        </w:trPr>
        <w:tc>
          <w:tcPr>
            <w:tcW w:w="529" w:type="dxa"/>
            <w:tcBorders>
              <w:top w:val="nil"/>
              <w:left w:val="single" w:sz="8" w:space="0" w:color="auto"/>
              <w:bottom w:val="single" w:sz="8" w:space="0" w:color="auto"/>
              <w:right w:val="single" w:sz="4" w:space="0" w:color="auto"/>
            </w:tcBorders>
            <w:shd w:val="clear" w:color="auto" w:fill="auto"/>
            <w:noWrap/>
            <w:vAlign w:val="center"/>
          </w:tcPr>
          <w:p w:rsidR="00BC528A" w:rsidRPr="00E01B37" w:rsidRDefault="00BC528A" w:rsidP="00BC528A">
            <w:pPr>
              <w:jc w:val="center"/>
              <w:rPr>
                <w:rFonts w:ascii="Arial" w:hAnsi="Arial" w:cs="Arial"/>
                <w:color w:val="000000"/>
              </w:rPr>
            </w:pPr>
            <w:r>
              <w:rPr>
                <w:rFonts w:ascii="Arial" w:hAnsi="Arial" w:cs="Arial"/>
                <w:color w:val="000000"/>
              </w:rPr>
              <w:t>2</w:t>
            </w:r>
          </w:p>
        </w:tc>
        <w:tc>
          <w:tcPr>
            <w:tcW w:w="2823" w:type="dxa"/>
            <w:tcBorders>
              <w:top w:val="nil"/>
              <w:left w:val="single" w:sz="4" w:space="0" w:color="000000"/>
              <w:bottom w:val="single" w:sz="4" w:space="0" w:color="000000"/>
              <w:right w:val="single" w:sz="4" w:space="0" w:color="000000"/>
            </w:tcBorders>
            <w:shd w:val="clear" w:color="auto" w:fill="auto"/>
            <w:vAlign w:val="bottom"/>
          </w:tcPr>
          <w:p w:rsidR="00BC528A" w:rsidRDefault="00BC528A" w:rsidP="00BC528A">
            <w:pPr>
              <w:jc w:val="both"/>
              <w:rPr>
                <w:rFonts w:ascii="Arial" w:hAnsi="Arial" w:cs="Arial"/>
                <w:color w:val="000000"/>
                <w:sz w:val="22"/>
                <w:szCs w:val="22"/>
              </w:rPr>
            </w:pPr>
            <w:r>
              <w:rPr>
                <w:rFonts w:ascii="Arial" w:hAnsi="Arial" w:cs="Arial"/>
                <w:color w:val="000000"/>
                <w:sz w:val="22"/>
                <w:szCs w:val="22"/>
              </w:rPr>
              <w:t>Membretes Tamaño carta, 4x0 Tintas impresos en Bond alta blancura  de 90 gr empacados de 500 hojas.</w:t>
            </w:r>
          </w:p>
        </w:tc>
        <w:tc>
          <w:tcPr>
            <w:tcW w:w="1417" w:type="dxa"/>
            <w:tcBorders>
              <w:top w:val="nil"/>
              <w:left w:val="nil"/>
              <w:bottom w:val="single" w:sz="8" w:space="0" w:color="auto"/>
              <w:right w:val="single" w:sz="4" w:space="0" w:color="auto"/>
            </w:tcBorders>
            <w:shd w:val="clear" w:color="auto" w:fill="auto"/>
            <w:noWrap/>
          </w:tcPr>
          <w:p w:rsidR="00BC528A" w:rsidRDefault="00BC528A" w:rsidP="00BC528A">
            <w:pPr>
              <w:jc w:val="center"/>
              <w:rPr>
                <w:rFonts w:ascii="Arial" w:hAnsi="Arial" w:cs="Arial"/>
                <w:color w:val="000000"/>
              </w:rPr>
            </w:pPr>
          </w:p>
          <w:p w:rsidR="00BC528A" w:rsidRDefault="00BC528A" w:rsidP="00BC528A">
            <w:pPr>
              <w:jc w:val="center"/>
              <w:rPr>
                <w:rFonts w:ascii="Arial" w:hAnsi="Arial" w:cs="Arial"/>
                <w:color w:val="000000"/>
              </w:rPr>
            </w:pPr>
          </w:p>
          <w:p w:rsidR="00BC528A" w:rsidRDefault="00BC528A" w:rsidP="00BC528A">
            <w:pPr>
              <w:jc w:val="center"/>
            </w:pPr>
            <w:r w:rsidRPr="00AB06D4">
              <w:rPr>
                <w:rFonts w:ascii="Arial" w:hAnsi="Arial" w:cs="Arial"/>
                <w:color w:val="000000"/>
              </w:rPr>
              <w:t>Unidad</w:t>
            </w:r>
          </w:p>
        </w:tc>
        <w:tc>
          <w:tcPr>
            <w:tcW w:w="941" w:type="dxa"/>
            <w:tcBorders>
              <w:top w:val="nil"/>
              <w:left w:val="nil"/>
              <w:bottom w:val="single" w:sz="8" w:space="0" w:color="auto"/>
              <w:right w:val="single" w:sz="4" w:space="0" w:color="auto"/>
            </w:tcBorders>
            <w:shd w:val="clear" w:color="auto" w:fill="auto"/>
            <w:vAlign w:val="center"/>
          </w:tcPr>
          <w:p w:rsidR="00BC528A" w:rsidRDefault="00BC528A" w:rsidP="00BC528A">
            <w:pPr>
              <w:jc w:val="center"/>
              <w:rPr>
                <w:rFonts w:ascii="Arial" w:hAnsi="Arial" w:cs="Arial"/>
                <w:color w:val="000000"/>
                <w:sz w:val="18"/>
                <w:szCs w:val="18"/>
              </w:rPr>
            </w:pPr>
            <w:r>
              <w:rPr>
                <w:rFonts w:ascii="Arial" w:hAnsi="Arial" w:cs="Arial"/>
                <w:color w:val="000000"/>
                <w:sz w:val="18"/>
                <w:szCs w:val="18"/>
              </w:rPr>
              <w:t>15000</w:t>
            </w:r>
          </w:p>
        </w:tc>
        <w:tc>
          <w:tcPr>
            <w:tcW w:w="1290" w:type="dxa"/>
            <w:tcBorders>
              <w:top w:val="nil"/>
              <w:left w:val="nil"/>
              <w:bottom w:val="single" w:sz="8" w:space="0" w:color="auto"/>
              <w:right w:val="single" w:sz="4" w:space="0" w:color="auto"/>
            </w:tcBorders>
            <w:shd w:val="clear" w:color="auto" w:fill="auto"/>
            <w:noWrap/>
            <w:vAlign w:val="center"/>
          </w:tcPr>
          <w:p w:rsidR="00BC528A" w:rsidRPr="00E01B37" w:rsidRDefault="00BC528A" w:rsidP="00BC528A">
            <w:pPr>
              <w:spacing w:line="276" w:lineRule="auto"/>
              <w:jc w:val="center"/>
              <w:rPr>
                <w:rFonts w:ascii="Arial" w:hAnsi="Arial" w:cs="Arial"/>
                <w:color w:val="000000"/>
              </w:rPr>
            </w:pPr>
          </w:p>
        </w:tc>
        <w:tc>
          <w:tcPr>
            <w:tcW w:w="1136" w:type="dxa"/>
            <w:tcBorders>
              <w:top w:val="nil"/>
              <w:left w:val="nil"/>
              <w:bottom w:val="single" w:sz="4" w:space="0" w:color="auto"/>
              <w:right w:val="single" w:sz="4" w:space="0" w:color="auto"/>
            </w:tcBorders>
          </w:tcPr>
          <w:p w:rsidR="00BC528A" w:rsidRPr="00E01B37" w:rsidRDefault="00BC528A" w:rsidP="00BC528A">
            <w:pPr>
              <w:spacing w:line="276" w:lineRule="auto"/>
              <w:jc w:val="center"/>
              <w:rPr>
                <w:rFonts w:ascii="Arial" w:hAnsi="Arial" w:cs="Arial"/>
                <w:color w:val="000000"/>
              </w:rPr>
            </w:pPr>
          </w:p>
        </w:tc>
        <w:tc>
          <w:tcPr>
            <w:tcW w:w="1559" w:type="dxa"/>
            <w:tcBorders>
              <w:top w:val="nil"/>
              <w:left w:val="single" w:sz="4" w:space="0" w:color="auto"/>
              <w:bottom w:val="single" w:sz="8" w:space="0" w:color="auto"/>
              <w:right w:val="single" w:sz="8" w:space="0" w:color="auto"/>
            </w:tcBorders>
            <w:shd w:val="clear" w:color="auto" w:fill="auto"/>
            <w:noWrap/>
            <w:vAlign w:val="center"/>
          </w:tcPr>
          <w:p w:rsidR="00BC528A" w:rsidRPr="00E01B37" w:rsidRDefault="00BC528A" w:rsidP="00BC528A">
            <w:pPr>
              <w:spacing w:line="276" w:lineRule="auto"/>
              <w:jc w:val="center"/>
              <w:rPr>
                <w:rFonts w:ascii="Arial" w:hAnsi="Arial" w:cs="Arial"/>
                <w:color w:val="000000"/>
              </w:rPr>
            </w:pPr>
          </w:p>
        </w:tc>
      </w:tr>
      <w:tr w:rsidR="00BC528A" w:rsidRPr="00E01B37" w:rsidTr="005577D8">
        <w:trPr>
          <w:trHeight w:val="1166"/>
          <w:jc w:val="center"/>
        </w:trPr>
        <w:tc>
          <w:tcPr>
            <w:tcW w:w="529" w:type="dxa"/>
            <w:tcBorders>
              <w:top w:val="nil"/>
              <w:left w:val="single" w:sz="8" w:space="0" w:color="auto"/>
              <w:bottom w:val="single" w:sz="8" w:space="0" w:color="auto"/>
              <w:right w:val="single" w:sz="4" w:space="0" w:color="auto"/>
            </w:tcBorders>
            <w:shd w:val="clear" w:color="auto" w:fill="auto"/>
            <w:noWrap/>
            <w:vAlign w:val="center"/>
          </w:tcPr>
          <w:p w:rsidR="00BC528A" w:rsidRPr="00E01B37" w:rsidRDefault="00BC528A" w:rsidP="00BC528A">
            <w:pPr>
              <w:jc w:val="center"/>
              <w:rPr>
                <w:rFonts w:ascii="Arial" w:hAnsi="Arial" w:cs="Arial"/>
                <w:color w:val="000000"/>
              </w:rPr>
            </w:pPr>
            <w:r>
              <w:rPr>
                <w:rFonts w:ascii="Arial" w:hAnsi="Arial" w:cs="Arial"/>
                <w:color w:val="000000"/>
              </w:rPr>
              <w:lastRenderedPageBreak/>
              <w:t>3</w:t>
            </w:r>
          </w:p>
        </w:tc>
        <w:tc>
          <w:tcPr>
            <w:tcW w:w="2823" w:type="dxa"/>
            <w:tcBorders>
              <w:top w:val="nil"/>
              <w:left w:val="single" w:sz="4" w:space="0" w:color="000000"/>
              <w:bottom w:val="single" w:sz="4" w:space="0" w:color="000000"/>
              <w:right w:val="single" w:sz="4" w:space="0" w:color="000000"/>
            </w:tcBorders>
            <w:shd w:val="clear" w:color="auto" w:fill="auto"/>
            <w:vAlign w:val="bottom"/>
          </w:tcPr>
          <w:p w:rsidR="00BC528A" w:rsidRDefault="00BC528A" w:rsidP="00BC528A">
            <w:pPr>
              <w:jc w:val="both"/>
              <w:rPr>
                <w:rFonts w:ascii="Arial" w:hAnsi="Arial" w:cs="Arial"/>
                <w:color w:val="000000"/>
                <w:sz w:val="22"/>
                <w:szCs w:val="22"/>
              </w:rPr>
            </w:pPr>
            <w:r>
              <w:rPr>
                <w:rFonts w:ascii="Arial" w:hAnsi="Arial" w:cs="Arial"/>
                <w:color w:val="000000"/>
                <w:sz w:val="22"/>
                <w:szCs w:val="22"/>
              </w:rPr>
              <w:t>Steackers tamaño 4x1, troquelados impresos en Autoadhesivo de seguridad  1x 0 tintas, (Pantones a definir)</w:t>
            </w:r>
          </w:p>
        </w:tc>
        <w:tc>
          <w:tcPr>
            <w:tcW w:w="1417" w:type="dxa"/>
            <w:tcBorders>
              <w:top w:val="nil"/>
              <w:left w:val="nil"/>
              <w:bottom w:val="single" w:sz="8" w:space="0" w:color="auto"/>
              <w:right w:val="single" w:sz="4" w:space="0" w:color="auto"/>
            </w:tcBorders>
            <w:shd w:val="clear" w:color="auto" w:fill="auto"/>
            <w:noWrap/>
          </w:tcPr>
          <w:p w:rsidR="00BC528A" w:rsidRDefault="00BC528A" w:rsidP="00BC528A">
            <w:pPr>
              <w:jc w:val="center"/>
              <w:rPr>
                <w:rFonts w:ascii="Arial" w:hAnsi="Arial" w:cs="Arial"/>
                <w:color w:val="000000"/>
              </w:rPr>
            </w:pPr>
          </w:p>
          <w:p w:rsidR="00BC528A" w:rsidRDefault="00BC528A" w:rsidP="00BC528A">
            <w:pPr>
              <w:jc w:val="center"/>
              <w:rPr>
                <w:rFonts w:ascii="Arial" w:hAnsi="Arial" w:cs="Arial"/>
                <w:color w:val="000000"/>
              </w:rPr>
            </w:pPr>
          </w:p>
          <w:p w:rsidR="00BC528A" w:rsidRDefault="00BC528A" w:rsidP="00BC528A">
            <w:pPr>
              <w:jc w:val="center"/>
            </w:pPr>
            <w:r w:rsidRPr="00AB06D4">
              <w:rPr>
                <w:rFonts w:ascii="Arial" w:hAnsi="Arial" w:cs="Arial"/>
                <w:color w:val="000000"/>
              </w:rPr>
              <w:t>Unidad</w:t>
            </w:r>
          </w:p>
        </w:tc>
        <w:tc>
          <w:tcPr>
            <w:tcW w:w="941" w:type="dxa"/>
            <w:tcBorders>
              <w:top w:val="nil"/>
              <w:left w:val="nil"/>
              <w:bottom w:val="single" w:sz="8" w:space="0" w:color="auto"/>
              <w:right w:val="single" w:sz="4" w:space="0" w:color="auto"/>
            </w:tcBorders>
            <w:shd w:val="clear" w:color="auto" w:fill="auto"/>
            <w:vAlign w:val="center"/>
          </w:tcPr>
          <w:p w:rsidR="00BC528A" w:rsidRDefault="00BC528A" w:rsidP="00BC528A">
            <w:pPr>
              <w:jc w:val="center"/>
              <w:rPr>
                <w:rFonts w:ascii="Arial" w:hAnsi="Arial" w:cs="Arial"/>
                <w:color w:val="000000"/>
                <w:sz w:val="18"/>
                <w:szCs w:val="18"/>
              </w:rPr>
            </w:pPr>
            <w:r>
              <w:rPr>
                <w:rFonts w:ascii="Arial" w:hAnsi="Arial" w:cs="Arial"/>
                <w:color w:val="000000"/>
                <w:sz w:val="18"/>
                <w:szCs w:val="18"/>
              </w:rPr>
              <w:t>20000</w:t>
            </w:r>
          </w:p>
        </w:tc>
        <w:tc>
          <w:tcPr>
            <w:tcW w:w="1290" w:type="dxa"/>
            <w:tcBorders>
              <w:top w:val="nil"/>
              <w:left w:val="nil"/>
              <w:bottom w:val="single" w:sz="8" w:space="0" w:color="auto"/>
              <w:right w:val="single" w:sz="4" w:space="0" w:color="auto"/>
            </w:tcBorders>
            <w:shd w:val="clear" w:color="auto" w:fill="auto"/>
            <w:noWrap/>
            <w:vAlign w:val="center"/>
          </w:tcPr>
          <w:p w:rsidR="00BC528A" w:rsidRPr="00E01B37" w:rsidRDefault="00BC528A" w:rsidP="00BC528A">
            <w:pPr>
              <w:spacing w:line="276" w:lineRule="auto"/>
              <w:jc w:val="center"/>
              <w:rPr>
                <w:rFonts w:ascii="Arial" w:hAnsi="Arial" w:cs="Arial"/>
                <w:color w:val="000000"/>
              </w:rPr>
            </w:pPr>
          </w:p>
        </w:tc>
        <w:tc>
          <w:tcPr>
            <w:tcW w:w="1136" w:type="dxa"/>
            <w:tcBorders>
              <w:top w:val="nil"/>
              <w:left w:val="nil"/>
              <w:bottom w:val="single" w:sz="4" w:space="0" w:color="auto"/>
              <w:right w:val="single" w:sz="4" w:space="0" w:color="auto"/>
            </w:tcBorders>
          </w:tcPr>
          <w:p w:rsidR="00BC528A" w:rsidRPr="00E01B37" w:rsidRDefault="00BC528A" w:rsidP="00BC528A">
            <w:pPr>
              <w:spacing w:line="276" w:lineRule="auto"/>
              <w:jc w:val="center"/>
              <w:rPr>
                <w:rFonts w:ascii="Arial" w:hAnsi="Arial" w:cs="Arial"/>
                <w:color w:val="000000"/>
              </w:rPr>
            </w:pPr>
          </w:p>
        </w:tc>
        <w:tc>
          <w:tcPr>
            <w:tcW w:w="1559" w:type="dxa"/>
            <w:tcBorders>
              <w:top w:val="nil"/>
              <w:left w:val="single" w:sz="4" w:space="0" w:color="auto"/>
              <w:bottom w:val="single" w:sz="8" w:space="0" w:color="auto"/>
              <w:right w:val="single" w:sz="8" w:space="0" w:color="auto"/>
            </w:tcBorders>
            <w:shd w:val="clear" w:color="auto" w:fill="auto"/>
            <w:noWrap/>
            <w:vAlign w:val="center"/>
          </w:tcPr>
          <w:p w:rsidR="00BC528A" w:rsidRPr="00E01B37" w:rsidRDefault="00BC528A" w:rsidP="00BC528A">
            <w:pPr>
              <w:spacing w:line="276" w:lineRule="auto"/>
              <w:jc w:val="center"/>
              <w:rPr>
                <w:rFonts w:ascii="Arial" w:hAnsi="Arial" w:cs="Arial"/>
                <w:color w:val="000000"/>
              </w:rPr>
            </w:pPr>
          </w:p>
        </w:tc>
      </w:tr>
      <w:tr w:rsidR="003917F9" w:rsidRPr="00E01B37" w:rsidTr="00E01B37">
        <w:trPr>
          <w:trHeight w:val="300"/>
          <w:jc w:val="center"/>
        </w:trPr>
        <w:tc>
          <w:tcPr>
            <w:tcW w:w="8136" w:type="dxa"/>
            <w:gridSpan w:val="6"/>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917F9" w:rsidRPr="00E01B37" w:rsidRDefault="003917F9" w:rsidP="003917F9">
            <w:pPr>
              <w:jc w:val="right"/>
              <w:rPr>
                <w:rFonts w:ascii="Arial" w:hAnsi="Arial" w:cs="Arial"/>
                <w:b/>
                <w:bCs/>
                <w:color w:val="000000"/>
              </w:rPr>
            </w:pPr>
            <w:r w:rsidRPr="00E01B37">
              <w:rPr>
                <w:rFonts w:ascii="Arial" w:hAnsi="Arial" w:cs="Arial"/>
                <w:b/>
                <w:bCs/>
                <w:color w:val="000000"/>
              </w:rPr>
              <w:t>SUBTOTAL</w:t>
            </w:r>
          </w:p>
        </w:tc>
        <w:tc>
          <w:tcPr>
            <w:tcW w:w="1559"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3917F9" w:rsidRPr="00E01B37" w:rsidRDefault="003917F9" w:rsidP="003917F9">
            <w:pPr>
              <w:jc w:val="right"/>
              <w:rPr>
                <w:rFonts w:ascii="Arial" w:hAnsi="Arial" w:cs="Arial"/>
                <w:b/>
                <w:bCs/>
                <w:color w:val="000000"/>
              </w:rPr>
            </w:pPr>
          </w:p>
        </w:tc>
      </w:tr>
      <w:tr w:rsidR="003917F9" w:rsidRPr="00E01B37" w:rsidTr="00E01B37">
        <w:trPr>
          <w:trHeight w:val="255"/>
          <w:jc w:val="center"/>
        </w:trPr>
        <w:tc>
          <w:tcPr>
            <w:tcW w:w="8136" w:type="dxa"/>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917F9" w:rsidRPr="00E01B37" w:rsidRDefault="003917F9" w:rsidP="003917F9">
            <w:pPr>
              <w:jc w:val="right"/>
              <w:rPr>
                <w:rFonts w:ascii="Arial" w:hAnsi="Arial" w:cs="Arial"/>
                <w:b/>
                <w:bCs/>
                <w:color w:val="000000"/>
              </w:rPr>
            </w:pPr>
            <w:r w:rsidRPr="00E01B37">
              <w:rPr>
                <w:rFonts w:ascii="Arial" w:hAnsi="Arial" w:cs="Arial"/>
                <w:b/>
                <w:bCs/>
                <w:color w:val="000000"/>
              </w:rPr>
              <w:t>IVA __(%)</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7F9" w:rsidRPr="00E01B37" w:rsidRDefault="003917F9" w:rsidP="003917F9">
            <w:pPr>
              <w:jc w:val="right"/>
              <w:rPr>
                <w:rFonts w:ascii="Arial" w:hAnsi="Arial" w:cs="Arial"/>
                <w:b/>
                <w:bCs/>
                <w:color w:val="000000"/>
              </w:rPr>
            </w:pPr>
          </w:p>
        </w:tc>
      </w:tr>
      <w:tr w:rsidR="003917F9" w:rsidRPr="00E01B37" w:rsidTr="00E01B37">
        <w:trPr>
          <w:trHeight w:val="255"/>
          <w:jc w:val="center"/>
        </w:trPr>
        <w:tc>
          <w:tcPr>
            <w:tcW w:w="8136"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rsidR="003917F9" w:rsidRPr="00E01B37" w:rsidRDefault="003917F9" w:rsidP="003917F9">
            <w:pPr>
              <w:jc w:val="right"/>
              <w:rPr>
                <w:rFonts w:ascii="Arial" w:hAnsi="Arial" w:cs="Arial"/>
                <w:b/>
                <w:bCs/>
                <w:color w:val="000000"/>
              </w:rPr>
            </w:pPr>
            <w:r w:rsidRPr="00E01B37">
              <w:rPr>
                <w:rFonts w:ascii="Arial" w:hAnsi="Arial" w:cs="Arial"/>
                <w:b/>
                <w:bCs/>
                <w:color w:val="000000"/>
              </w:rPr>
              <w:t>VALOR TOTAL</w:t>
            </w:r>
          </w:p>
        </w:tc>
        <w:tc>
          <w:tcPr>
            <w:tcW w:w="1559"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3917F9" w:rsidRPr="00E01B37" w:rsidRDefault="003917F9" w:rsidP="003917F9">
            <w:pPr>
              <w:jc w:val="right"/>
              <w:rPr>
                <w:rFonts w:ascii="Arial" w:hAnsi="Arial" w:cs="Arial"/>
                <w:b/>
                <w:bCs/>
                <w:color w:val="000000"/>
              </w:rPr>
            </w:pPr>
          </w:p>
        </w:tc>
      </w:tr>
    </w:tbl>
    <w:p w:rsidR="00CD058D" w:rsidRPr="00D6204F" w:rsidRDefault="00CD058D" w:rsidP="00000CE8">
      <w:pPr>
        <w:jc w:val="both"/>
        <w:rPr>
          <w:rFonts w:ascii="Arial" w:hAnsi="Arial" w:cs="Arial"/>
          <w:sz w:val="22"/>
          <w:szCs w:val="22"/>
          <w:lang w:val="es-CO"/>
        </w:rPr>
      </w:pPr>
    </w:p>
    <w:p w:rsidR="00000CE8" w:rsidRPr="00D6204F" w:rsidRDefault="001B6E20" w:rsidP="001B6E20">
      <w:pPr>
        <w:numPr>
          <w:ilvl w:val="0"/>
          <w:numId w:val="19"/>
        </w:numPr>
        <w:ind w:left="284" w:hanging="284"/>
        <w:jc w:val="both"/>
        <w:rPr>
          <w:rFonts w:ascii="Arial" w:hAnsi="Arial" w:cs="Arial"/>
          <w:b/>
          <w:sz w:val="22"/>
          <w:szCs w:val="22"/>
          <w:lang w:val="es-CO"/>
        </w:rPr>
      </w:pPr>
      <w:r w:rsidRPr="00D6204F">
        <w:rPr>
          <w:rFonts w:ascii="Arial" w:hAnsi="Arial" w:cs="Arial"/>
          <w:b/>
          <w:sz w:val="22"/>
          <w:szCs w:val="22"/>
          <w:lang w:val="es-CO"/>
        </w:rPr>
        <w:t>ESPECIFICACIONES TÉCNICAS ADICIONALES  (Muestras en caso de requerirse, visita técnica, entre otras)</w:t>
      </w:r>
    </w:p>
    <w:tbl>
      <w:tblPr>
        <w:tblStyle w:val="Tablaconcuadrcula"/>
        <w:tblW w:w="0" w:type="auto"/>
        <w:tblInd w:w="-5" w:type="dxa"/>
        <w:tblLook w:val="04A0" w:firstRow="1" w:lastRow="0" w:firstColumn="1" w:lastColumn="0" w:noHBand="0" w:noVBand="1"/>
      </w:tblPr>
      <w:tblGrid>
        <w:gridCol w:w="8266"/>
      </w:tblGrid>
      <w:tr w:rsidR="007475DA" w:rsidRPr="00D6204F" w:rsidTr="007475DA">
        <w:tc>
          <w:tcPr>
            <w:tcW w:w="8266" w:type="dxa"/>
          </w:tcPr>
          <w:p w:rsidR="00054F42" w:rsidRPr="003917F9" w:rsidRDefault="00054F42" w:rsidP="003917F9">
            <w:pPr>
              <w:jc w:val="both"/>
              <w:rPr>
                <w:rFonts w:ascii="Arial" w:hAnsi="Arial" w:cs="Arial"/>
                <w:sz w:val="24"/>
                <w:szCs w:val="24"/>
                <w:lang w:val="es-CO"/>
              </w:rPr>
            </w:pPr>
          </w:p>
        </w:tc>
      </w:tr>
    </w:tbl>
    <w:p w:rsidR="007475DA" w:rsidRPr="00D6204F" w:rsidRDefault="007475DA" w:rsidP="007475DA">
      <w:pPr>
        <w:ind w:left="720"/>
        <w:jc w:val="both"/>
        <w:rPr>
          <w:rFonts w:ascii="Arial" w:hAnsi="Arial" w:cs="Arial"/>
          <w:sz w:val="22"/>
          <w:szCs w:val="22"/>
          <w:lang w:val="es-CO"/>
        </w:rPr>
      </w:pPr>
    </w:p>
    <w:p w:rsidR="007F74F3" w:rsidRDefault="00806310" w:rsidP="00996641">
      <w:pPr>
        <w:rPr>
          <w:rFonts w:ascii="Arial" w:hAnsi="Arial" w:cs="Arial"/>
          <w:b/>
          <w:sz w:val="22"/>
          <w:szCs w:val="22"/>
          <w:lang w:val="es-CO"/>
        </w:rPr>
      </w:pPr>
      <w:r w:rsidRPr="00D6204F">
        <w:rPr>
          <w:rFonts w:ascii="Arial" w:hAnsi="Arial" w:cs="Arial"/>
          <w:b/>
          <w:sz w:val="22"/>
          <w:szCs w:val="22"/>
          <w:lang w:val="es-CO"/>
        </w:rPr>
        <w:t>5</w:t>
      </w:r>
      <w:r w:rsidR="00996641" w:rsidRPr="00D6204F">
        <w:rPr>
          <w:rFonts w:ascii="Arial" w:hAnsi="Arial" w:cs="Arial"/>
          <w:b/>
          <w:sz w:val="22"/>
          <w:szCs w:val="22"/>
          <w:lang w:val="es-CO"/>
        </w:rPr>
        <w:t xml:space="preserve">. </w:t>
      </w:r>
      <w:r w:rsidR="001B6E20" w:rsidRPr="00D6204F">
        <w:rPr>
          <w:rFonts w:ascii="Arial" w:hAnsi="Arial" w:cs="Arial"/>
          <w:b/>
          <w:sz w:val="22"/>
          <w:szCs w:val="22"/>
          <w:lang w:val="es-CO"/>
        </w:rPr>
        <w:t>SITIO DE ENTREGA DE LOS BI</w:t>
      </w:r>
      <w:r w:rsidR="008A68CE" w:rsidRPr="00D6204F">
        <w:rPr>
          <w:rFonts w:ascii="Arial" w:hAnsi="Arial" w:cs="Arial"/>
          <w:b/>
          <w:sz w:val="22"/>
          <w:szCs w:val="22"/>
          <w:lang w:val="es-CO"/>
        </w:rPr>
        <w:t xml:space="preserve">ENES, SERVICIOS U OBRA </w:t>
      </w:r>
      <w:r w:rsidR="001B6E20" w:rsidRPr="00D6204F">
        <w:rPr>
          <w:rFonts w:ascii="Arial" w:hAnsi="Arial" w:cs="Arial"/>
          <w:b/>
          <w:sz w:val="22"/>
          <w:szCs w:val="22"/>
          <w:lang w:val="es-CO"/>
        </w:rPr>
        <w:t>O LUGAR DE EJECUCIÓN</w:t>
      </w:r>
    </w:p>
    <w:p w:rsidR="00832D80" w:rsidRPr="00D6204F" w:rsidRDefault="00832D80" w:rsidP="00996641">
      <w:pPr>
        <w:rPr>
          <w:rFonts w:ascii="Arial" w:hAnsi="Arial" w:cs="Arial"/>
          <w:b/>
          <w:sz w:val="22"/>
          <w:szCs w:val="22"/>
          <w:lang w:val="es-CO"/>
        </w:rPr>
      </w:pPr>
    </w:p>
    <w:tbl>
      <w:tblPr>
        <w:tblStyle w:val="Tablaconcuadrcula"/>
        <w:tblW w:w="8500" w:type="dxa"/>
        <w:tblLook w:val="04A0" w:firstRow="1" w:lastRow="0" w:firstColumn="1" w:lastColumn="0" w:noHBand="0" w:noVBand="1"/>
      </w:tblPr>
      <w:tblGrid>
        <w:gridCol w:w="8500"/>
      </w:tblGrid>
      <w:tr w:rsidR="00996641" w:rsidRPr="00D6204F" w:rsidTr="00C76997">
        <w:tc>
          <w:tcPr>
            <w:tcW w:w="8500" w:type="dxa"/>
          </w:tcPr>
          <w:p w:rsidR="00C76997" w:rsidRPr="00C76997" w:rsidRDefault="00C76997" w:rsidP="00C76997">
            <w:pPr>
              <w:jc w:val="both"/>
              <w:rPr>
                <w:rFonts w:ascii="Arial" w:hAnsi="Arial" w:cs="Arial"/>
                <w:sz w:val="24"/>
                <w:szCs w:val="24"/>
              </w:rPr>
            </w:pPr>
            <w:r w:rsidRPr="00C76997">
              <w:rPr>
                <w:rFonts w:ascii="Arial" w:hAnsi="Arial" w:cs="Arial"/>
                <w:sz w:val="24"/>
                <w:szCs w:val="24"/>
              </w:rPr>
              <w:t>El lugar de entrega de Porta diplomas, Papel membretado para la entrega de diplomas y Actas de grado, Steakers para la refrendación de carnets será en</w:t>
            </w:r>
          </w:p>
          <w:p w:rsidR="00996641" w:rsidRPr="00FD2616" w:rsidRDefault="00C76997" w:rsidP="00C76997">
            <w:pPr>
              <w:jc w:val="both"/>
              <w:rPr>
                <w:rFonts w:ascii="Arial" w:hAnsi="Arial" w:cs="Arial"/>
                <w:sz w:val="24"/>
                <w:szCs w:val="24"/>
                <w:lang w:val="es-CO"/>
              </w:rPr>
            </w:pPr>
            <w:r w:rsidRPr="00C76997">
              <w:rPr>
                <w:rFonts w:ascii="Arial" w:hAnsi="Arial" w:cs="Arial"/>
                <w:sz w:val="24"/>
                <w:szCs w:val="24"/>
              </w:rPr>
              <w:t>la Oficina de Almacén de la sede de Fusagasugá en horario de 8: 00 am a 11.00 a m y de 2:00pm a 5:00 pm de lunes a viernes</w:t>
            </w:r>
            <w:bookmarkStart w:id="0" w:name="_GoBack"/>
            <w:bookmarkEnd w:id="0"/>
          </w:p>
        </w:tc>
      </w:tr>
    </w:tbl>
    <w:p w:rsidR="00492982" w:rsidRDefault="00492982" w:rsidP="00492982">
      <w:pPr>
        <w:spacing w:after="160" w:line="259" w:lineRule="auto"/>
        <w:rPr>
          <w:rFonts w:ascii="Arial" w:hAnsi="Arial" w:cs="Arial"/>
          <w:b/>
          <w:sz w:val="22"/>
          <w:szCs w:val="22"/>
          <w:lang w:val="es-CO"/>
        </w:rPr>
      </w:pPr>
    </w:p>
    <w:p w:rsidR="00996641" w:rsidRPr="00D6204F" w:rsidRDefault="00806310" w:rsidP="00492982">
      <w:pPr>
        <w:spacing w:after="160" w:line="259" w:lineRule="auto"/>
        <w:rPr>
          <w:rFonts w:ascii="Arial" w:hAnsi="Arial" w:cs="Arial"/>
          <w:b/>
          <w:sz w:val="22"/>
          <w:szCs w:val="22"/>
          <w:lang w:val="es-CO"/>
        </w:rPr>
      </w:pPr>
      <w:r w:rsidRPr="00D6204F">
        <w:rPr>
          <w:rFonts w:ascii="Arial" w:hAnsi="Arial" w:cs="Arial"/>
          <w:b/>
          <w:sz w:val="22"/>
          <w:szCs w:val="22"/>
          <w:lang w:val="es-CO"/>
        </w:rPr>
        <w:t>6</w:t>
      </w:r>
      <w:r w:rsidR="00996641" w:rsidRPr="00D6204F">
        <w:rPr>
          <w:rFonts w:ascii="Arial" w:hAnsi="Arial" w:cs="Arial"/>
          <w:b/>
          <w:sz w:val="22"/>
          <w:szCs w:val="22"/>
          <w:lang w:val="es-CO"/>
        </w:rPr>
        <w:t xml:space="preserve">. </w:t>
      </w:r>
      <w:r w:rsidR="00C5773E" w:rsidRPr="00D6204F">
        <w:rPr>
          <w:rFonts w:ascii="Arial" w:hAnsi="Arial" w:cs="Arial"/>
          <w:b/>
          <w:sz w:val="22"/>
          <w:szCs w:val="22"/>
          <w:lang w:val="es-CO"/>
        </w:rPr>
        <w:t>PLAZO DE EJECUCIÓN</w:t>
      </w:r>
    </w:p>
    <w:tbl>
      <w:tblPr>
        <w:tblStyle w:val="Tablaconcuadrcula"/>
        <w:tblW w:w="0" w:type="auto"/>
        <w:tblLook w:val="04A0" w:firstRow="1" w:lastRow="0" w:firstColumn="1" w:lastColumn="0" w:noHBand="0" w:noVBand="1"/>
      </w:tblPr>
      <w:tblGrid>
        <w:gridCol w:w="8261"/>
      </w:tblGrid>
      <w:tr w:rsidR="00996641" w:rsidRPr="00D6204F" w:rsidTr="00996641">
        <w:tc>
          <w:tcPr>
            <w:tcW w:w="8261" w:type="dxa"/>
          </w:tcPr>
          <w:p w:rsidR="00996641" w:rsidRPr="00D6204F" w:rsidRDefault="00C76997" w:rsidP="0004324B">
            <w:pPr>
              <w:jc w:val="both"/>
              <w:rPr>
                <w:rFonts w:ascii="Arial" w:hAnsi="Arial" w:cs="Arial"/>
                <w:sz w:val="22"/>
                <w:szCs w:val="22"/>
                <w:lang w:val="es-CO"/>
              </w:rPr>
            </w:pPr>
            <w:r>
              <w:rPr>
                <w:rFonts w:ascii="Arial" w:hAnsi="Arial" w:cs="Arial"/>
                <w:sz w:val="22"/>
                <w:szCs w:val="22"/>
                <w:lang w:val="es-CO"/>
              </w:rPr>
              <w:t>60 DÍAS HÁBILES</w:t>
            </w:r>
          </w:p>
        </w:tc>
      </w:tr>
    </w:tbl>
    <w:p w:rsidR="00996641" w:rsidRPr="00D6204F" w:rsidRDefault="00996641" w:rsidP="00996641">
      <w:pPr>
        <w:jc w:val="both"/>
        <w:rPr>
          <w:rFonts w:ascii="Arial" w:hAnsi="Arial" w:cs="Arial"/>
          <w:sz w:val="22"/>
          <w:szCs w:val="22"/>
          <w:lang w:val="es-CO"/>
        </w:rPr>
      </w:pPr>
    </w:p>
    <w:p w:rsidR="00C5773E" w:rsidRDefault="00806310" w:rsidP="00C5773E">
      <w:pPr>
        <w:rPr>
          <w:rFonts w:ascii="Arial" w:hAnsi="Arial" w:cs="Arial"/>
          <w:b/>
          <w:sz w:val="22"/>
          <w:szCs w:val="22"/>
          <w:lang w:val="es-CO"/>
        </w:rPr>
      </w:pPr>
      <w:r w:rsidRPr="00D6204F">
        <w:rPr>
          <w:rFonts w:ascii="Arial" w:hAnsi="Arial" w:cs="Arial"/>
          <w:b/>
          <w:sz w:val="22"/>
          <w:szCs w:val="22"/>
          <w:lang w:val="es-CO"/>
        </w:rPr>
        <w:t>7</w:t>
      </w:r>
      <w:r w:rsidR="00C5773E" w:rsidRPr="00D6204F">
        <w:rPr>
          <w:rFonts w:ascii="Arial" w:hAnsi="Arial" w:cs="Arial"/>
          <w:b/>
          <w:sz w:val="22"/>
          <w:szCs w:val="22"/>
          <w:lang w:val="es-CO"/>
        </w:rPr>
        <w:t>. OBLIGACIONES DEL CONTRATISTA</w:t>
      </w:r>
    </w:p>
    <w:p w:rsidR="00C85965" w:rsidRPr="00D6204F" w:rsidRDefault="00C85965" w:rsidP="00C5773E">
      <w:pPr>
        <w:rPr>
          <w:rFonts w:ascii="Arial" w:hAnsi="Arial" w:cs="Arial"/>
          <w:b/>
          <w:sz w:val="22"/>
          <w:szCs w:val="22"/>
          <w:lang w:val="es-CO"/>
        </w:rPr>
      </w:pPr>
    </w:p>
    <w:tbl>
      <w:tblPr>
        <w:tblStyle w:val="Tablaconcuadrcula"/>
        <w:tblW w:w="0" w:type="auto"/>
        <w:tblLook w:val="04A0" w:firstRow="1" w:lastRow="0" w:firstColumn="1" w:lastColumn="0" w:noHBand="0" w:noVBand="1"/>
      </w:tblPr>
      <w:tblGrid>
        <w:gridCol w:w="8261"/>
      </w:tblGrid>
      <w:tr w:rsidR="00C5773E" w:rsidRPr="00D6204F" w:rsidTr="00C5773E">
        <w:tc>
          <w:tcPr>
            <w:tcW w:w="8261" w:type="dxa"/>
          </w:tcPr>
          <w:p w:rsidR="003917F9" w:rsidRPr="00D30B85" w:rsidRDefault="003917F9" w:rsidP="003A117A">
            <w:pPr>
              <w:autoSpaceDE w:val="0"/>
              <w:autoSpaceDN w:val="0"/>
              <w:adjustRightInd w:val="0"/>
              <w:jc w:val="both"/>
              <w:rPr>
                <w:rFonts w:ascii="Arial" w:hAnsi="Arial" w:cs="Arial"/>
                <w:b/>
                <w:sz w:val="24"/>
                <w:szCs w:val="24"/>
              </w:rPr>
            </w:pPr>
            <w:r w:rsidRPr="00D30B85">
              <w:rPr>
                <w:rFonts w:ascii="Arial" w:hAnsi="Arial" w:cs="Arial"/>
                <w:b/>
                <w:sz w:val="24"/>
                <w:szCs w:val="24"/>
              </w:rPr>
              <w:t>7.1 OBLIGACIONES GENERALES DEL CONTRATISTA</w:t>
            </w:r>
          </w:p>
          <w:p w:rsidR="003917F9" w:rsidRPr="00D30B85" w:rsidRDefault="003917F9" w:rsidP="003A117A">
            <w:pPr>
              <w:autoSpaceDE w:val="0"/>
              <w:autoSpaceDN w:val="0"/>
              <w:adjustRightInd w:val="0"/>
              <w:jc w:val="both"/>
              <w:rPr>
                <w:rFonts w:ascii="Arial" w:hAnsi="Arial" w:cs="Arial"/>
                <w:sz w:val="24"/>
                <w:szCs w:val="24"/>
              </w:rPr>
            </w:pPr>
          </w:p>
          <w:p w:rsidR="003917F9" w:rsidRPr="00D30B85" w:rsidRDefault="003917F9" w:rsidP="003917F9">
            <w:pPr>
              <w:pStyle w:val="Prrafodelista"/>
              <w:numPr>
                <w:ilvl w:val="0"/>
                <w:numId w:val="29"/>
              </w:numPr>
              <w:autoSpaceDE w:val="0"/>
              <w:autoSpaceDN w:val="0"/>
              <w:adjustRightInd w:val="0"/>
              <w:jc w:val="both"/>
              <w:rPr>
                <w:rFonts w:ascii="Arial" w:hAnsi="Arial" w:cs="Arial"/>
                <w:sz w:val="24"/>
                <w:szCs w:val="24"/>
              </w:rPr>
            </w:pPr>
            <w:r w:rsidRPr="00D30B85">
              <w:rPr>
                <w:rFonts w:ascii="Arial" w:hAnsi="Arial" w:cs="Arial"/>
                <w:sz w:val="24"/>
                <w:szCs w:val="24"/>
              </w:rPr>
              <w:t>Entrega el bien o prestar el servicio con las características técnicas descritas y relacionadas en la orden contractual o contrato, así como en la solicitud de cotización y la oferta allegada por el CONTRATISTA</w:t>
            </w:r>
          </w:p>
          <w:p w:rsidR="003917F9" w:rsidRPr="00D30B85" w:rsidRDefault="003917F9" w:rsidP="003917F9">
            <w:pPr>
              <w:pStyle w:val="Prrafodelista"/>
              <w:numPr>
                <w:ilvl w:val="0"/>
                <w:numId w:val="29"/>
              </w:numPr>
              <w:autoSpaceDE w:val="0"/>
              <w:autoSpaceDN w:val="0"/>
              <w:adjustRightInd w:val="0"/>
              <w:jc w:val="both"/>
              <w:rPr>
                <w:rFonts w:ascii="Arial" w:hAnsi="Arial" w:cs="Arial"/>
                <w:sz w:val="24"/>
                <w:szCs w:val="24"/>
              </w:rPr>
            </w:pPr>
            <w:r w:rsidRPr="00D30B85">
              <w:rPr>
                <w:rFonts w:ascii="Arial" w:hAnsi="Arial" w:cs="Arial"/>
                <w:sz w:val="24"/>
                <w:szCs w:val="24"/>
              </w:rPr>
              <w:t xml:space="preserve"> Allegar oportunamente a la Oficina de Compras de la UDEC la documentación necesaria para suscribir y legalizar la Orden Contractual o contrato. </w:t>
            </w:r>
          </w:p>
          <w:p w:rsidR="003917F9" w:rsidRPr="00D30B85" w:rsidRDefault="003917F9" w:rsidP="003917F9">
            <w:pPr>
              <w:pStyle w:val="Prrafodelista"/>
              <w:numPr>
                <w:ilvl w:val="0"/>
                <w:numId w:val="29"/>
              </w:numPr>
              <w:autoSpaceDE w:val="0"/>
              <w:autoSpaceDN w:val="0"/>
              <w:adjustRightInd w:val="0"/>
              <w:jc w:val="both"/>
              <w:rPr>
                <w:rFonts w:ascii="Arial" w:hAnsi="Arial" w:cs="Arial"/>
                <w:sz w:val="24"/>
                <w:szCs w:val="24"/>
              </w:rPr>
            </w:pPr>
            <w:r w:rsidRPr="00D30B85">
              <w:rPr>
                <w:rFonts w:ascii="Arial" w:hAnsi="Arial" w:cs="Arial"/>
                <w:sz w:val="24"/>
                <w:szCs w:val="24"/>
              </w:rPr>
              <w:t xml:space="preserve">Mantener estricta reserva y confidencialidad sobre la información que conozca por causa o con ocasión de la ejecución del objeto contractual. 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 </w:t>
            </w:r>
          </w:p>
          <w:p w:rsidR="003917F9" w:rsidRPr="00D30B85" w:rsidRDefault="003917F9" w:rsidP="003917F9">
            <w:pPr>
              <w:pStyle w:val="Prrafodelista"/>
              <w:numPr>
                <w:ilvl w:val="0"/>
                <w:numId w:val="29"/>
              </w:numPr>
              <w:autoSpaceDE w:val="0"/>
              <w:autoSpaceDN w:val="0"/>
              <w:adjustRightInd w:val="0"/>
              <w:jc w:val="both"/>
              <w:rPr>
                <w:rFonts w:ascii="Arial" w:hAnsi="Arial" w:cs="Arial"/>
                <w:sz w:val="24"/>
                <w:szCs w:val="24"/>
              </w:rPr>
            </w:pPr>
            <w:r w:rsidRPr="00D30B85">
              <w:rPr>
                <w:rFonts w:ascii="Arial" w:hAnsi="Arial" w:cs="Arial"/>
                <w:sz w:val="24"/>
                <w:szCs w:val="24"/>
              </w:rPr>
              <w:lastRenderedPageBreak/>
              <w:t xml:space="preserve">Dar cumplimiento de sus obligaciones frente al Sistema de Seguridad Social Integral (salud, pensión y ARL) y parafiscales (cajas de compensación, Sena e ICBF) de conformidad con la legislación vigente. </w:t>
            </w:r>
          </w:p>
          <w:p w:rsidR="003917F9" w:rsidRPr="00D30B85" w:rsidRDefault="003917F9" w:rsidP="003917F9">
            <w:pPr>
              <w:pStyle w:val="Prrafodelista"/>
              <w:numPr>
                <w:ilvl w:val="0"/>
                <w:numId w:val="29"/>
              </w:numPr>
              <w:autoSpaceDE w:val="0"/>
              <w:autoSpaceDN w:val="0"/>
              <w:adjustRightInd w:val="0"/>
              <w:jc w:val="both"/>
              <w:rPr>
                <w:rFonts w:ascii="Arial" w:hAnsi="Arial" w:cs="Arial"/>
                <w:sz w:val="24"/>
                <w:szCs w:val="24"/>
              </w:rPr>
            </w:pPr>
            <w:r w:rsidRPr="00D30B85">
              <w:rPr>
                <w:rFonts w:ascii="Arial" w:hAnsi="Arial" w:cs="Arial"/>
                <w:sz w:val="24"/>
                <w:szCs w:val="24"/>
              </w:rPr>
              <w:t>Conocer, entender, comunicar y cumplir lo establecido en la Resolución 000050 de 2018 “Por la cual se establece la Política de tratamiento de Datos de los titulares de la Universidad de Cundinamarca”.</w:t>
            </w:r>
          </w:p>
          <w:p w:rsidR="003917F9" w:rsidRPr="00D30B85" w:rsidRDefault="003917F9" w:rsidP="003917F9">
            <w:pPr>
              <w:pStyle w:val="Prrafodelista"/>
              <w:numPr>
                <w:ilvl w:val="0"/>
                <w:numId w:val="29"/>
              </w:numPr>
              <w:autoSpaceDE w:val="0"/>
              <w:autoSpaceDN w:val="0"/>
              <w:adjustRightInd w:val="0"/>
              <w:jc w:val="both"/>
              <w:rPr>
                <w:rFonts w:ascii="Arial" w:hAnsi="Arial" w:cs="Arial"/>
                <w:sz w:val="24"/>
                <w:szCs w:val="24"/>
              </w:rPr>
            </w:pPr>
            <w:r w:rsidRPr="00D30B85">
              <w:rPr>
                <w:rFonts w:ascii="Arial" w:hAnsi="Arial" w:cs="Arial"/>
                <w:sz w:val="24"/>
                <w:szCs w:val="24"/>
              </w:rPr>
              <w:t xml:space="preserve"> Mantener estricta reserva y confidencialidad sobre la información que conozca por causa o con ocasión de la ejecución del objeto contractual o Contrato. </w:t>
            </w:r>
          </w:p>
          <w:p w:rsidR="003917F9" w:rsidRPr="00D30B85" w:rsidRDefault="003917F9" w:rsidP="003917F9">
            <w:pPr>
              <w:pStyle w:val="Prrafodelista"/>
              <w:numPr>
                <w:ilvl w:val="0"/>
                <w:numId w:val="29"/>
              </w:numPr>
              <w:autoSpaceDE w:val="0"/>
              <w:autoSpaceDN w:val="0"/>
              <w:adjustRightInd w:val="0"/>
              <w:jc w:val="both"/>
              <w:rPr>
                <w:rFonts w:ascii="Arial" w:hAnsi="Arial" w:cs="Arial"/>
                <w:sz w:val="24"/>
                <w:szCs w:val="24"/>
              </w:rPr>
            </w:pPr>
            <w:r w:rsidRPr="00D30B85">
              <w:rPr>
                <w:rFonts w:ascii="Arial" w:hAnsi="Arial" w:cs="Arial"/>
                <w:sz w:val="24"/>
                <w:szCs w:val="24"/>
              </w:rPr>
              <w:t>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3917F9" w:rsidRPr="00D30B85" w:rsidRDefault="003917F9" w:rsidP="003917F9">
            <w:pPr>
              <w:pStyle w:val="Prrafodelista"/>
              <w:numPr>
                <w:ilvl w:val="0"/>
                <w:numId w:val="29"/>
              </w:numPr>
              <w:autoSpaceDE w:val="0"/>
              <w:autoSpaceDN w:val="0"/>
              <w:adjustRightInd w:val="0"/>
              <w:jc w:val="both"/>
              <w:rPr>
                <w:rFonts w:ascii="Arial" w:hAnsi="Arial" w:cs="Arial"/>
                <w:sz w:val="24"/>
                <w:szCs w:val="24"/>
              </w:rPr>
            </w:pPr>
            <w:r w:rsidRPr="00D30B85">
              <w:rPr>
                <w:rFonts w:ascii="Arial" w:hAnsi="Arial" w:cs="Arial"/>
                <w:sz w:val="24"/>
                <w:szCs w:val="24"/>
              </w:rPr>
              <w:t xml:space="preserve"> Conocer, entender, comunicar y cumplir lo establecido en la Resolución 187 de 2016 “Por la cual se crea y adopta la Política de Seguridad vial de la Universidad de Cundinamarca”.</w:t>
            </w:r>
          </w:p>
          <w:p w:rsidR="003917F9" w:rsidRPr="00D30B85" w:rsidRDefault="003917F9" w:rsidP="003917F9">
            <w:pPr>
              <w:pStyle w:val="Prrafodelista"/>
              <w:numPr>
                <w:ilvl w:val="0"/>
                <w:numId w:val="29"/>
              </w:numPr>
              <w:autoSpaceDE w:val="0"/>
              <w:autoSpaceDN w:val="0"/>
              <w:adjustRightInd w:val="0"/>
              <w:jc w:val="both"/>
              <w:rPr>
                <w:rFonts w:ascii="Arial" w:hAnsi="Arial" w:cs="Arial"/>
                <w:sz w:val="24"/>
                <w:szCs w:val="24"/>
              </w:rPr>
            </w:pPr>
            <w:r w:rsidRPr="00D30B85">
              <w:rPr>
                <w:rFonts w:ascii="Arial" w:hAnsi="Arial" w:cs="Arial"/>
                <w:sz w:val="24"/>
                <w:szCs w:val="24"/>
              </w:rPr>
              <w:t xml:space="preserve"> Conocer y dar estricto cumplimiento al Manual para contratistas, subcontratistas y proveedores de la Universidad de Cundinamarca (ATHM023). </w:t>
            </w:r>
          </w:p>
          <w:p w:rsidR="003917F9" w:rsidRPr="00D30B85" w:rsidRDefault="003917F9" w:rsidP="003917F9">
            <w:pPr>
              <w:pStyle w:val="Prrafodelista"/>
              <w:autoSpaceDE w:val="0"/>
              <w:autoSpaceDN w:val="0"/>
              <w:adjustRightInd w:val="0"/>
              <w:ind w:left="405"/>
              <w:jc w:val="both"/>
              <w:rPr>
                <w:rFonts w:ascii="Arial" w:hAnsi="Arial" w:cs="Arial"/>
                <w:sz w:val="24"/>
                <w:szCs w:val="24"/>
              </w:rPr>
            </w:pPr>
          </w:p>
          <w:p w:rsidR="003917F9" w:rsidRPr="00D30B85" w:rsidRDefault="003917F9" w:rsidP="003A117A">
            <w:pPr>
              <w:autoSpaceDE w:val="0"/>
              <w:autoSpaceDN w:val="0"/>
              <w:adjustRightInd w:val="0"/>
              <w:jc w:val="both"/>
              <w:rPr>
                <w:rFonts w:ascii="Arial" w:hAnsi="Arial" w:cs="Arial"/>
                <w:b/>
                <w:sz w:val="24"/>
                <w:szCs w:val="24"/>
              </w:rPr>
            </w:pPr>
            <w:r w:rsidRPr="00D30B85">
              <w:rPr>
                <w:rFonts w:ascii="Arial" w:hAnsi="Arial" w:cs="Arial"/>
                <w:b/>
                <w:sz w:val="24"/>
                <w:szCs w:val="24"/>
              </w:rPr>
              <w:t>7.2. OBLIGACIONES ESPECÍFICAS DEL CONTRATISTA</w:t>
            </w:r>
          </w:p>
          <w:p w:rsidR="00D30B85" w:rsidRPr="00D30B85" w:rsidRDefault="00D30B85" w:rsidP="003A117A">
            <w:pPr>
              <w:autoSpaceDE w:val="0"/>
              <w:autoSpaceDN w:val="0"/>
              <w:adjustRightInd w:val="0"/>
              <w:jc w:val="both"/>
              <w:rPr>
                <w:rFonts w:ascii="Arial" w:hAnsi="Arial" w:cs="Arial"/>
                <w:sz w:val="24"/>
                <w:szCs w:val="24"/>
              </w:rPr>
            </w:pPr>
          </w:p>
          <w:p w:rsidR="00BC528A" w:rsidRPr="00BC528A" w:rsidRDefault="00BC528A" w:rsidP="00BC528A">
            <w:pPr>
              <w:pStyle w:val="Prrafodelista"/>
              <w:numPr>
                <w:ilvl w:val="0"/>
                <w:numId w:val="31"/>
              </w:numPr>
              <w:autoSpaceDE w:val="0"/>
              <w:autoSpaceDN w:val="0"/>
              <w:adjustRightInd w:val="0"/>
              <w:jc w:val="both"/>
              <w:rPr>
                <w:rFonts w:ascii="Arial" w:hAnsi="Arial" w:cs="Arial"/>
                <w:sz w:val="24"/>
                <w:szCs w:val="24"/>
              </w:rPr>
            </w:pPr>
            <w:r w:rsidRPr="00BC528A">
              <w:rPr>
                <w:rFonts w:ascii="Arial" w:hAnsi="Arial" w:cs="Arial"/>
                <w:sz w:val="24"/>
                <w:szCs w:val="24"/>
              </w:rPr>
              <w:t>Cumplir con los niveles de calidad del bien o servicio</w:t>
            </w:r>
          </w:p>
          <w:p w:rsidR="00BC528A" w:rsidRPr="00BC528A" w:rsidRDefault="00BC528A" w:rsidP="00BC528A">
            <w:pPr>
              <w:pStyle w:val="Prrafodelista"/>
              <w:numPr>
                <w:ilvl w:val="0"/>
                <w:numId w:val="31"/>
              </w:numPr>
              <w:autoSpaceDE w:val="0"/>
              <w:autoSpaceDN w:val="0"/>
              <w:adjustRightInd w:val="0"/>
              <w:jc w:val="both"/>
              <w:rPr>
                <w:rFonts w:ascii="Arial" w:hAnsi="Arial" w:cs="Arial"/>
                <w:sz w:val="24"/>
                <w:szCs w:val="24"/>
              </w:rPr>
            </w:pPr>
            <w:r w:rsidRPr="00BC528A">
              <w:rPr>
                <w:rFonts w:ascii="Arial" w:hAnsi="Arial" w:cs="Arial"/>
                <w:sz w:val="24"/>
                <w:szCs w:val="24"/>
              </w:rPr>
              <w:t>Entregar oportunamente el bien o servicio contratado</w:t>
            </w:r>
          </w:p>
          <w:p w:rsidR="00BC528A" w:rsidRPr="00BC528A" w:rsidRDefault="00BC528A" w:rsidP="00BC528A">
            <w:pPr>
              <w:pStyle w:val="Prrafodelista"/>
              <w:numPr>
                <w:ilvl w:val="0"/>
                <w:numId w:val="31"/>
              </w:numPr>
              <w:autoSpaceDE w:val="0"/>
              <w:autoSpaceDN w:val="0"/>
              <w:adjustRightInd w:val="0"/>
              <w:jc w:val="both"/>
              <w:rPr>
                <w:rFonts w:ascii="Arial" w:hAnsi="Arial" w:cs="Arial"/>
                <w:sz w:val="24"/>
                <w:szCs w:val="24"/>
              </w:rPr>
            </w:pPr>
            <w:r w:rsidRPr="00BC528A">
              <w:rPr>
                <w:rFonts w:ascii="Arial" w:hAnsi="Arial" w:cs="Arial"/>
                <w:sz w:val="24"/>
                <w:szCs w:val="24"/>
              </w:rPr>
              <w:t xml:space="preserve">Las demás que se deriven de la ley y la naturaleza del BIEN,  a </w:t>
            </w:r>
            <w:r>
              <w:rPr>
                <w:rFonts w:ascii="Arial" w:hAnsi="Arial" w:cs="Arial"/>
                <w:sz w:val="24"/>
                <w:szCs w:val="24"/>
              </w:rPr>
              <w:t>adquirir</w:t>
            </w:r>
          </w:p>
          <w:p w:rsidR="00BC528A" w:rsidRPr="00BC528A" w:rsidRDefault="00BC528A" w:rsidP="00BC528A">
            <w:pPr>
              <w:pStyle w:val="Prrafodelista"/>
              <w:numPr>
                <w:ilvl w:val="0"/>
                <w:numId w:val="31"/>
              </w:numPr>
              <w:autoSpaceDE w:val="0"/>
              <w:autoSpaceDN w:val="0"/>
              <w:adjustRightInd w:val="0"/>
              <w:jc w:val="both"/>
              <w:rPr>
                <w:rFonts w:ascii="Arial" w:hAnsi="Arial" w:cs="Arial"/>
                <w:sz w:val="24"/>
                <w:szCs w:val="24"/>
              </w:rPr>
            </w:pPr>
            <w:r w:rsidRPr="00BC528A">
              <w:rPr>
                <w:rFonts w:ascii="Arial" w:hAnsi="Arial" w:cs="Arial"/>
                <w:sz w:val="24"/>
                <w:szCs w:val="24"/>
              </w:rPr>
              <w:t>Cumplir el objeto del contrato, ejecutando y entregando el bien contratado de acuerdo con los criterios de calidad exigibles, y dentro del plazo</w:t>
            </w:r>
            <w:r>
              <w:rPr>
                <w:rFonts w:ascii="Arial" w:hAnsi="Arial" w:cs="Arial"/>
                <w:sz w:val="24"/>
                <w:szCs w:val="24"/>
              </w:rPr>
              <w:t xml:space="preserve"> </w:t>
            </w:r>
            <w:r w:rsidRPr="00BC528A">
              <w:rPr>
                <w:rFonts w:ascii="Arial" w:hAnsi="Arial" w:cs="Arial"/>
                <w:sz w:val="24"/>
                <w:szCs w:val="24"/>
              </w:rPr>
              <w:t>establecido</w:t>
            </w:r>
          </w:p>
          <w:p w:rsidR="00BC528A" w:rsidRPr="00BC528A" w:rsidRDefault="00BC528A" w:rsidP="00BC528A">
            <w:pPr>
              <w:pStyle w:val="Prrafodelista"/>
              <w:numPr>
                <w:ilvl w:val="0"/>
                <w:numId w:val="31"/>
              </w:numPr>
              <w:autoSpaceDE w:val="0"/>
              <w:autoSpaceDN w:val="0"/>
              <w:adjustRightInd w:val="0"/>
              <w:jc w:val="both"/>
              <w:rPr>
                <w:rFonts w:ascii="Arial" w:hAnsi="Arial" w:cs="Arial"/>
                <w:sz w:val="24"/>
                <w:szCs w:val="24"/>
              </w:rPr>
            </w:pPr>
            <w:r w:rsidRPr="00BC528A">
              <w:rPr>
                <w:rFonts w:ascii="Arial" w:hAnsi="Arial" w:cs="Arial"/>
                <w:sz w:val="24"/>
                <w:szCs w:val="24"/>
              </w:rPr>
              <w:t>cumplir con todos los documentos que se exigen pata la contratación</w:t>
            </w:r>
          </w:p>
          <w:p w:rsidR="0049275F" w:rsidRPr="003917F9" w:rsidRDefault="00BC528A" w:rsidP="00BC528A">
            <w:pPr>
              <w:pStyle w:val="Prrafodelista"/>
              <w:numPr>
                <w:ilvl w:val="0"/>
                <w:numId w:val="31"/>
              </w:numPr>
              <w:autoSpaceDE w:val="0"/>
              <w:autoSpaceDN w:val="0"/>
              <w:adjustRightInd w:val="0"/>
              <w:jc w:val="both"/>
            </w:pPr>
            <w:r w:rsidRPr="00BC528A">
              <w:rPr>
                <w:rFonts w:ascii="Arial" w:hAnsi="Arial" w:cs="Arial"/>
                <w:sz w:val="24"/>
                <w:szCs w:val="24"/>
              </w:rPr>
              <w:t>El contratista tendrá en cuenta las especi</w:t>
            </w:r>
            <w:r>
              <w:rPr>
                <w:rFonts w:ascii="Arial" w:hAnsi="Arial" w:cs="Arial"/>
                <w:sz w:val="24"/>
                <w:szCs w:val="24"/>
              </w:rPr>
              <w:t xml:space="preserve">ficaciones Técnicas estipuladas </w:t>
            </w:r>
            <w:r w:rsidRPr="00BC528A">
              <w:rPr>
                <w:rFonts w:ascii="Arial" w:hAnsi="Arial" w:cs="Arial"/>
                <w:sz w:val="24"/>
                <w:szCs w:val="24"/>
              </w:rPr>
              <w:t>en la cláusula</w:t>
            </w:r>
            <w:r>
              <w:rPr>
                <w:rFonts w:ascii="Arial" w:hAnsi="Arial" w:cs="Arial"/>
                <w:sz w:val="24"/>
                <w:szCs w:val="24"/>
              </w:rPr>
              <w:t xml:space="preserve"> cuarta del contrato.</w:t>
            </w:r>
          </w:p>
        </w:tc>
      </w:tr>
    </w:tbl>
    <w:p w:rsidR="00C5773E" w:rsidRPr="00D6204F" w:rsidRDefault="00C5773E" w:rsidP="00996641">
      <w:pPr>
        <w:jc w:val="both"/>
        <w:rPr>
          <w:rFonts w:ascii="Arial" w:hAnsi="Arial" w:cs="Arial"/>
          <w:sz w:val="22"/>
          <w:szCs w:val="22"/>
          <w:lang w:val="es-CO"/>
        </w:rPr>
      </w:pPr>
    </w:p>
    <w:p w:rsidR="00C5773E" w:rsidRPr="00D6204F" w:rsidRDefault="00806310" w:rsidP="00806310">
      <w:pPr>
        <w:spacing w:after="200" w:line="276" w:lineRule="auto"/>
        <w:rPr>
          <w:rFonts w:ascii="Arial" w:hAnsi="Arial" w:cs="Arial"/>
          <w:b/>
          <w:sz w:val="22"/>
          <w:szCs w:val="22"/>
          <w:lang w:val="es-CO"/>
        </w:rPr>
      </w:pPr>
      <w:r w:rsidRPr="00D6204F">
        <w:rPr>
          <w:rFonts w:ascii="Arial" w:hAnsi="Arial" w:cs="Arial"/>
          <w:b/>
          <w:sz w:val="22"/>
          <w:szCs w:val="22"/>
          <w:lang w:val="es-CO"/>
        </w:rPr>
        <w:t xml:space="preserve">8. </w:t>
      </w:r>
      <w:r w:rsidR="00D6204F" w:rsidRPr="00D6204F">
        <w:rPr>
          <w:rFonts w:ascii="Arial" w:hAnsi="Arial" w:cs="Arial"/>
          <w:b/>
          <w:sz w:val="22"/>
          <w:szCs w:val="22"/>
          <w:lang w:val="es-CO"/>
        </w:rPr>
        <w:t>GARANTÍAS</w:t>
      </w:r>
      <w:r w:rsidRPr="00D6204F">
        <w:rPr>
          <w:rFonts w:ascii="Arial" w:hAnsi="Arial" w:cs="Arial"/>
          <w:b/>
          <w:sz w:val="22"/>
          <w:szCs w:val="22"/>
          <w:lang w:val="es-CO"/>
        </w:rPr>
        <w:t xml:space="preserve"> (</w:t>
      </w:r>
      <w:r w:rsidR="00395921" w:rsidRPr="00D6204F">
        <w:rPr>
          <w:rFonts w:ascii="Arial" w:hAnsi="Arial" w:cs="Arial"/>
          <w:sz w:val="22"/>
          <w:szCs w:val="22"/>
          <w:lang w:val="es-CO"/>
        </w:rPr>
        <w:t>en caso de requerirse</w:t>
      </w:r>
      <w:r w:rsidR="00395921" w:rsidRPr="00D6204F">
        <w:rPr>
          <w:rFonts w:ascii="Arial" w:hAnsi="Arial" w:cs="Arial"/>
          <w:b/>
          <w:sz w:val="22"/>
          <w:szCs w:val="22"/>
          <w:lang w:val="es-CO"/>
        </w:rPr>
        <w:t>)</w:t>
      </w:r>
    </w:p>
    <w:p w:rsidR="00C5773E" w:rsidRPr="00D6204F" w:rsidRDefault="00C5773E" w:rsidP="00C5773E">
      <w:pPr>
        <w:pStyle w:val="Prrafodelista"/>
        <w:ind w:left="360" w:hanging="502"/>
        <w:rPr>
          <w:rFonts w:ascii="Arial" w:hAnsi="Arial" w:cs="Arial"/>
          <w:sz w:val="22"/>
          <w:szCs w:val="22"/>
          <w:lang w:val="es-CO"/>
        </w:rPr>
      </w:pPr>
      <w:r w:rsidRPr="00D6204F">
        <w:rPr>
          <w:rFonts w:ascii="Arial" w:hAnsi="Arial" w:cs="Arial"/>
          <w:sz w:val="22"/>
          <w:szCs w:val="22"/>
          <w:lang w:val="es-CO"/>
        </w:rPr>
        <w:t>La Universidad de Cundinamarca exigirá póliza con las siguientes coberturas</w:t>
      </w:r>
    </w:p>
    <w:p w:rsidR="00C5773E" w:rsidRPr="00D6204F" w:rsidRDefault="00C5773E" w:rsidP="00C5773E">
      <w:pPr>
        <w:pStyle w:val="Prrafodelista"/>
        <w:ind w:left="360" w:hanging="862"/>
        <w:rPr>
          <w:rFonts w:ascii="Arial" w:hAnsi="Arial" w:cs="Arial"/>
          <w:sz w:val="22"/>
          <w:szCs w:val="22"/>
          <w:lang w:val="es-CO"/>
        </w:rPr>
      </w:pPr>
    </w:p>
    <w:tbl>
      <w:tblPr>
        <w:tblStyle w:val="Tablaconcuadrcula"/>
        <w:tblW w:w="0" w:type="auto"/>
        <w:tblInd w:w="-147" w:type="dxa"/>
        <w:tblLook w:val="04A0" w:firstRow="1" w:lastRow="0" w:firstColumn="1" w:lastColumn="0" w:noHBand="0" w:noVBand="1"/>
      </w:tblPr>
      <w:tblGrid>
        <w:gridCol w:w="2463"/>
        <w:gridCol w:w="1999"/>
        <w:gridCol w:w="1999"/>
        <w:gridCol w:w="1947"/>
      </w:tblGrid>
      <w:tr w:rsidR="00C5773E" w:rsidRPr="00D6204F" w:rsidTr="00C5773E">
        <w:tc>
          <w:tcPr>
            <w:tcW w:w="2463" w:type="dxa"/>
          </w:tcPr>
          <w:p w:rsidR="00C5773E" w:rsidRPr="00D6204F" w:rsidRDefault="00C5773E" w:rsidP="00C5773E">
            <w:pPr>
              <w:pStyle w:val="Prrafodelista"/>
              <w:ind w:left="0"/>
              <w:jc w:val="center"/>
              <w:rPr>
                <w:rFonts w:ascii="Arial" w:hAnsi="Arial" w:cs="Arial"/>
                <w:sz w:val="22"/>
                <w:szCs w:val="22"/>
                <w:lang w:val="es-CO"/>
              </w:rPr>
            </w:pPr>
            <w:r w:rsidRPr="00D6204F">
              <w:rPr>
                <w:rFonts w:ascii="Arial" w:hAnsi="Arial" w:cs="Arial"/>
                <w:sz w:val="22"/>
                <w:szCs w:val="22"/>
                <w:lang w:val="es-CO"/>
              </w:rPr>
              <w:t>TOMADOR</w:t>
            </w:r>
          </w:p>
        </w:tc>
        <w:tc>
          <w:tcPr>
            <w:tcW w:w="1999" w:type="dxa"/>
          </w:tcPr>
          <w:p w:rsidR="00C5773E" w:rsidRPr="00D6204F" w:rsidRDefault="00C5773E" w:rsidP="00C5773E">
            <w:pPr>
              <w:pStyle w:val="Prrafodelista"/>
              <w:ind w:left="0"/>
              <w:jc w:val="center"/>
              <w:rPr>
                <w:rFonts w:ascii="Arial" w:hAnsi="Arial" w:cs="Arial"/>
                <w:sz w:val="22"/>
                <w:szCs w:val="22"/>
                <w:lang w:val="es-CO"/>
              </w:rPr>
            </w:pPr>
            <w:r w:rsidRPr="00D6204F">
              <w:rPr>
                <w:rFonts w:ascii="Arial" w:hAnsi="Arial" w:cs="Arial"/>
                <w:sz w:val="22"/>
                <w:szCs w:val="22"/>
                <w:lang w:val="es-CO"/>
              </w:rPr>
              <w:t>RIESGO ASEGURADO</w:t>
            </w:r>
          </w:p>
        </w:tc>
        <w:tc>
          <w:tcPr>
            <w:tcW w:w="1999" w:type="dxa"/>
          </w:tcPr>
          <w:p w:rsidR="00C5773E" w:rsidRPr="00D6204F" w:rsidRDefault="00C5773E" w:rsidP="00C5773E">
            <w:pPr>
              <w:pStyle w:val="Prrafodelista"/>
              <w:ind w:left="0"/>
              <w:jc w:val="center"/>
              <w:rPr>
                <w:rFonts w:ascii="Arial" w:hAnsi="Arial" w:cs="Arial"/>
                <w:sz w:val="22"/>
                <w:szCs w:val="22"/>
                <w:lang w:val="es-CO"/>
              </w:rPr>
            </w:pPr>
            <w:r w:rsidRPr="00D6204F">
              <w:rPr>
                <w:rFonts w:ascii="Arial" w:hAnsi="Arial" w:cs="Arial"/>
                <w:sz w:val="22"/>
                <w:szCs w:val="22"/>
                <w:lang w:val="es-CO"/>
              </w:rPr>
              <w:t>MONTO ASEGURADO</w:t>
            </w:r>
          </w:p>
        </w:tc>
        <w:tc>
          <w:tcPr>
            <w:tcW w:w="1947" w:type="dxa"/>
          </w:tcPr>
          <w:p w:rsidR="00C5773E" w:rsidRPr="00D6204F" w:rsidRDefault="00C5773E" w:rsidP="00C5773E">
            <w:pPr>
              <w:pStyle w:val="Prrafodelista"/>
              <w:ind w:left="0"/>
              <w:jc w:val="center"/>
              <w:rPr>
                <w:rFonts w:ascii="Arial" w:hAnsi="Arial" w:cs="Arial"/>
                <w:sz w:val="22"/>
                <w:szCs w:val="22"/>
                <w:lang w:val="es-CO"/>
              </w:rPr>
            </w:pPr>
            <w:r w:rsidRPr="00D6204F">
              <w:rPr>
                <w:rFonts w:ascii="Arial" w:hAnsi="Arial" w:cs="Arial"/>
                <w:sz w:val="22"/>
                <w:szCs w:val="22"/>
                <w:lang w:val="es-CO"/>
              </w:rPr>
              <w:t>VIGENCIA</w:t>
            </w:r>
          </w:p>
        </w:tc>
      </w:tr>
      <w:tr w:rsidR="00C5773E" w:rsidRPr="00D6204F" w:rsidTr="00C5773E">
        <w:tc>
          <w:tcPr>
            <w:tcW w:w="2463" w:type="dxa"/>
          </w:tcPr>
          <w:p w:rsidR="00C5773E" w:rsidRPr="00D6204F" w:rsidRDefault="00C5773E" w:rsidP="00C5773E">
            <w:pPr>
              <w:pStyle w:val="Prrafodelista"/>
              <w:ind w:left="0"/>
              <w:rPr>
                <w:rFonts w:ascii="Arial" w:hAnsi="Arial" w:cs="Arial"/>
                <w:sz w:val="22"/>
                <w:szCs w:val="22"/>
                <w:lang w:val="es-CO"/>
              </w:rPr>
            </w:pPr>
            <w:r w:rsidRPr="00D6204F">
              <w:rPr>
                <w:rFonts w:ascii="Arial" w:hAnsi="Arial" w:cs="Arial"/>
                <w:sz w:val="22"/>
                <w:szCs w:val="22"/>
                <w:lang w:val="es-CO"/>
              </w:rPr>
              <w:t>CONTRATISTA</w:t>
            </w:r>
          </w:p>
        </w:tc>
        <w:tc>
          <w:tcPr>
            <w:tcW w:w="1999" w:type="dxa"/>
          </w:tcPr>
          <w:p w:rsidR="00C5773E" w:rsidRPr="00D6204F" w:rsidRDefault="00C5773E" w:rsidP="00C5773E">
            <w:pPr>
              <w:pStyle w:val="Prrafodelista"/>
              <w:ind w:left="0"/>
              <w:rPr>
                <w:rFonts w:ascii="Arial" w:hAnsi="Arial" w:cs="Arial"/>
                <w:sz w:val="22"/>
                <w:szCs w:val="22"/>
                <w:lang w:val="es-CO"/>
              </w:rPr>
            </w:pPr>
          </w:p>
        </w:tc>
        <w:tc>
          <w:tcPr>
            <w:tcW w:w="1999" w:type="dxa"/>
          </w:tcPr>
          <w:p w:rsidR="00C5773E" w:rsidRPr="00D6204F" w:rsidRDefault="00C5773E" w:rsidP="00C5773E">
            <w:pPr>
              <w:pStyle w:val="Prrafodelista"/>
              <w:ind w:left="0"/>
              <w:rPr>
                <w:rFonts w:ascii="Arial" w:hAnsi="Arial" w:cs="Arial"/>
                <w:sz w:val="22"/>
                <w:szCs w:val="22"/>
                <w:lang w:val="es-CO"/>
              </w:rPr>
            </w:pPr>
          </w:p>
        </w:tc>
        <w:tc>
          <w:tcPr>
            <w:tcW w:w="1947" w:type="dxa"/>
          </w:tcPr>
          <w:p w:rsidR="00C5773E" w:rsidRPr="00D6204F" w:rsidRDefault="00C5773E" w:rsidP="00C5773E">
            <w:pPr>
              <w:pStyle w:val="Prrafodelista"/>
              <w:ind w:left="0"/>
              <w:rPr>
                <w:rFonts w:ascii="Arial" w:hAnsi="Arial" w:cs="Arial"/>
                <w:sz w:val="22"/>
                <w:szCs w:val="22"/>
                <w:lang w:val="es-CO"/>
              </w:rPr>
            </w:pPr>
          </w:p>
        </w:tc>
      </w:tr>
      <w:tr w:rsidR="00C5773E" w:rsidRPr="00D6204F" w:rsidTr="00C5773E">
        <w:tc>
          <w:tcPr>
            <w:tcW w:w="2463" w:type="dxa"/>
          </w:tcPr>
          <w:p w:rsidR="00C5773E" w:rsidRPr="00D6204F" w:rsidRDefault="00C5773E" w:rsidP="00C5773E">
            <w:pPr>
              <w:pStyle w:val="Prrafodelista"/>
              <w:ind w:left="0"/>
              <w:rPr>
                <w:rFonts w:ascii="Arial" w:hAnsi="Arial" w:cs="Arial"/>
                <w:sz w:val="22"/>
                <w:szCs w:val="22"/>
                <w:lang w:val="es-CO"/>
              </w:rPr>
            </w:pPr>
            <w:r w:rsidRPr="00D6204F">
              <w:rPr>
                <w:rFonts w:ascii="Arial" w:hAnsi="Arial" w:cs="Arial"/>
                <w:sz w:val="22"/>
                <w:szCs w:val="22"/>
                <w:lang w:val="es-CO"/>
              </w:rPr>
              <w:t>CONTRATISTA</w:t>
            </w:r>
          </w:p>
        </w:tc>
        <w:tc>
          <w:tcPr>
            <w:tcW w:w="1999" w:type="dxa"/>
          </w:tcPr>
          <w:p w:rsidR="00C5773E" w:rsidRPr="00D6204F" w:rsidRDefault="00C5773E" w:rsidP="00C5773E">
            <w:pPr>
              <w:pStyle w:val="Prrafodelista"/>
              <w:ind w:left="0"/>
              <w:rPr>
                <w:rFonts w:ascii="Arial" w:hAnsi="Arial" w:cs="Arial"/>
                <w:sz w:val="22"/>
                <w:szCs w:val="22"/>
                <w:lang w:val="es-CO"/>
              </w:rPr>
            </w:pPr>
          </w:p>
        </w:tc>
        <w:tc>
          <w:tcPr>
            <w:tcW w:w="1999" w:type="dxa"/>
          </w:tcPr>
          <w:p w:rsidR="00C5773E" w:rsidRPr="00D6204F" w:rsidRDefault="00C5773E" w:rsidP="00C5773E">
            <w:pPr>
              <w:pStyle w:val="Prrafodelista"/>
              <w:ind w:left="0"/>
              <w:rPr>
                <w:rFonts w:ascii="Arial" w:hAnsi="Arial" w:cs="Arial"/>
                <w:sz w:val="22"/>
                <w:szCs w:val="22"/>
                <w:lang w:val="es-CO"/>
              </w:rPr>
            </w:pPr>
          </w:p>
        </w:tc>
        <w:tc>
          <w:tcPr>
            <w:tcW w:w="1947" w:type="dxa"/>
          </w:tcPr>
          <w:p w:rsidR="00C5773E" w:rsidRPr="00D6204F" w:rsidRDefault="00C5773E" w:rsidP="00C5773E">
            <w:pPr>
              <w:pStyle w:val="Prrafodelista"/>
              <w:ind w:left="0"/>
              <w:rPr>
                <w:rFonts w:ascii="Arial" w:hAnsi="Arial" w:cs="Arial"/>
                <w:sz w:val="22"/>
                <w:szCs w:val="22"/>
                <w:lang w:val="es-CO"/>
              </w:rPr>
            </w:pPr>
          </w:p>
        </w:tc>
      </w:tr>
      <w:tr w:rsidR="00C5773E" w:rsidRPr="00D6204F" w:rsidTr="00C5773E">
        <w:tc>
          <w:tcPr>
            <w:tcW w:w="2463" w:type="dxa"/>
          </w:tcPr>
          <w:p w:rsidR="00C5773E" w:rsidRPr="00D6204F" w:rsidRDefault="00C5773E" w:rsidP="00C5773E">
            <w:pPr>
              <w:pStyle w:val="Prrafodelista"/>
              <w:ind w:left="0"/>
              <w:rPr>
                <w:rFonts w:ascii="Arial" w:hAnsi="Arial" w:cs="Arial"/>
                <w:sz w:val="22"/>
                <w:szCs w:val="22"/>
                <w:lang w:val="es-CO"/>
              </w:rPr>
            </w:pPr>
          </w:p>
        </w:tc>
        <w:tc>
          <w:tcPr>
            <w:tcW w:w="1999" w:type="dxa"/>
          </w:tcPr>
          <w:p w:rsidR="00C5773E" w:rsidRPr="00D6204F" w:rsidRDefault="00C5773E" w:rsidP="00C5773E">
            <w:pPr>
              <w:pStyle w:val="Prrafodelista"/>
              <w:ind w:left="0"/>
              <w:rPr>
                <w:rFonts w:ascii="Arial" w:hAnsi="Arial" w:cs="Arial"/>
                <w:sz w:val="22"/>
                <w:szCs w:val="22"/>
                <w:lang w:val="es-CO"/>
              </w:rPr>
            </w:pPr>
          </w:p>
        </w:tc>
        <w:tc>
          <w:tcPr>
            <w:tcW w:w="1999" w:type="dxa"/>
          </w:tcPr>
          <w:p w:rsidR="00C5773E" w:rsidRPr="00D6204F" w:rsidRDefault="00C5773E" w:rsidP="00C5773E">
            <w:pPr>
              <w:pStyle w:val="Prrafodelista"/>
              <w:ind w:left="0"/>
              <w:rPr>
                <w:rFonts w:ascii="Arial" w:hAnsi="Arial" w:cs="Arial"/>
                <w:sz w:val="22"/>
                <w:szCs w:val="22"/>
                <w:lang w:val="es-CO"/>
              </w:rPr>
            </w:pPr>
          </w:p>
        </w:tc>
        <w:tc>
          <w:tcPr>
            <w:tcW w:w="1947" w:type="dxa"/>
          </w:tcPr>
          <w:p w:rsidR="00C5773E" w:rsidRPr="00D6204F" w:rsidRDefault="00C5773E" w:rsidP="00C5773E">
            <w:pPr>
              <w:pStyle w:val="Prrafodelista"/>
              <w:ind w:left="0"/>
              <w:rPr>
                <w:rFonts w:ascii="Arial" w:hAnsi="Arial" w:cs="Arial"/>
                <w:sz w:val="22"/>
                <w:szCs w:val="22"/>
                <w:lang w:val="es-CO"/>
              </w:rPr>
            </w:pPr>
          </w:p>
        </w:tc>
      </w:tr>
      <w:tr w:rsidR="00C5773E" w:rsidRPr="00D6204F" w:rsidTr="00C5773E">
        <w:tc>
          <w:tcPr>
            <w:tcW w:w="2463" w:type="dxa"/>
          </w:tcPr>
          <w:p w:rsidR="00C5773E" w:rsidRPr="00D6204F" w:rsidRDefault="00C5773E" w:rsidP="00C5773E">
            <w:pPr>
              <w:pStyle w:val="Prrafodelista"/>
              <w:ind w:left="0"/>
              <w:rPr>
                <w:rFonts w:ascii="Arial" w:hAnsi="Arial" w:cs="Arial"/>
                <w:sz w:val="22"/>
                <w:szCs w:val="22"/>
                <w:lang w:val="es-CO"/>
              </w:rPr>
            </w:pPr>
          </w:p>
        </w:tc>
        <w:tc>
          <w:tcPr>
            <w:tcW w:w="1999" w:type="dxa"/>
          </w:tcPr>
          <w:p w:rsidR="00C5773E" w:rsidRPr="00D6204F" w:rsidRDefault="00C5773E" w:rsidP="00C5773E">
            <w:pPr>
              <w:pStyle w:val="Prrafodelista"/>
              <w:ind w:left="0"/>
              <w:rPr>
                <w:rFonts w:ascii="Arial" w:hAnsi="Arial" w:cs="Arial"/>
                <w:sz w:val="22"/>
                <w:szCs w:val="22"/>
                <w:lang w:val="es-CO"/>
              </w:rPr>
            </w:pPr>
          </w:p>
        </w:tc>
        <w:tc>
          <w:tcPr>
            <w:tcW w:w="1999" w:type="dxa"/>
          </w:tcPr>
          <w:p w:rsidR="00C5773E" w:rsidRPr="00D6204F" w:rsidRDefault="00C5773E" w:rsidP="00C5773E">
            <w:pPr>
              <w:pStyle w:val="Prrafodelista"/>
              <w:ind w:left="0"/>
              <w:rPr>
                <w:rFonts w:ascii="Arial" w:hAnsi="Arial" w:cs="Arial"/>
                <w:sz w:val="22"/>
                <w:szCs w:val="22"/>
                <w:lang w:val="es-CO"/>
              </w:rPr>
            </w:pPr>
          </w:p>
        </w:tc>
        <w:tc>
          <w:tcPr>
            <w:tcW w:w="1947" w:type="dxa"/>
          </w:tcPr>
          <w:p w:rsidR="00C5773E" w:rsidRPr="00D6204F" w:rsidRDefault="00C5773E" w:rsidP="00C5773E">
            <w:pPr>
              <w:pStyle w:val="Prrafodelista"/>
              <w:ind w:left="0"/>
              <w:rPr>
                <w:rFonts w:ascii="Arial" w:hAnsi="Arial" w:cs="Arial"/>
                <w:sz w:val="22"/>
                <w:szCs w:val="22"/>
                <w:lang w:val="es-CO"/>
              </w:rPr>
            </w:pPr>
          </w:p>
        </w:tc>
      </w:tr>
    </w:tbl>
    <w:p w:rsidR="00C5773E" w:rsidRPr="00D6204F" w:rsidRDefault="00C5773E" w:rsidP="00C5773E">
      <w:pPr>
        <w:pStyle w:val="Prrafodelista"/>
        <w:ind w:left="360" w:hanging="862"/>
        <w:rPr>
          <w:rFonts w:ascii="Arial" w:hAnsi="Arial" w:cs="Arial"/>
          <w:sz w:val="22"/>
          <w:szCs w:val="22"/>
          <w:lang w:val="es-CO"/>
        </w:rPr>
      </w:pPr>
    </w:p>
    <w:p w:rsidR="00C5773E" w:rsidRPr="00D6204F" w:rsidRDefault="004E7185" w:rsidP="00C5773E">
      <w:pPr>
        <w:pStyle w:val="Prrafodelista"/>
        <w:ind w:left="0"/>
        <w:jc w:val="both"/>
        <w:rPr>
          <w:rFonts w:ascii="Arial" w:hAnsi="Arial" w:cs="Arial"/>
          <w:sz w:val="22"/>
          <w:szCs w:val="22"/>
          <w:lang w:val="es-CO"/>
        </w:rPr>
      </w:pPr>
      <w:r w:rsidRPr="00D6204F">
        <w:rPr>
          <w:rFonts w:ascii="Arial" w:hAnsi="Arial" w:cs="Arial"/>
          <w:sz w:val="22"/>
          <w:szCs w:val="22"/>
          <w:lang w:val="es-CO"/>
        </w:rPr>
        <w:t xml:space="preserve">Nota Aclaratoria: </w:t>
      </w:r>
      <w:r w:rsidR="00C5773E" w:rsidRPr="00D6204F">
        <w:rPr>
          <w:rFonts w:ascii="Arial" w:hAnsi="Arial" w:cs="Arial"/>
          <w:sz w:val="22"/>
          <w:szCs w:val="22"/>
          <w:lang w:val="es-CO"/>
        </w:rPr>
        <w:t>Las garantías serán contadas a partir del momento de la expedición de la misma, excepto la de calidad de bienes o servicios, de estabilidad de la obra, calidad de repuestos y accesorios y correcto funcionamiento de los equipos</w:t>
      </w:r>
    </w:p>
    <w:p w:rsidR="00492982" w:rsidRDefault="00492982" w:rsidP="00806310">
      <w:pPr>
        <w:rPr>
          <w:rFonts w:ascii="Arial" w:hAnsi="Arial" w:cs="Arial"/>
          <w:b/>
          <w:sz w:val="22"/>
          <w:szCs w:val="22"/>
          <w:lang w:val="es-CO"/>
        </w:rPr>
      </w:pPr>
    </w:p>
    <w:p w:rsidR="00C5773E" w:rsidRPr="00D6204F" w:rsidRDefault="00806310" w:rsidP="00806310">
      <w:pPr>
        <w:rPr>
          <w:rFonts w:ascii="Arial" w:hAnsi="Arial" w:cs="Arial"/>
          <w:b/>
          <w:sz w:val="22"/>
          <w:szCs w:val="22"/>
          <w:lang w:val="es-CO"/>
        </w:rPr>
      </w:pPr>
      <w:r w:rsidRPr="00D6204F">
        <w:rPr>
          <w:rFonts w:ascii="Arial" w:hAnsi="Arial" w:cs="Arial"/>
          <w:b/>
          <w:sz w:val="22"/>
          <w:szCs w:val="22"/>
          <w:lang w:val="es-CO"/>
        </w:rPr>
        <w:t xml:space="preserve">9. </w:t>
      </w:r>
      <w:r w:rsidR="00C5773E" w:rsidRPr="00D6204F">
        <w:rPr>
          <w:rFonts w:ascii="Arial" w:hAnsi="Arial" w:cs="Arial"/>
          <w:b/>
          <w:sz w:val="22"/>
          <w:szCs w:val="22"/>
          <w:lang w:val="es-CO"/>
        </w:rPr>
        <w:t>FORMA DE PAGO</w:t>
      </w:r>
    </w:p>
    <w:p w:rsidR="00C5773E" w:rsidRPr="00D6204F" w:rsidRDefault="00C5773E" w:rsidP="00C5773E">
      <w:pPr>
        <w:rPr>
          <w:rFonts w:ascii="Arial" w:hAnsi="Arial" w:cs="Arial"/>
          <w:sz w:val="22"/>
          <w:szCs w:val="22"/>
          <w:lang w:val="es-CO"/>
        </w:rPr>
      </w:pPr>
    </w:p>
    <w:tbl>
      <w:tblPr>
        <w:tblStyle w:val="Tablaconcuadrcula"/>
        <w:tblW w:w="0" w:type="auto"/>
        <w:tblLook w:val="04A0" w:firstRow="1" w:lastRow="0" w:firstColumn="1" w:lastColumn="0" w:noHBand="0" w:noVBand="1"/>
      </w:tblPr>
      <w:tblGrid>
        <w:gridCol w:w="8261"/>
      </w:tblGrid>
      <w:tr w:rsidR="00C5773E" w:rsidRPr="00D6204F" w:rsidTr="00C5773E">
        <w:tc>
          <w:tcPr>
            <w:tcW w:w="8261" w:type="dxa"/>
          </w:tcPr>
          <w:p w:rsidR="00C5773E" w:rsidRPr="00D6204F" w:rsidRDefault="00C5773E" w:rsidP="00C5773E">
            <w:pPr>
              <w:rPr>
                <w:rFonts w:ascii="Arial" w:hAnsi="Arial" w:cs="Arial"/>
                <w:sz w:val="22"/>
                <w:szCs w:val="22"/>
                <w:lang w:val="es-CO"/>
              </w:rPr>
            </w:pPr>
          </w:p>
          <w:p w:rsidR="00C5773E" w:rsidRPr="00D6204F" w:rsidRDefault="00D30B85" w:rsidP="00B943C3">
            <w:pPr>
              <w:jc w:val="center"/>
              <w:rPr>
                <w:rFonts w:ascii="Arial" w:hAnsi="Arial" w:cs="Arial"/>
                <w:sz w:val="22"/>
                <w:szCs w:val="22"/>
                <w:lang w:val="es-CO"/>
              </w:rPr>
            </w:pPr>
            <w:r>
              <w:rPr>
                <w:rFonts w:ascii="Arial" w:hAnsi="Arial" w:cs="Arial"/>
                <w:sz w:val="22"/>
                <w:szCs w:val="22"/>
                <w:lang w:val="es-CO"/>
              </w:rPr>
              <w:t>UN ÚNICO PAGO DE ACUERDO A LA ENTREG EFECTIVA DE LOS BIENES</w:t>
            </w:r>
          </w:p>
          <w:p w:rsidR="00C5773E" w:rsidRPr="00D6204F" w:rsidRDefault="00C5773E" w:rsidP="00C5773E">
            <w:pPr>
              <w:rPr>
                <w:rFonts w:ascii="Arial" w:hAnsi="Arial" w:cs="Arial"/>
                <w:sz w:val="22"/>
                <w:szCs w:val="22"/>
                <w:lang w:val="es-CO"/>
              </w:rPr>
            </w:pPr>
          </w:p>
        </w:tc>
      </w:tr>
    </w:tbl>
    <w:p w:rsidR="00996641" w:rsidRPr="00D6204F" w:rsidRDefault="00996641" w:rsidP="00996641">
      <w:pPr>
        <w:jc w:val="both"/>
        <w:rPr>
          <w:rFonts w:ascii="Arial" w:hAnsi="Arial" w:cs="Arial"/>
          <w:sz w:val="22"/>
          <w:szCs w:val="22"/>
          <w:lang w:val="es-CO"/>
        </w:rPr>
      </w:pPr>
    </w:p>
    <w:p w:rsidR="007475DA" w:rsidRPr="00D6204F" w:rsidRDefault="00806310" w:rsidP="007475DA">
      <w:pPr>
        <w:pStyle w:val="Prrafodelista"/>
        <w:ind w:left="0"/>
        <w:rPr>
          <w:rFonts w:ascii="Arial" w:hAnsi="Arial" w:cs="Arial"/>
          <w:b/>
          <w:sz w:val="22"/>
          <w:szCs w:val="22"/>
          <w:lang w:val="es-CO"/>
        </w:rPr>
      </w:pPr>
      <w:r w:rsidRPr="00D6204F">
        <w:rPr>
          <w:rFonts w:ascii="Arial" w:hAnsi="Arial" w:cs="Arial"/>
          <w:b/>
          <w:sz w:val="22"/>
          <w:szCs w:val="22"/>
          <w:lang w:val="es-CO"/>
        </w:rPr>
        <w:t>10</w:t>
      </w:r>
      <w:r w:rsidR="00C5773E" w:rsidRPr="00D6204F">
        <w:rPr>
          <w:rFonts w:ascii="Arial" w:hAnsi="Arial" w:cs="Arial"/>
          <w:b/>
          <w:sz w:val="22"/>
          <w:szCs w:val="22"/>
          <w:lang w:val="es-CO"/>
        </w:rPr>
        <w:t>. GASTOS A CARGO DEL CONTRATISTA</w:t>
      </w:r>
    </w:p>
    <w:p w:rsidR="00C5773E" w:rsidRPr="00D6204F" w:rsidRDefault="00C5773E" w:rsidP="007475DA">
      <w:pPr>
        <w:pStyle w:val="Prrafodelista"/>
        <w:ind w:left="0"/>
        <w:rPr>
          <w:rFonts w:ascii="Arial" w:hAnsi="Arial" w:cs="Arial"/>
          <w:sz w:val="22"/>
          <w:szCs w:val="22"/>
          <w:lang w:val="es-CO"/>
        </w:rPr>
      </w:pPr>
    </w:p>
    <w:p w:rsidR="00C5773E" w:rsidRPr="00D6204F" w:rsidRDefault="00C5773E" w:rsidP="008B1FBD">
      <w:pPr>
        <w:pStyle w:val="Prrafodelista"/>
        <w:ind w:left="0"/>
        <w:jc w:val="both"/>
        <w:rPr>
          <w:rFonts w:ascii="Arial" w:hAnsi="Arial" w:cs="Arial"/>
          <w:sz w:val="22"/>
          <w:szCs w:val="22"/>
          <w:lang w:val="es-CO"/>
        </w:rPr>
      </w:pPr>
      <w:r w:rsidRPr="00D6204F">
        <w:rPr>
          <w:rFonts w:ascii="Arial" w:hAnsi="Arial" w:cs="Arial"/>
          <w:sz w:val="22"/>
          <w:szCs w:val="22"/>
          <w:lang w:val="es-CO"/>
        </w:rPr>
        <w:t>El Contratista asumirá los gastos que se relacionan a continuación:</w:t>
      </w:r>
    </w:p>
    <w:p w:rsidR="00C5773E" w:rsidRPr="00D6204F" w:rsidRDefault="00C5773E" w:rsidP="008B1FBD">
      <w:pPr>
        <w:pStyle w:val="Prrafodelista"/>
        <w:ind w:left="0"/>
        <w:jc w:val="both"/>
        <w:rPr>
          <w:rFonts w:ascii="Arial" w:hAnsi="Arial" w:cs="Arial"/>
          <w:sz w:val="22"/>
          <w:szCs w:val="22"/>
          <w:lang w:val="es-CO"/>
        </w:rPr>
      </w:pPr>
      <w:r w:rsidRPr="00D6204F">
        <w:rPr>
          <w:rFonts w:ascii="Arial" w:hAnsi="Arial" w:cs="Arial"/>
          <w:sz w:val="22"/>
          <w:szCs w:val="22"/>
          <w:lang w:val="es-CO"/>
        </w:rPr>
        <w:t>a) Las pólizas citadas en el contrato, o las que surjan en ocasión del mismo (Se exigirán pólizas a partir de 50 S.M.L.M.V.), exceptuando obras.</w:t>
      </w:r>
    </w:p>
    <w:p w:rsidR="00C5773E" w:rsidRDefault="00C5773E" w:rsidP="008B1FBD">
      <w:pPr>
        <w:pStyle w:val="Prrafodelista"/>
        <w:ind w:left="0"/>
        <w:jc w:val="both"/>
        <w:rPr>
          <w:rFonts w:ascii="Arial" w:hAnsi="Arial" w:cs="Arial"/>
          <w:sz w:val="22"/>
          <w:szCs w:val="22"/>
          <w:lang w:val="es-CO"/>
        </w:rPr>
      </w:pPr>
      <w:r w:rsidRPr="00D6204F">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w:t>
      </w:r>
      <w:r w:rsidR="006607B6" w:rsidRPr="00D6204F">
        <w:rPr>
          <w:rFonts w:ascii="Arial" w:hAnsi="Arial" w:cs="Arial"/>
          <w:sz w:val="22"/>
          <w:szCs w:val="22"/>
          <w:lang w:val="es-CO"/>
        </w:rPr>
        <w:t>DEC</w:t>
      </w:r>
      <w:r w:rsidRPr="00D6204F">
        <w:rPr>
          <w:rFonts w:ascii="Arial" w:hAnsi="Arial" w:cs="Arial"/>
          <w:sz w:val="22"/>
          <w:szCs w:val="22"/>
          <w:lang w:val="es-CO"/>
        </w:rPr>
        <w:t>, Formato U</w:t>
      </w:r>
      <w:r w:rsidR="006607B6" w:rsidRPr="00D6204F">
        <w:rPr>
          <w:rFonts w:ascii="Arial" w:hAnsi="Arial" w:cs="Arial"/>
          <w:sz w:val="22"/>
          <w:szCs w:val="22"/>
          <w:lang w:val="es-CO"/>
        </w:rPr>
        <w:t>DEC</w:t>
      </w:r>
      <w:r w:rsidRPr="00D6204F">
        <w:rPr>
          <w:rFonts w:ascii="Arial" w:hAnsi="Arial" w:cs="Arial"/>
          <w:sz w:val="22"/>
          <w:szCs w:val="22"/>
          <w:lang w:val="es-CO"/>
        </w:rPr>
        <w:t xml:space="preserve"> y demás retenciones Legales según la naturaleza Jurídica del proveedor. Para mayor información comunicarse con la Oficina de Contabilidad de la U</w:t>
      </w:r>
      <w:r w:rsidR="006607B6" w:rsidRPr="00D6204F">
        <w:rPr>
          <w:rFonts w:ascii="Arial" w:hAnsi="Arial" w:cs="Arial"/>
          <w:sz w:val="22"/>
          <w:szCs w:val="22"/>
          <w:lang w:val="es-CO"/>
        </w:rPr>
        <w:t>DEC</w:t>
      </w:r>
      <w:r w:rsidRPr="00D6204F">
        <w:rPr>
          <w:rFonts w:ascii="Arial" w:hAnsi="Arial" w:cs="Arial"/>
          <w:sz w:val="22"/>
          <w:szCs w:val="22"/>
          <w:lang w:val="es-CO"/>
        </w:rPr>
        <w:t xml:space="preserve"> en el teléfono: 8281483 Ext. 118.</w:t>
      </w:r>
    </w:p>
    <w:p w:rsidR="00ED02E8" w:rsidRPr="00D6204F" w:rsidRDefault="00ED02E8" w:rsidP="008B1FBD">
      <w:pPr>
        <w:pStyle w:val="Prrafodelista"/>
        <w:ind w:left="0"/>
        <w:jc w:val="both"/>
        <w:rPr>
          <w:rFonts w:ascii="Arial" w:hAnsi="Arial" w:cs="Arial"/>
          <w:sz w:val="22"/>
          <w:szCs w:val="22"/>
          <w:lang w:val="es-CO"/>
        </w:rPr>
      </w:pPr>
    </w:p>
    <w:p w:rsidR="00000CE8" w:rsidRPr="00D6204F" w:rsidRDefault="008A68CE" w:rsidP="00000CE8">
      <w:pPr>
        <w:pStyle w:val="Prrafodelista"/>
        <w:ind w:left="0"/>
        <w:rPr>
          <w:rFonts w:ascii="Arial" w:hAnsi="Arial" w:cs="Arial"/>
          <w:b/>
          <w:sz w:val="22"/>
          <w:szCs w:val="22"/>
          <w:lang w:val="es-CO"/>
        </w:rPr>
      </w:pPr>
      <w:r w:rsidRPr="00D6204F">
        <w:rPr>
          <w:rFonts w:ascii="Arial" w:hAnsi="Arial" w:cs="Arial"/>
          <w:b/>
          <w:sz w:val="22"/>
          <w:szCs w:val="22"/>
          <w:lang w:val="es-CO"/>
        </w:rPr>
        <w:t>1</w:t>
      </w:r>
      <w:r w:rsidR="00806310" w:rsidRPr="00D6204F">
        <w:rPr>
          <w:rFonts w:ascii="Arial" w:hAnsi="Arial" w:cs="Arial"/>
          <w:b/>
          <w:sz w:val="22"/>
          <w:szCs w:val="22"/>
          <w:lang w:val="es-CO"/>
        </w:rPr>
        <w:t>1</w:t>
      </w:r>
      <w:r w:rsidRPr="00D6204F">
        <w:rPr>
          <w:rFonts w:ascii="Arial" w:hAnsi="Arial" w:cs="Arial"/>
          <w:b/>
          <w:sz w:val="22"/>
          <w:szCs w:val="22"/>
          <w:lang w:val="es-CO"/>
        </w:rPr>
        <w:t>. PRESENTACIÓN</w:t>
      </w:r>
    </w:p>
    <w:p w:rsidR="00395921" w:rsidRPr="00D6204F" w:rsidRDefault="00395921" w:rsidP="00000CE8">
      <w:pPr>
        <w:pStyle w:val="Prrafodelista"/>
        <w:ind w:left="0"/>
        <w:rPr>
          <w:rFonts w:ascii="Arial" w:hAnsi="Arial" w:cs="Arial"/>
          <w:sz w:val="22"/>
          <w:szCs w:val="22"/>
          <w:lang w:val="es-CO"/>
        </w:rPr>
      </w:pPr>
    </w:p>
    <w:p w:rsidR="001709D2" w:rsidRPr="00D6204F" w:rsidRDefault="001709D2" w:rsidP="00ED02E8">
      <w:pPr>
        <w:pStyle w:val="Cuerpo"/>
        <w:rPr>
          <w:rStyle w:val="apple-converted-space"/>
          <w:rFonts w:ascii="Arial" w:eastAsia="Arial" w:hAnsi="Arial" w:cs="Arial"/>
          <w:bCs/>
          <w:sz w:val="22"/>
          <w:szCs w:val="22"/>
          <w:lang w:val="es-CO"/>
        </w:rPr>
      </w:pPr>
      <w:r w:rsidRPr="00D6204F">
        <w:rPr>
          <w:rStyle w:val="apple-converted-space"/>
          <w:rFonts w:ascii="Arial" w:eastAsia="Arial" w:hAnsi="Arial" w:cs="Arial"/>
          <w:bCs/>
          <w:sz w:val="22"/>
          <w:szCs w:val="22"/>
          <w:lang w:val="es-CO"/>
        </w:rPr>
        <w:t xml:space="preserve">Sírvase </w:t>
      </w:r>
      <w:r w:rsidR="00806310" w:rsidRPr="00D6204F">
        <w:rPr>
          <w:rStyle w:val="apple-converted-space"/>
          <w:rFonts w:ascii="Arial" w:eastAsia="Arial" w:hAnsi="Arial" w:cs="Arial"/>
          <w:bCs/>
          <w:sz w:val="22"/>
          <w:szCs w:val="22"/>
          <w:lang w:val="es-CO"/>
        </w:rPr>
        <w:t>remitir</w:t>
      </w:r>
      <w:r w:rsidRPr="00D6204F">
        <w:rPr>
          <w:rStyle w:val="apple-converted-space"/>
          <w:rFonts w:ascii="Arial" w:eastAsia="Arial" w:hAnsi="Arial" w:cs="Arial"/>
          <w:bCs/>
          <w:sz w:val="22"/>
          <w:szCs w:val="22"/>
          <w:lang w:val="es-CO"/>
        </w:rPr>
        <w:t xml:space="preserve"> la cotización con la totalidad de los el</w:t>
      </w:r>
      <w:r w:rsidR="00ED02E8">
        <w:rPr>
          <w:rStyle w:val="apple-converted-space"/>
          <w:rFonts w:ascii="Arial" w:eastAsia="Arial" w:hAnsi="Arial" w:cs="Arial"/>
          <w:bCs/>
          <w:sz w:val="22"/>
          <w:szCs w:val="22"/>
          <w:lang w:val="es-CO"/>
        </w:rPr>
        <w:t xml:space="preserve">ementos requeridos y requisitos </w:t>
      </w:r>
      <w:r w:rsidRPr="00D6204F">
        <w:rPr>
          <w:rStyle w:val="apple-converted-space"/>
          <w:rFonts w:ascii="Arial" w:eastAsia="Arial" w:hAnsi="Arial" w:cs="Arial"/>
          <w:bCs/>
          <w:sz w:val="22"/>
          <w:szCs w:val="22"/>
          <w:lang w:val="es-CO"/>
        </w:rPr>
        <w:t xml:space="preserve">debidamente diligenciados, </w:t>
      </w:r>
      <w:r w:rsidR="006607B6" w:rsidRPr="00D6204F">
        <w:rPr>
          <w:rStyle w:val="apple-converted-space"/>
          <w:rFonts w:ascii="Arial" w:eastAsia="Arial" w:hAnsi="Arial" w:cs="Arial"/>
          <w:bCs/>
          <w:sz w:val="22"/>
          <w:szCs w:val="22"/>
          <w:lang w:val="es-CO"/>
        </w:rPr>
        <w:t>así</w:t>
      </w:r>
      <w:r w:rsidRPr="00D6204F">
        <w:rPr>
          <w:rStyle w:val="apple-converted-space"/>
          <w:rFonts w:ascii="Arial" w:eastAsia="Arial" w:hAnsi="Arial" w:cs="Arial"/>
          <w:bCs/>
          <w:sz w:val="22"/>
          <w:szCs w:val="22"/>
          <w:lang w:val="es-CO"/>
        </w:rPr>
        <w:t>:</w:t>
      </w:r>
    </w:p>
    <w:p w:rsidR="001709D2" w:rsidRPr="00D6204F" w:rsidRDefault="001709D2" w:rsidP="001709D2">
      <w:pPr>
        <w:pStyle w:val="Cuerpo"/>
        <w:ind w:left="142" w:hanging="142"/>
        <w:rPr>
          <w:rStyle w:val="apple-converted-space"/>
          <w:rFonts w:ascii="Arial" w:eastAsia="Arial" w:hAnsi="Arial" w:cs="Arial"/>
          <w:bCs/>
          <w:sz w:val="22"/>
          <w:szCs w:val="22"/>
          <w:lang w:val="es-CO"/>
        </w:rPr>
      </w:pPr>
    </w:p>
    <w:p w:rsidR="001709D2" w:rsidRPr="00D6204F" w:rsidRDefault="006D4952" w:rsidP="00DB15BA">
      <w:pPr>
        <w:pStyle w:val="Prrafodelista"/>
        <w:numPr>
          <w:ilvl w:val="0"/>
          <w:numId w:val="20"/>
        </w:numPr>
        <w:ind w:left="426" w:hanging="426"/>
        <w:jc w:val="both"/>
        <w:rPr>
          <w:rFonts w:ascii="Arial" w:hAnsi="Arial" w:cs="Arial"/>
          <w:sz w:val="22"/>
          <w:szCs w:val="22"/>
          <w:lang w:val="es-CO"/>
        </w:rPr>
      </w:pPr>
      <w:r w:rsidRPr="00D6204F">
        <w:rPr>
          <w:rFonts w:ascii="Arial" w:hAnsi="Arial" w:cs="Arial"/>
          <w:sz w:val="22"/>
          <w:szCs w:val="22"/>
          <w:lang w:val="es-CO"/>
        </w:rPr>
        <w:t xml:space="preserve">Anexar </w:t>
      </w:r>
      <w:r w:rsidR="001709D2" w:rsidRPr="00D6204F">
        <w:rPr>
          <w:rFonts w:ascii="Arial" w:hAnsi="Arial" w:cs="Arial"/>
          <w:sz w:val="22"/>
          <w:szCs w:val="22"/>
          <w:lang w:val="es-CO"/>
        </w:rPr>
        <w:t>Copia del Rut actualizado</w:t>
      </w:r>
    </w:p>
    <w:p w:rsidR="001709D2" w:rsidRPr="00D6204F" w:rsidRDefault="006D4952" w:rsidP="00DB15BA">
      <w:pPr>
        <w:pStyle w:val="Prrafodelista"/>
        <w:numPr>
          <w:ilvl w:val="0"/>
          <w:numId w:val="20"/>
        </w:numPr>
        <w:ind w:left="426" w:hanging="426"/>
        <w:jc w:val="both"/>
        <w:rPr>
          <w:rFonts w:ascii="Arial" w:hAnsi="Arial" w:cs="Arial"/>
          <w:sz w:val="22"/>
          <w:szCs w:val="22"/>
          <w:lang w:val="es-CO"/>
        </w:rPr>
      </w:pPr>
      <w:r w:rsidRPr="00D6204F">
        <w:rPr>
          <w:rFonts w:ascii="Arial" w:hAnsi="Arial" w:cs="Arial"/>
          <w:sz w:val="22"/>
          <w:szCs w:val="22"/>
          <w:lang w:val="es-CO"/>
        </w:rPr>
        <w:t xml:space="preserve">Diligenciar </w:t>
      </w:r>
      <w:r w:rsidR="001709D2" w:rsidRPr="00D6204F">
        <w:rPr>
          <w:rFonts w:ascii="Arial" w:hAnsi="Arial" w:cs="Arial"/>
          <w:sz w:val="22"/>
          <w:szCs w:val="22"/>
          <w:lang w:val="es-CO"/>
        </w:rPr>
        <w:t>Anexo 1 – Compromiso anticorrupción</w:t>
      </w:r>
    </w:p>
    <w:p w:rsidR="001709D2" w:rsidRPr="00D6204F" w:rsidRDefault="006D4952" w:rsidP="00DB15BA">
      <w:pPr>
        <w:pStyle w:val="Prrafodelista"/>
        <w:numPr>
          <w:ilvl w:val="0"/>
          <w:numId w:val="20"/>
        </w:numPr>
        <w:ind w:left="426" w:hanging="426"/>
        <w:jc w:val="both"/>
        <w:rPr>
          <w:rFonts w:ascii="Arial" w:hAnsi="Arial" w:cs="Arial"/>
          <w:sz w:val="22"/>
          <w:szCs w:val="22"/>
          <w:lang w:val="es-CO"/>
        </w:rPr>
      </w:pPr>
      <w:r w:rsidRPr="00D6204F">
        <w:rPr>
          <w:rFonts w:ascii="Arial" w:hAnsi="Arial" w:cs="Arial"/>
          <w:sz w:val="22"/>
          <w:szCs w:val="22"/>
          <w:lang w:val="es-CO"/>
        </w:rPr>
        <w:t xml:space="preserve">Diligenciar </w:t>
      </w:r>
      <w:r w:rsidR="001709D2" w:rsidRPr="00D6204F">
        <w:rPr>
          <w:rFonts w:ascii="Arial" w:hAnsi="Arial" w:cs="Arial"/>
          <w:sz w:val="22"/>
          <w:szCs w:val="22"/>
          <w:lang w:val="es-CO"/>
        </w:rPr>
        <w:t>Anexo 2- Certificado y compromiso de cumplimiento del Sistema de Gestión de la Seguridad y Salud en el Trabajo  (SG-SST)</w:t>
      </w:r>
    </w:p>
    <w:p w:rsidR="001709D2" w:rsidRPr="00D6204F" w:rsidRDefault="006D4952" w:rsidP="00DB15BA">
      <w:pPr>
        <w:pStyle w:val="Prrafodelista"/>
        <w:numPr>
          <w:ilvl w:val="0"/>
          <w:numId w:val="20"/>
        </w:numPr>
        <w:ind w:left="426" w:hanging="426"/>
        <w:jc w:val="both"/>
        <w:rPr>
          <w:rFonts w:ascii="Arial" w:hAnsi="Arial" w:cs="Arial"/>
          <w:sz w:val="22"/>
          <w:szCs w:val="22"/>
          <w:lang w:val="es-CO"/>
        </w:rPr>
      </w:pPr>
      <w:r w:rsidRPr="00D6204F">
        <w:rPr>
          <w:rFonts w:ascii="Arial" w:hAnsi="Arial" w:cs="Arial"/>
          <w:sz w:val="22"/>
          <w:szCs w:val="22"/>
          <w:lang w:val="es-CO"/>
        </w:rPr>
        <w:t xml:space="preserve">Diligenciar </w:t>
      </w:r>
      <w:r w:rsidR="001709D2" w:rsidRPr="00D6204F">
        <w:rPr>
          <w:rFonts w:ascii="Arial" w:hAnsi="Arial" w:cs="Arial"/>
          <w:sz w:val="22"/>
          <w:szCs w:val="22"/>
          <w:lang w:val="es-CO"/>
        </w:rPr>
        <w:t>Anexo 3 - Compromiso de buenas prácticas ambientales</w:t>
      </w:r>
    </w:p>
    <w:p w:rsidR="001709D2" w:rsidRPr="00D6204F" w:rsidRDefault="001709D2" w:rsidP="00DB15BA">
      <w:pPr>
        <w:pStyle w:val="Prrafodelista"/>
        <w:numPr>
          <w:ilvl w:val="0"/>
          <w:numId w:val="20"/>
        </w:numPr>
        <w:ind w:left="426" w:hanging="426"/>
        <w:jc w:val="both"/>
        <w:rPr>
          <w:rStyle w:val="apple-converted-space"/>
          <w:rFonts w:ascii="Arial" w:eastAsia="Arial" w:hAnsi="Arial" w:cs="Arial"/>
          <w:bCs/>
          <w:sz w:val="22"/>
          <w:szCs w:val="22"/>
          <w:lang w:val="es-CO"/>
        </w:rPr>
      </w:pPr>
      <w:r w:rsidRPr="00D6204F">
        <w:rPr>
          <w:rFonts w:ascii="Arial" w:hAnsi="Arial" w:cs="Arial"/>
          <w:sz w:val="22"/>
          <w:szCs w:val="22"/>
          <w:lang w:val="es-CO"/>
        </w:rPr>
        <w:t xml:space="preserve"> Tenga en cuenta que la cotiza</w:t>
      </w:r>
      <w:r w:rsidRPr="00D6204F">
        <w:rPr>
          <w:rStyle w:val="apple-converted-space"/>
          <w:rFonts w:ascii="Arial" w:eastAsia="Arial" w:hAnsi="Arial" w:cs="Arial"/>
          <w:bCs/>
          <w:sz w:val="22"/>
          <w:szCs w:val="22"/>
          <w:lang w:val="es-CO"/>
        </w:rPr>
        <w:t xml:space="preserve">ción debe ser enviada en papelería con membrete de </w:t>
      </w:r>
      <w:r w:rsidR="00C521AA" w:rsidRPr="00D6204F">
        <w:rPr>
          <w:rStyle w:val="apple-converted-space"/>
          <w:rFonts w:ascii="Arial" w:eastAsia="Arial" w:hAnsi="Arial" w:cs="Arial"/>
          <w:bCs/>
          <w:sz w:val="22"/>
          <w:szCs w:val="22"/>
          <w:lang w:val="es-CO"/>
        </w:rPr>
        <w:t>la empresa, debidamente firmada</w:t>
      </w:r>
    </w:p>
    <w:p w:rsidR="001709D2" w:rsidRPr="00D6204F" w:rsidRDefault="006D4952" w:rsidP="00DB15BA">
      <w:pPr>
        <w:pStyle w:val="Prrafodelista"/>
        <w:numPr>
          <w:ilvl w:val="0"/>
          <w:numId w:val="20"/>
        </w:numPr>
        <w:ind w:left="426" w:hanging="426"/>
        <w:jc w:val="both"/>
        <w:rPr>
          <w:rStyle w:val="apple-converted-space"/>
          <w:rFonts w:ascii="Arial" w:eastAsia="Arial" w:hAnsi="Arial" w:cs="Arial"/>
          <w:bCs/>
          <w:sz w:val="22"/>
          <w:szCs w:val="22"/>
          <w:lang w:val="es-CO"/>
        </w:rPr>
      </w:pPr>
      <w:r w:rsidRPr="00D6204F">
        <w:rPr>
          <w:rStyle w:val="apple-converted-space"/>
          <w:rFonts w:ascii="Arial" w:eastAsia="Arial" w:hAnsi="Arial" w:cs="Arial"/>
          <w:bCs/>
          <w:sz w:val="22"/>
          <w:szCs w:val="22"/>
          <w:lang w:val="es-CO"/>
        </w:rPr>
        <w:t xml:space="preserve"> </w:t>
      </w:r>
      <w:r w:rsidR="001709D2" w:rsidRPr="00D6204F">
        <w:rPr>
          <w:rStyle w:val="apple-converted-space"/>
          <w:rFonts w:ascii="Arial" w:eastAsia="Arial" w:hAnsi="Arial" w:cs="Arial"/>
          <w:bCs/>
          <w:sz w:val="22"/>
          <w:szCs w:val="22"/>
          <w:lang w:val="es-CO"/>
        </w:rPr>
        <w:t>Cotizar los ítems solicitados, indicando las marcas sobre las cuales se cotiza.</w:t>
      </w:r>
    </w:p>
    <w:p w:rsidR="00D4347E" w:rsidRPr="00D6204F" w:rsidRDefault="00D4347E" w:rsidP="00DB15BA">
      <w:pPr>
        <w:pStyle w:val="Prrafodelista"/>
        <w:numPr>
          <w:ilvl w:val="0"/>
          <w:numId w:val="20"/>
        </w:numPr>
        <w:ind w:left="426" w:hanging="426"/>
        <w:jc w:val="both"/>
        <w:rPr>
          <w:rStyle w:val="apple-converted-space"/>
          <w:rFonts w:ascii="Arial" w:eastAsia="Arial" w:hAnsi="Arial" w:cs="Arial"/>
          <w:bCs/>
          <w:sz w:val="22"/>
          <w:szCs w:val="22"/>
          <w:lang w:val="es-CO"/>
        </w:rPr>
      </w:pPr>
      <w:r w:rsidRPr="00D6204F">
        <w:rPr>
          <w:rFonts w:ascii="Arial" w:hAnsi="Arial" w:cs="Arial"/>
          <w:sz w:val="22"/>
          <w:szCs w:val="22"/>
          <w:lang w:val="es-CO"/>
        </w:rPr>
        <w:t>En caso de que se presenten errores aritméticos en las operaciones que generen los datos, LA UNIVERSIDAD DE CUNDINAMARCA efectuará las correcciones y obtendrá el valor de las ofertas; el valor corregido será el que se utilizará para la evaluación económica de las ofertas y para la selección del contratista y la suscripción del contrato.</w:t>
      </w:r>
    </w:p>
    <w:p w:rsidR="006D4952" w:rsidRPr="00D6204F" w:rsidRDefault="006D4952" w:rsidP="00DB15BA">
      <w:pPr>
        <w:pStyle w:val="Prrafodelista"/>
        <w:numPr>
          <w:ilvl w:val="0"/>
          <w:numId w:val="20"/>
        </w:numPr>
        <w:ind w:left="426" w:hanging="426"/>
        <w:jc w:val="both"/>
        <w:rPr>
          <w:rStyle w:val="apple-converted-space"/>
          <w:rFonts w:ascii="Arial" w:eastAsia="Arial" w:hAnsi="Arial" w:cs="Arial"/>
          <w:bCs/>
          <w:sz w:val="22"/>
          <w:szCs w:val="22"/>
          <w:lang w:val="es-CO"/>
        </w:rPr>
      </w:pPr>
      <w:r w:rsidRPr="00D6204F">
        <w:rPr>
          <w:rStyle w:val="apple-converted-space"/>
          <w:rFonts w:ascii="Arial" w:eastAsia="Arial" w:hAnsi="Arial" w:cs="Arial"/>
          <w:bCs/>
          <w:sz w:val="22"/>
          <w:szCs w:val="22"/>
          <w:lang w:val="es-CO"/>
        </w:rPr>
        <w:t>La Evaluación económica se realizará antes de IVA</w:t>
      </w:r>
      <w:r w:rsidR="00DB15BA" w:rsidRPr="00D6204F">
        <w:rPr>
          <w:rStyle w:val="apple-converted-space"/>
          <w:rFonts w:ascii="Arial" w:eastAsia="Arial" w:hAnsi="Arial" w:cs="Arial"/>
          <w:bCs/>
          <w:sz w:val="22"/>
          <w:szCs w:val="22"/>
          <w:lang w:val="es-CO"/>
        </w:rPr>
        <w:t xml:space="preserve">.  </w:t>
      </w:r>
    </w:p>
    <w:p w:rsidR="0054094E" w:rsidRPr="00FD3C83" w:rsidRDefault="006D4952" w:rsidP="00FD3C83">
      <w:pPr>
        <w:pStyle w:val="Prrafodelista"/>
        <w:numPr>
          <w:ilvl w:val="0"/>
          <w:numId w:val="20"/>
        </w:numPr>
        <w:ind w:left="426" w:hanging="426"/>
        <w:jc w:val="both"/>
        <w:rPr>
          <w:rStyle w:val="apple-converted-space"/>
          <w:rFonts w:ascii="Arial" w:eastAsia="Arial" w:hAnsi="Arial" w:cs="Arial"/>
          <w:bCs/>
          <w:sz w:val="22"/>
          <w:szCs w:val="22"/>
          <w:lang w:val="es-CO"/>
        </w:rPr>
      </w:pPr>
      <w:r w:rsidRPr="00D6204F">
        <w:rPr>
          <w:rStyle w:val="apple-converted-space"/>
          <w:rFonts w:ascii="Arial" w:eastAsia="Arial" w:hAnsi="Arial" w:cs="Arial"/>
          <w:bCs/>
          <w:sz w:val="22"/>
          <w:szCs w:val="22"/>
          <w:lang w:val="es-CO"/>
        </w:rPr>
        <w:t>Si la propuesta supera e</w:t>
      </w:r>
      <w:r w:rsidR="00806310" w:rsidRPr="00D6204F">
        <w:rPr>
          <w:rStyle w:val="apple-converted-space"/>
          <w:rFonts w:ascii="Arial" w:eastAsia="Arial" w:hAnsi="Arial" w:cs="Arial"/>
          <w:bCs/>
          <w:sz w:val="22"/>
          <w:szCs w:val="22"/>
          <w:lang w:val="es-CO"/>
        </w:rPr>
        <w:t>l</w:t>
      </w:r>
      <w:r w:rsidRPr="00D6204F">
        <w:rPr>
          <w:rStyle w:val="apple-converted-space"/>
          <w:rFonts w:ascii="Arial" w:eastAsia="Arial" w:hAnsi="Arial" w:cs="Arial"/>
          <w:bCs/>
          <w:sz w:val="22"/>
          <w:szCs w:val="22"/>
          <w:lang w:val="es-CO"/>
        </w:rPr>
        <w:t xml:space="preserve"> presupuesto oficial </w:t>
      </w:r>
      <w:r w:rsidR="001709D2" w:rsidRPr="00D6204F">
        <w:rPr>
          <w:rStyle w:val="apple-converted-space"/>
          <w:rFonts w:ascii="Arial" w:eastAsia="Arial" w:hAnsi="Arial" w:cs="Arial"/>
          <w:bCs/>
          <w:sz w:val="22"/>
          <w:szCs w:val="22"/>
          <w:lang w:val="es-CO"/>
        </w:rPr>
        <w:t>SER</w:t>
      </w:r>
      <w:r w:rsidR="00B005DE">
        <w:rPr>
          <w:rStyle w:val="apple-converted-space"/>
          <w:rFonts w:ascii="Arial" w:eastAsia="Arial" w:hAnsi="Arial" w:cs="Arial"/>
          <w:bCs/>
          <w:sz w:val="22"/>
          <w:szCs w:val="22"/>
          <w:lang w:val="es-CO"/>
        </w:rPr>
        <w:t>Á</w:t>
      </w:r>
      <w:r w:rsidR="001709D2" w:rsidRPr="00D6204F">
        <w:rPr>
          <w:rStyle w:val="apple-converted-space"/>
          <w:rFonts w:ascii="Arial" w:eastAsia="Arial" w:hAnsi="Arial" w:cs="Arial"/>
          <w:bCs/>
          <w:sz w:val="22"/>
          <w:szCs w:val="22"/>
          <w:lang w:val="es-CO"/>
        </w:rPr>
        <w:t xml:space="preserve"> RECHAZADA</w:t>
      </w:r>
    </w:p>
    <w:p w:rsidR="001709D2" w:rsidRPr="00D6204F" w:rsidRDefault="006D4952" w:rsidP="00DB15BA">
      <w:pPr>
        <w:pStyle w:val="Prrafodelista"/>
        <w:numPr>
          <w:ilvl w:val="0"/>
          <w:numId w:val="20"/>
        </w:numPr>
        <w:ind w:left="426" w:hanging="426"/>
        <w:jc w:val="both"/>
        <w:rPr>
          <w:rStyle w:val="apple-converted-space"/>
          <w:rFonts w:ascii="Arial" w:eastAsia="Arial" w:hAnsi="Arial" w:cs="Arial"/>
          <w:bCs/>
          <w:sz w:val="22"/>
          <w:szCs w:val="22"/>
          <w:lang w:val="es-CO"/>
        </w:rPr>
      </w:pPr>
      <w:r w:rsidRPr="00D6204F">
        <w:rPr>
          <w:rStyle w:val="apple-converted-space"/>
          <w:rFonts w:ascii="Arial" w:eastAsia="Arial" w:hAnsi="Arial" w:cs="Arial"/>
          <w:bCs/>
          <w:sz w:val="22"/>
          <w:szCs w:val="22"/>
          <w:lang w:val="es-CO"/>
        </w:rPr>
        <w:t>Si la cotización es presentada extemporáneamente NO SERÁ CONSIDERADA</w:t>
      </w:r>
    </w:p>
    <w:p w:rsidR="00A842B8" w:rsidRPr="00FD3C83" w:rsidRDefault="00A842B8" w:rsidP="00FD3C83">
      <w:pPr>
        <w:rPr>
          <w:rFonts w:ascii="Arial" w:hAnsi="Arial" w:cs="Arial"/>
          <w:sz w:val="22"/>
          <w:szCs w:val="22"/>
          <w:lang w:val="es-CO"/>
        </w:rPr>
      </w:pPr>
    </w:p>
    <w:p w:rsidR="00A842B8" w:rsidRPr="00D6204F" w:rsidRDefault="00A842B8" w:rsidP="00DB15BA">
      <w:pPr>
        <w:pStyle w:val="Prrafodelista"/>
        <w:ind w:left="426" w:hanging="426"/>
        <w:jc w:val="center"/>
        <w:rPr>
          <w:rFonts w:ascii="Arial" w:hAnsi="Arial" w:cs="Arial"/>
          <w:sz w:val="22"/>
          <w:szCs w:val="22"/>
          <w:lang w:val="es-CO"/>
        </w:rPr>
      </w:pPr>
    </w:p>
    <w:p w:rsidR="00000CE8" w:rsidRPr="00D6204F" w:rsidRDefault="00614926" w:rsidP="00000CE8">
      <w:pPr>
        <w:pStyle w:val="Prrafodelista"/>
        <w:ind w:left="0"/>
        <w:rPr>
          <w:rFonts w:ascii="Arial" w:hAnsi="Arial" w:cs="Arial"/>
          <w:sz w:val="16"/>
          <w:szCs w:val="16"/>
          <w:lang w:val="es-CO"/>
        </w:rPr>
      </w:pPr>
      <w:r>
        <w:rPr>
          <w:rFonts w:ascii="Arial" w:hAnsi="Arial" w:cs="Arial"/>
          <w:sz w:val="16"/>
          <w:szCs w:val="16"/>
          <w:lang w:val="es-CO"/>
        </w:rPr>
        <w:t xml:space="preserve">Elaboró: </w:t>
      </w:r>
      <w:r w:rsidR="00B005DE">
        <w:rPr>
          <w:rFonts w:ascii="Arial" w:hAnsi="Arial" w:cs="Arial"/>
          <w:sz w:val="16"/>
          <w:szCs w:val="16"/>
          <w:lang w:val="es-CO"/>
        </w:rPr>
        <w:t>Jung-Suh Melo Prieto</w:t>
      </w:r>
    </w:p>
    <w:p w:rsidR="00000CE8" w:rsidRPr="00D6204F" w:rsidRDefault="00000CE8" w:rsidP="00000CE8">
      <w:pPr>
        <w:pStyle w:val="Prrafodelista"/>
        <w:ind w:left="0"/>
        <w:rPr>
          <w:rFonts w:ascii="Arial" w:hAnsi="Arial" w:cs="Arial"/>
          <w:sz w:val="16"/>
          <w:szCs w:val="16"/>
          <w:lang w:val="es-CO"/>
        </w:rPr>
      </w:pPr>
      <w:r w:rsidRPr="00D6204F">
        <w:rPr>
          <w:rFonts w:ascii="Arial" w:hAnsi="Arial" w:cs="Arial"/>
          <w:sz w:val="16"/>
          <w:szCs w:val="16"/>
          <w:lang w:val="es-CO"/>
        </w:rPr>
        <w:t>Vo. Bo. Jefe de Compras</w:t>
      </w:r>
    </w:p>
    <w:p w:rsidR="00000CE8" w:rsidRPr="00D6204F" w:rsidRDefault="00000CE8" w:rsidP="00000CE8">
      <w:pPr>
        <w:pStyle w:val="Prrafodelista"/>
        <w:ind w:left="0"/>
        <w:rPr>
          <w:rFonts w:ascii="Arial" w:hAnsi="Arial" w:cs="Arial"/>
          <w:sz w:val="16"/>
          <w:szCs w:val="16"/>
          <w:lang w:val="es-CO"/>
        </w:rPr>
      </w:pPr>
    </w:p>
    <w:p w:rsidR="00433887" w:rsidRPr="00D6204F" w:rsidRDefault="00A842B8" w:rsidP="00433887">
      <w:pPr>
        <w:pStyle w:val="Prrafodelista"/>
        <w:ind w:left="0"/>
        <w:rPr>
          <w:rFonts w:ascii="Arial" w:hAnsi="Arial" w:cs="Arial"/>
          <w:sz w:val="16"/>
          <w:szCs w:val="16"/>
          <w:lang w:val="es-CO"/>
        </w:rPr>
      </w:pPr>
      <w:r>
        <w:rPr>
          <w:rFonts w:ascii="Arial" w:hAnsi="Arial" w:cs="Arial"/>
          <w:sz w:val="16"/>
          <w:szCs w:val="16"/>
          <w:lang w:val="es-CO"/>
        </w:rPr>
        <w:t>32.1.41.3</w:t>
      </w:r>
      <w:r w:rsidR="005129A6">
        <w:rPr>
          <w:rFonts w:ascii="Arial" w:hAnsi="Arial" w:cs="Arial"/>
          <w:sz w:val="16"/>
          <w:szCs w:val="16"/>
          <w:lang w:val="es-CO"/>
        </w:rPr>
        <w:t>1</w:t>
      </w:r>
    </w:p>
    <w:p w:rsidR="00E6531E" w:rsidRPr="00D6204F" w:rsidRDefault="00E6531E" w:rsidP="00DC188B">
      <w:pPr>
        <w:spacing w:after="160" w:line="259" w:lineRule="auto"/>
        <w:rPr>
          <w:rFonts w:ascii="Arial" w:hAnsi="Arial" w:cs="Arial"/>
          <w:sz w:val="22"/>
          <w:szCs w:val="22"/>
          <w:lang w:val="es-CO"/>
        </w:rPr>
      </w:pPr>
    </w:p>
    <w:sectPr w:rsidR="00E6531E" w:rsidRPr="00D6204F"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DEF" w:rsidRDefault="009E5DEF" w:rsidP="0044036E">
      <w:r>
        <w:separator/>
      </w:r>
    </w:p>
  </w:endnote>
  <w:endnote w:type="continuationSeparator" w:id="0">
    <w:p w:rsidR="009E5DEF" w:rsidRDefault="009E5DEF"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B61" w:rsidRPr="00B40BF9" w:rsidRDefault="00447B61" w:rsidP="00447B61">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rsidR="00447B61" w:rsidRPr="00B40BF9" w:rsidRDefault="008463EC" w:rsidP="008463EC">
    <w:pPr>
      <w:jc w:val="center"/>
      <w:rPr>
        <w:rFonts w:ascii="Arial" w:hAnsi="Arial" w:cs="Arial"/>
        <w:color w:val="4B514E"/>
        <w:sz w:val="16"/>
        <w:szCs w:val="16"/>
      </w:rPr>
    </w:pPr>
    <w:r w:rsidRPr="00B40BF9">
      <w:rPr>
        <w:rFonts w:ascii="Arial" w:hAnsi="Arial" w:cs="Arial"/>
        <w:color w:val="4B514E"/>
        <w:sz w:val="16"/>
        <w:szCs w:val="16"/>
      </w:rPr>
      <w:t xml:space="preserve">  Teléfono (091) </w:t>
    </w:r>
    <w:r w:rsidR="00D6204F" w:rsidRPr="00B40BF9">
      <w:rPr>
        <w:rFonts w:ascii="Arial" w:hAnsi="Arial" w:cs="Arial"/>
        <w:color w:val="4B514E"/>
        <w:sz w:val="16"/>
        <w:szCs w:val="16"/>
      </w:rPr>
      <w:t>8281483 Línea</w:t>
    </w:r>
    <w:r w:rsidR="00447B61" w:rsidRPr="00B40BF9">
      <w:rPr>
        <w:rFonts w:ascii="Arial" w:hAnsi="Arial" w:cs="Arial"/>
        <w:color w:val="4B514E"/>
        <w:sz w:val="16"/>
        <w:szCs w:val="16"/>
      </w:rPr>
      <w:t xml:space="preserve"> Gratuita 018000976000                                                                                                                              </w:t>
    </w:r>
  </w:p>
  <w:p w:rsidR="00447B61" w:rsidRPr="00B40BF9" w:rsidRDefault="00D6204F" w:rsidP="00447B61">
    <w:pPr>
      <w:jc w:val="center"/>
      <w:rPr>
        <w:rFonts w:ascii="Arial" w:hAnsi="Arial" w:cs="Arial"/>
        <w:color w:val="4B514E"/>
        <w:sz w:val="16"/>
        <w:szCs w:val="16"/>
      </w:rPr>
    </w:pPr>
    <w:r w:rsidRPr="00B40BF9">
      <w:rPr>
        <w:rFonts w:ascii="Arial" w:hAnsi="Arial" w:cs="Arial"/>
        <w:color w:val="4B514E"/>
        <w:sz w:val="16"/>
        <w:szCs w:val="16"/>
      </w:rPr>
      <w:t>www.ucundinamarca.edu.co E</w:t>
    </w:r>
    <w:r w:rsidR="00447B61" w:rsidRPr="00B40BF9">
      <w:rPr>
        <w:rFonts w:ascii="Arial" w:hAnsi="Arial" w:cs="Arial"/>
        <w:color w:val="4B514E"/>
        <w:sz w:val="16"/>
        <w:szCs w:val="16"/>
      </w:rPr>
      <w:t>-mail: info@ucundinamarca.edu.co</w:t>
    </w:r>
  </w:p>
  <w:p w:rsidR="00447B61" w:rsidRPr="00B40BF9" w:rsidRDefault="00447B61" w:rsidP="00447B61">
    <w:pPr>
      <w:jc w:val="center"/>
      <w:rPr>
        <w:rFonts w:ascii="Arial" w:hAnsi="Arial" w:cs="Arial"/>
        <w:color w:val="4B514E"/>
        <w:sz w:val="16"/>
        <w:szCs w:val="16"/>
        <w:lang w:val="es-ES_tradnl"/>
      </w:rPr>
    </w:pPr>
    <w:r w:rsidRPr="00B40BF9">
      <w:rPr>
        <w:rFonts w:ascii="Arial" w:hAnsi="Arial" w:cs="Arial"/>
        <w:color w:val="4B514E"/>
        <w:sz w:val="16"/>
        <w:szCs w:val="16"/>
      </w:rPr>
      <w:t xml:space="preserve">    </w:t>
    </w:r>
    <w:r w:rsidRPr="00B40BF9">
      <w:rPr>
        <w:rFonts w:ascii="Arial" w:hAnsi="Arial" w:cs="Arial"/>
        <w:color w:val="4B514E"/>
        <w:sz w:val="16"/>
        <w:szCs w:val="16"/>
        <w:lang w:val="es-ES_tradnl"/>
      </w:rPr>
      <w:t>NIT: 890.680.062-2</w:t>
    </w:r>
  </w:p>
  <w:p w:rsidR="00447B61" w:rsidRPr="00B40BF9" w:rsidRDefault="00447B61" w:rsidP="00447B61">
    <w:pPr>
      <w:tabs>
        <w:tab w:val="center" w:pos="4419"/>
        <w:tab w:val="right" w:pos="8838"/>
      </w:tabs>
      <w:adjustRightInd w:val="0"/>
      <w:ind w:left="709"/>
      <w:jc w:val="center"/>
      <w:rPr>
        <w:rFonts w:ascii="Arial" w:hAnsi="Arial" w:cs="Arial"/>
        <w:iCs/>
        <w:color w:val="4B514E"/>
        <w:sz w:val="16"/>
        <w:szCs w:val="16"/>
      </w:rPr>
    </w:pPr>
  </w:p>
  <w:p w:rsidR="00E642E2" w:rsidRPr="00B40BF9" w:rsidRDefault="00E642E2" w:rsidP="00E642E2">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E642E2" w:rsidRPr="00B40BF9" w:rsidRDefault="00E642E2" w:rsidP="00E642E2">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DEF" w:rsidRDefault="009E5DEF" w:rsidP="0044036E">
      <w:r>
        <w:separator/>
      </w:r>
    </w:p>
  </w:footnote>
  <w:footnote w:type="continuationSeparator" w:id="0">
    <w:p w:rsidR="009E5DEF" w:rsidRDefault="009E5DEF" w:rsidP="00440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E55AE8" w:rsidRPr="00E42895" w:rsidTr="00C5773E">
      <w:trPr>
        <w:trHeight w:val="237"/>
        <w:jc w:val="center"/>
      </w:trPr>
      <w:tc>
        <w:tcPr>
          <w:tcW w:w="1002" w:type="dxa"/>
          <w:vMerge w:val="restart"/>
          <w:vAlign w:val="center"/>
        </w:tcPr>
        <w:p w:rsidR="00E55AE8" w:rsidRPr="00E42895" w:rsidRDefault="00E55AE8" w:rsidP="00E55AE8">
          <w:pPr>
            <w:jc w:val="center"/>
            <w:rPr>
              <w:rFonts w:ascii="Arial" w:hAnsi="Arial" w:cs="Arial"/>
              <w:color w:val="000000"/>
              <w:szCs w:val="16"/>
            </w:rPr>
          </w:pPr>
          <w:r>
            <w:rPr>
              <w:noProof/>
              <w:lang w:val="es-CO" w:eastAsia="es-CO"/>
            </w:rPr>
            <w:drawing>
              <wp:inline distT="0" distB="0" distL="0" distR="0" wp14:anchorId="53906AC4" wp14:editId="665CC754">
                <wp:extent cx="384205" cy="542925"/>
                <wp:effectExtent l="0" t="0" r="0" b="0"/>
                <wp:docPr id="1"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93191" cy="55562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E55AE8" w:rsidRPr="00EB3B8E" w:rsidRDefault="00000CE8" w:rsidP="00E55AE8">
          <w:pPr>
            <w:jc w:val="center"/>
            <w:rPr>
              <w:rFonts w:ascii="Arial" w:hAnsi="Arial" w:cs="Arial"/>
              <w:b/>
              <w:color w:val="000000"/>
            </w:rPr>
          </w:pPr>
          <w:r>
            <w:rPr>
              <w:rFonts w:ascii="Arial" w:hAnsi="Arial" w:cs="Arial"/>
              <w:b/>
              <w:color w:val="000000"/>
            </w:rPr>
            <w:t>MACROPROCESO DE APOYO</w:t>
          </w:r>
        </w:p>
      </w:tc>
      <w:tc>
        <w:tcPr>
          <w:tcW w:w="2434" w:type="dxa"/>
          <w:vAlign w:val="center"/>
        </w:tcPr>
        <w:p w:rsidR="00E55AE8" w:rsidRPr="00EB3B8E" w:rsidRDefault="003B6DA0" w:rsidP="00E55AE8">
          <w:pPr>
            <w:jc w:val="center"/>
            <w:rPr>
              <w:rFonts w:ascii="Arial" w:hAnsi="Arial" w:cs="Arial"/>
              <w:b/>
              <w:color w:val="000000"/>
            </w:rPr>
          </w:pPr>
          <w:r>
            <w:rPr>
              <w:rFonts w:ascii="Arial" w:hAnsi="Arial" w:cs="Arial"/>
              <w:b/>
              <w:color w:val="000000"/>
            </w:rPr>
            <w:t>CÓDIGO:</w:t>
          </w:r>
          <w:r w:rsidR="00E55AE8" w:rsidRPr="00EB3B8E">
            <w:rPr>
              <w:rFonts w:ascii="Arial" w:hAnsi="Arial" w:cs="Arial"/>
              <w:b/>
              <w:color w:val="000000"/>
            </w:rPr>
            <w:t xml:space="preserve"> </w:t>
          </w:r>
          <w:r w:rsidR="00B621A5">
            <w:rPr>
              <w:rFonts w:ascii="Arial" w:hAnsi="Arial" w:cs="Arial"/>
              <w:b/>
              <w:color w:val="000000"/>
            </w:rPr>
            <w:t>ABSr003</w:t>
          </w:r>
        </w:p>
      </w:tc>
    </w:tr>
    <w:tr w:rsidR="00E55AE8" w:rsidRPr="00E42895" w:rsidTr="00C5773E">
      <w:trPr>
        <w:trHeight w:val="235"/>
        <w:jc w:val="center"/>
      </w:trPr>
      <w:tc>
        <w:tcPr>
          <w:tcW w:w="1002" w:type="dxa"/>
          <w:vMerge/>
        </w:tcPr>
        <w:p w:rsidR="00E55AE8" w:rsidRPr="00E42895" w:rsidRDefault="00E55AE8" w:rsidP="00E55AE8">
          <w:pPr>
            <w:rPr>
              <w:rFonts w:ascii="Arial" w:hAnsi="Arial" w:cs="Arial"/>
              <w:color w:val="000000"/>
              <w:szCs w:val="16"/>
            </w:rPr>
          </w:pPr>
        </w:p>
      </w:tc>
      <w:tc>
        <w:tcPr>
          <w:tcW w:w="4937" w:type="dxa"/>
          <w:shd w:val="clear" w:color="auto" w:fill="auto"/>
          <w:vAlign w:val="center"/>
        </w:tcPr>
        <w:p w:rsidR="00E55AE8" w:rsidRPr="00EB3B8E" w:rsidRDefault="00F97756" w:rsidP="00E55AE8">
          <w:pPr>
            <w:jc w:val="center"/>
            <w:rPr>
              <w:rFonts w:ascii="Arial" w:hAnsi="Arial" w:cs="Arial"/>
              <w:b/>
              <w:color w:val="000000"/>
            </w:rPr>
          </w:pPr>
          <w:r>
            <w:rPr>
              <w:rFonts w:ascii="Arial" w:hAnsi="Arial" w:cs="Arial"/>
              <w:b/>
              <w:color w:val="000000"/>
            </w:rPr>
            <w:t xml:space="preserve">PROCESO GESTIÓN </w:t>
          </w:r>
          <w:r w:rsidR="00000CE8">
            <w:rPr>
              <w:rFonts w:ascii="Arial" w:hAnsi="Arial" w:cs="Arial"/>
              <w:b/>
              <w:color w:val="000000"/>
            </w:rPr>
            <w:t>BIENES Y SERVICIOS</w:t>
          </w:r>
        </w:p>
      </w:tc>
      <w:tc>
        <w:tcPr>
          <w:tcW w:w="2434" w:type="dxa"/>
          <w:vAlign w:val="center"/>
        </w:tcPr>
        <w:p w:rsidR="00E55AE8" w:rsidRPr="00EB3B8E" w:rsidRDefault="00E55AE8" w:rsidP="00B621A5">
          <w:pPr>
            <w:jc w:val="center"/>
            <w:rPr>
              <w:rFonts w:ascii="Arial" w:hAnsi="Arial" w:cs="Arial"/>
              <w:b/>
              <w:color w:val="000000"/>
            </w:rPr>
          </w:pPr>
          <w:r w:rsidRPr="00EB3B8E">
            <w:rPr>
              <w:rFonts w:ascii="Arial" w:hAnsi="Arial" w:cs="Arial"/>
              <w:b/>
              <w:color w:val="000000"/>
            </w:rPr>
            <w:t xml:space="preserve">VERSIÓN: </w:t>
          </w:r>
          <w:r w:rsidR="00B621A5">
            <w:rPr>
              <w:rFonts w:ascii="Arial" w:hAnsi="Arial" w:cs="Arial"/>
              <w:b/>
              <w:color w:val="000000"/>
            </w:rPr>
            <w:t>9</w:t>
          </w:r>
        </w:p>
      </w:tc>
    </w:tr>
    <w:tr w:rsidR="00E55AE8" w:rsidRPr="00E42895" w:rsidTr="00C5773E">
      <w:trPr>
        <w:trHeight w:val="215"/>
        <w:jc w:val="center"/>
      </w:trPr>
      <w:tc>
        <w:tcPr>
          <w:tcW w:w="1002" w:type="dxa"/>
          <w:vMerge/>
        </w:tcPr>
        <w:p w:rsidR="00E55AE8" w:rsidRPr="00E42895" w:rsidRDefault="00E55AE8" w:rsidP="00E55AE8">
          <w:pPr>
            <w:rPr>
              <w:rFonts w:ascii="Arial" w:hAnsi="Arial" w:cs="Arial"/>
              <w:color w:val="000000"/>
              <w:szCs w:val="16"/>
            </w:rPr>
          </w:pPr>
        </w:p>
      </w:tc>
      <w:tc>
        <w:tcPr>
          <w:tcW w:w="4937" w:type="dxa"/>
          <w:vMerge w:val="restart"/>
          <w:shd w:val="clear" w:color="auto" w:fill="auto"/>
          <w:vAlign w:val="center"/>
        </w:tcPr>
        <w:p w:rsidR="00E55AE8" w:rsidRPr="00EB3B8E" w:rsidRDefault="00AC0403" w:rsidP="00B621A5">
          <w:pPr>
            <w:jc w:val="center"/>
            <w:rPr>
              <w:rFonts w:ascii="Arial" w:hAnsi="Arial" w:cs="Arial"/>
              <w:b/>
            </w:rPr>
          </w:pPr>
          <w:r>
            <w:rPr>
              <w:rFonts w:ascii="Arial" w:hAnsi="Arial" w:cs="Arial"/>
              <w:b/>
              <w:color w:val="000000"/>
            </w:rPr>
            <w:t>SOLICITUD DE</w:t>
          </w:r>
          <w:r w:rsidR="00B621A5">
            <w:rPr>
              <w:rFonts w:ascii="Arial" w:hAnsi="Arial" w:cs="Arial"/>
              <w:b/>
              <w:color w:val="000000"/>
            </w:rPr>
            <w:t xml:space="preserve"> C</w:t>
          </w:r>
          <w:r w:rsidR="00000CE8">
            <w:rPr>
              <w:rFonts w:ascii="Arial" w:hAnsi="Arial" w:cs="Arial"/>
              <w:b/>
              <w:color w:val="000000"/>
            </w:rPr>
            <w:t xml:space="preserve">OTIZACIÓN </w:t>
          </w:r>
        </w:p>
      </w:tc>
      <w:tc>
        <w:tcPr>
          <w:tcW w:w="2434" w:type="dxa"/>
          <w:vAlign w:val="center"/>
        </w:tcPr>
        <w:p w:rsidR="00E55AE8" w:rsidRPr="00EB3B8E" w:rsidRDefault="00E55AE8" w:rsidP="00E55AE8">
          <w:pPr>
            <w:jc w:val="center"/>
            <w:rPr>
              <w:rFonts w:ascii="Arial" w:hAnsi="Arial" w:cs="Arial"/>
              <w:b/>
              <w:color w:val="000000"/>
            </w:rPr>
          </w:pPr>
          <w:r w:rsidRPr="00EB3B8E">
            <w:rPr>
              <w:rFonts w:ascii="Arial" w:hAnsi="Arial" w:cs="Arial"/>
              <w:b/>
              <w:color w:val="000000"/>
            </w:rPr>
            <w:t xml:space="preserve">VIGENCIA: </w:t>
          </w:r>
          <w:r w:rsidR="005A2B7E">
            <w:rPr>
              <w:rFonts w:ascii="Arial" w:hAnsi="Arial" w:cs="Arial"/>
              <w:b/>
              <w:color w:val="000000"/>
            </w:rPr>
            <w:t>2018-07-17</w:t>
          </w:r>
        </w:p>
      </w:tc>
    </w:tr>
    <w:tr w:rsidR="00E55AE8" w:rsidRPr="00E42895" w:rsidTr="00C5773E">
      <w:trPr>
        <w:trHeight w:val="245"/>
        <w:jc w:val="center"/>
      </w:trPr>
      <w:tc>
        <w:tcPr>
          <w:tcW w:w="1002" w:type="dxa"/>
          <w:vMerge/>
        </w:tcPr>
        <w:p w:rsidR="00E55AE8" w:rsidRPr="00E42895" w:rsidRDefault="00E55AE8" w:rsidP="00E55AE8">
          <w:pPr>
            <w:rPr>
              <w:rFonts w:ascii="Arial" w:hAnsi="Arial" w:cs="Arial"/>
              <w:color w:val="000000"/>
              <w:szCs w:val="16"/>
            </w:rPr>
          </w:pPr>
        </w:p>
      </w:tc>
      <w:tc>
        <w:tcPr>
          <w:tcW w:w="4937" w:type="dxa"/>
          <w:vMerge/>
          <w:shd w:val="clear" w:color="auto" w:fill="auto"/>
          <w:vAlign w:val="center"/>
        </w:tcPr>
        <w:p w:rsidR="00E55AE8" w:rsidRPr="00EB3B8E" w:rsidRDefault="00E55AE8" w:rsidP="00E55AE8">
          <w:pPr>
            <w:jc w:val="center"/>
            <w:rPr>
              <w:rFonts w:ascii="Arial" w:hAnsi="Arial" w:cs="Arial"/>
              <w:b/>
            </w:rPr>
          </w:pPr>
        </w:p>
      </w:tc>
      <w:tc>
        <w:tcPr>
          <w:tcW w:w="2434" w:type="dxa"/>
          <w:vAlign w:val="center"/>
        </w:tcPr>
        <w:p w:rsidR="00E55AE8" w:rsidRPr="00EB3B8E" w:rsidRDefault="00E55AE8" w:rsidP="00E55AE8">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C76997">
            <w:rPr>
              <w:rStyle w:val="Nmerodepgina"/>
              <w:rFonts w:ascii="Arial" w:hAnsi="Arial" w:cs="Arial"/>
              <w:b/>
              <w:noProof/>
            </w:rPr>
            <w:t>3</w:t>
          </w:r>
          <w:r w:rsidRPr="00EB3B8E">
            <w:rPr>
              <w:rStyle w:val="Nmerodepgina"/>
              <w:rFonts w:ascii="Arial" w:hAnsi="Arial" w:cs="Arial"/>
              <w:b/>
            </w:rPr>
            <w:fldChar w:fldCharType="end"/>
          </w:r>
          <w:r w:rsidRPr="00EB3B8E">
            <w:rPr>
              <w:rStyle w:val="Nmerodepgina"/>
              <w:rFonts w:ascii="Arial" w:hAnsi="Arial" w:cs="Arial"/>
              <w:b/>
            </w:rPr>
            <w:t xml:space="preserve"> de </w:t>
          </w:r>
          <w:r w:rsidRPr="00EB3B8E">
            <w:rPr>
              <w:rStyle w:val="Nmerodepgina"/>
              <w:rFonts w:ascii="Arial" w:hAnsi="Arial" w:cs="Arial"/>
              <w:b/>
            </w:rPr>
            <w:fldChar w:fldCharType="begin"/>
          </w:r>
          <w:r w:rsidRPr="00EB3B8E">
            <w:rPr>
              <w:rStyle w:val="Nmerodepgina"/>
              <w:rFonts w:ascii="Arial" w:hAnsi="Arial" w:cs="Arial"/>
              <w:b/>
            </w:rPr>
            <w:instrText xml:space="preserve"> NUMPAGES   \* MERGEFORMAT </w:instrText>
          </w:r>
          <w:r w:rsidRPr="00EB3B8E">
            <w:rPr>
              <w:rStyle w:val="Nmerodepgina"/>
              <w:rFonts w:ascii="Arial" w:hAnsi="Arial" w:cs="Arial"/>
              <w:b/>
            </w:rPr>
            <w:fldChar w:fldCharType="separate"/>
          </w:r>
          <w:r w:rsidR="00C76997">
            <w:rPr>
              <w:rStyle w:val="Nmerodepgina"/>
              <w:rFonts w:ascii="Arial" w:hAnsi="Arial" w:cs="Arial"/>
              <w:b/>
              <w:noProof/>
            </w:rPr>
            <w:t>5</w:t>
          </w:r>
          <w:r w:rsidRPr="00EB3B8E">
            <w:rPr>
              <w:rStyle w:val="Nmerodepgina"/>
              <w:rFonts w:ascii="Arial" w:hAnsi="Arial" w:cs="Arial"/>
              <w:b/>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0DA252B"/>
    <w:multiLevelType w:val="hybridMultilevel"/>
    <w:tmpl w:val="58C295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5" w15:restartNumberingAfterBreak="0">
    <w:nsid w:val="140242CB"/>
    <w:multiLevelType w:val="hybridMultilevel"/>
    <w:tmpl w:val="EF3202AE"/>
    <w:lvl w:ilvl="0" w:tplc="9104D45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A51732"/>
    <w:multiLevelType w:val="hybridMultilevel"/>
    <w:tmpl w:val="228C9DCC"/>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43E0D87"/>
    <w:multiLevelType w:val="hybridMultilevel"/>
    <w:tmpl w:val="0226C416"/>
    <w:lvl w:ilvl="0" w:tplc="FE32649E">
      <w:start w:val="1"/>
      <w:numFmt w:val="decimal"/>
      <w:lvlText w:val="%1."/>
      <w:lvlJc w:val="left"/>
      <w:pPr>
        <w:ind w:left="405" w:hanging="360"/>
      </w:pPr>
      <w:rPr>
        <w:rFonts w:ascii="Arial" w:hAnsi="Arial" w:cs="Arial" w:hint="default"/>
        <w:sz w:val="22"/>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11"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F3115F4"/>
    <w:multiLevelType w:val="hybridMultilevel"/>
    <w:tmpl w:val="DF1A87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B0C76B8"/>
    <w:multiLevelType w:val="hybridMultilevel"/>
    <w:tmpl w:val="E922667A"/>
    <w:lvl w:ilvl="0" w:tplc="D05049F0">
      <w:start w:val="1"/>
      <w:numFmt w:val="decimal"/>
      <w:lvlText w:val="%1."/>
      <w:lvlJc w:val="left"/>
      <w:pPr>
        <w:ind w:left="360" w:hanging="360"/>
      </w:pPr>
      <w:rPr>
        <w:rFonts w:ascii="Arial" w:eastAsiaTheme="minorHAnsi" w:hAnsi="Arial"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CD1C61"/>
    <w:multiLevelType w:val="hybridMultilevel"/>
    <w:tmpl w:val="D88C24A0"/>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7" w15:restartNumberingAfterBreak="0">
    <w:nsid w:val="42186658"/>
    <w:multiLevelType w:val="hybridMultilevel"/>
    <w:tmpl w:val="C63A1C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C16CAF"/>
    <w:multiLevelType w:val="hybridMultilevel"/>
    <w:tmpl w:val="83B67BF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0" w15:restartNumberingAfterBreak="0">
    <w:nsid w:val="4DFB55AE"/>
    <w:multiLevelType w:val="multilevel"/>
    <w:tmpl w:val="807200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8D64870"/>
    <w:multiLevelType w:val="hybridMultilevel"/>
    <w:tmpl w:val="6CC66A66"/>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F870B4C"/>
    <w:multiLevelType w:val="hybridMultilevel"/>
    <w:tmpl w:val="E02440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06C6047"/>
    <w:multiLevelType w:val="multilevel"/>
    <w:tmpl w:val="9E1049D4"/>
    <w:lvl w:ilvl="0">
      <w:start w:val="7"/>
      <w:numFmt w:val="decimal"/>
      <w:lvlText w:val="%1."/>
      <w:lvlJc w:val="left"/>
      <w:pPr>
        <w:ind w:left="360" w:hanging="360"/>
      </w:pPr>
      <w:rPr>
        <w:rFonts w:eastAsia="Arial Unicode MS"/>
      </w:rPr>
    </w:lvl>
    <w:lvl w:ilvl="1">
      <w:start w:val="4"/>
      <w:numFmt w:val="decimal"/>
      <w:lvlText w:val="%1.%2."/>
      <w:lvlJc w:val="left"/>
      <w:pPr>
        <w:ind w:left="720" w:hanging="720"/>
      </w:pPr>
      <w:rPr>
        <w:rFonts w:ascii="Arial" w:eastAsia="Arial Unicode MS" w:hAnsi="Arial" w:cs="Arial" w:hint="default"/>
        <w:b/>
      </w:rPr>
    </w:lvl>
    <w:lvl w:ilvl="2">
      <w:start w:val="1"/>
      <w:numFmt w:val="decimal"/>
      <w:lvlText w:val="%1.%2.%3."/>
      <w:lvlJc w:val="left"/>
      <w:pPr>
        <w:ind w:left="720" w:hanging="720"/>
      </w:pPr>
      <w:rPr>
        <w:rFonts w:eastAsia="Arial Unicode MS"/>
      </w:rPr>
    </w:lvl>
    <w:lvl w:ilvl="3">
      <w:start w:val="1"/>
      <w:numFmt w:val="decimal"/>
      <w:lvlText w:val="%1.%2.%3.%4."/>
      <w:lvlJc w:val="left"/>
      <w:pPr>
        <w:ind w:left="1080" w:hanging="108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440" w:hanging="144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800" w:hanging="1800"/>
      </w:pPr>
      <w:rPr>
        <w:rFonts w:eastAsia="Arial Unicode MS"/>
      </w:rPr>
    </w:lvl>
    <w:lvl w:ilvl="8">
      <w:start w:val="1"/>
      <w:numFmt w:val="decimal"/>
      <w:lvlText w:val="%1.%2.%3.%4.%5.%6.%7.%8.%9."/>
      <w:lvlJc w:val="left"/>
      <w:pPr>
        <w:ind w:left="1800" w:hanging="1800"/>
      </w:pPr>
      <w:rPr>
        <w:rFonts w:eastAsia="Arial Unicode MS"/>
      </w:rPr>
    </w:lvl>
  </w:abstractNum>
  <w:abstractNum w:abstractNumId="24"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0635F15"/>
    <w:multiLevelType w:val="hybridMultilevel"/>
    <w:tmpl w:val="F2C27DFA"/>
    <w:lvl w:ilvl="0" w:tplc="8604E0BC">
      <w:start w:val="1"/>
      <w:numFmt w:val="decimal"/>
      <w:lvlText w:val="%1."/>
      <w:lvlJc w:val="left"/>
      <w:pPr>
        <w:ind w:left="450" w:hanging="360"/>
      </w:pPr>
      <w:rPr>
        <w:rFonts w:hint="default"/>
      </w:rPr>
    </w:lvl>
    <w:lvl w:ilvl="1" w:tplc="240A0019" w:tentative="1">
      <w:start w:val="1"/>
      <w:numFmt w:val="lowerLetter"/>
      <w:lvlText w:val="%2."/>
      <w:lvlJc w:val="left"/>
      <w:pPr>
        <w:ind w:left="1485" w:hanging="360"/>
      </w:pPr>
    </w:lvl>
    <w:lvl w:ilvl="2" w:tplc="240A001B" w:tentative="1">
      <w:start w:val="1"/>
      <w:numFmt w:val="lowerRoman"/>
      <w:lvlText w:val="%3."/>
      <w:lvlJc w:val="right"/>
      <w:pPr>
        <w:ind w:left="2205" w:hanging="180"/>
      </w:pPr>
    </w:lvl>
    <w:lvl w:ilvl="3" w:tplc="240A000F" w:tentative="1">
      <w:start w:val="1"/>
      <w:numFmt w:val="decimal"/>
      <w:lvlText w:val="%4."/>
      <w:lvlJc w:val="left"/>
      <w:pPr>
        <w:ind w:left="2925" w:hanging="360"/>
      </w:pPr>
    </w:lvl>
    <w:lvl w:ilvl="4" w:tplc="240A0019" w:tentative="1">
      <w:start w:val="1"/>
      <w:numFmt w:val="lowerLetter"/>
      <w:lvlText w:val="%5."/>
      <w:lvlJc w:val="left"/>
      <w:pPr>
        <w:ind w:left="3645" w:hanging="360"/>
      </w:pPr>
    </w:lvl>
    <w:lvl w:ilvl="5" w:tplc="240A001B" w:tentative="1">
      <w:start w:val="1"/>
      <w:numFmt w:val="lowerRoman"/>
      <w:lvlText w:val="%6."/>
      <w:lvlJc w:val="right"/>
      <w:pPr>
        <w:ind w:left="4365" w:hanging="180"/>
      </w:pPr>
    </w:lvl>
    <w:lvl w:ilvl="6" w:tplc="240A000F" w:tentative="1">
      <w:start w:val="1"/>
      <w:numFmt w:val="decimal"/>
      <w:lvlText w:val="%7."/>
      <w:lvlJc w:val="left"/>
      <w:pPr>
        <w:ind w:left="5085" w:hanging="360"/>
      </w:pPr>
    </w:lvl>
    <w:lvl w:ilvl="7" w:tplc="240A0019" w:tentative="1">
      <w:start w:val="1"/>
      <w:numFmt w:val="lowerLetter"/>
      <w:lvlText w:val="%8."/>
      <w:lvlJc w:val="left"/>
      <w:pPr>
        <w:ind w:left="5805" w:hanging="360"/>
      </w:pPr>
    </w:lvl>
    <w:lvl w:ilvl="8" w:tplc="240A001B" w:tentative="1">
      <w:start w:val="1"/>
      <w:numFmt w:val="lowerRoman"/>
      <w:lvlText w:val="%9."/>
      <w:lvlJc w:val="right"/>
      <w:pPr>
        <w:ind w:left="6525" w:hanging="180"/>
      </w:pPr>
    </w:lvl>
  </w:abstractNum>
  <w:abstractNum w:abstractNumId="27" w15:restartNumberingAfterBreak="0">
    <w:nsid w:val="706F3305"/>
    <w:multiLevelType w:val="hybridMultilevel"/>
    <w:tmpl w:val="3394457C"/>
    <w:lvl w:ilvl="0" w:tplc="8604E0BC">
      <w:start w:val="1"/>
      <w:numFmt w:val="decimal"/>
      <w:lvlText w:val="%1."/>
      <w:lvlJc w:val="left"/>
      <w:pPr>
        <w:ind w:left="405" w:hanging="36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28" w15:restartNumberingAfterBreak="0">
    <w:nsid w:val="73AA7FB4"/>
    <w:multiLevelType w:val="hybridMultilevel"/>
    <w:tmpl w:val="4ED492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A5F5FE3"/>
    <w:multiLevelType w:val="hybridMultilevel"/>
    <w:tmpl w:val="CBBA1A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4"/>
  </w:num>
  <w:num w:numId="2">
    <w:abstractNumId w:val="15"/>
  </w:num>
  <w:num w:numId="3">
    <w:abstractNumId w:val="3"/>
  </w:num>
  <w:num w:numId="4">
    <w:abstractNumId w:val="1"/>
  </w:num>
  <w:num w:numId="5">
    <w:abstractNumId w:val="4"/>
  </w:num>
  <w:num w:numId="6">
    <w:abstractNumId w:val="12"/>
  </w:num>
  <w:num w:numId="7">
    <w:abstractNumId w:val="7"/>
  </w:num>
  <w:num w:numId="8">
    <w:abstractNumId w:val="11"/>
  </w:num>
  <w:num w:numId="9">
    <w:abstractNumId w:val="8"/>
  </w:num>
  <w:num w:numId="10">
    <w:abstractNumId w:val="0"/>
  </w:num>
  <w:num w:numId="11">
    <w:abstractNumId w:val="18"/>
  </w:num>
  <w:num w:numId="12">
    <w:abstractNumId w:val="6"/>
  </w:num>
  <w:num w:numId="13">
    <w:abstractNumId w:val="20"/>
  </w:num>
  <w:num w:numId="14">
    <w:abstractNumId w:val="5"/>
  </w:num>
  <w:num w:numId="15">
    <w:abstractNumId w:val="19"/>
  </w:num>
  <w:num w:numId="16">
    <w:abstractNumId w:val="9"/>
  </w:num>
  <w:num w:numId="17">
    <w:abstractNumId w:val="23"/>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5"/>
  </w:num>
  <w:num w:numId="21">
    <w:abstractNumId w:val="2"/>
  </w:num>
  <w:num w:numId="22">
    <w:abstractNumId w:val="16"/>
  </w:num>
  <w:num w:numId="23">
    <w:abstractNumId w:val="13"/>
  </w:num>
  <w:num w:numId="24">
    <w:abstractNumId w:val="14"/>
  </w:num>
  <w:num w:numId="25">
    <w:abstractNumId w:val="29"/>
  </w:num>
  <w:num w:numId="26">
    <w:abstractNumId w:val="21"/>
  </w:num>
  <w:num w:numId="27">
    <w:abstractNumId w:val="28"/>
  </w:num>
  <w:num w:numId="28">
    <w:abstractNumId w:val="17"/>
  </w:num>
  <w:num w:numId="29">
    <w:abstractNumId w:val="27"/>
  </w:num>
  <w:num w:numId="30">
    <w:abstractNumId w:val="26"/>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00CE8"/>
    <w:rsid w:val="00035581"/>
    <w:rsid w:val="0004324B"/>
    <w:rsid w:val="00054F42"/>
    <w:rsid w:val="000969EB"/>
    <w:rsid w:val="000C253A"/>
    <w:rsid w:val="000E6DF8"/>
    <w:rsid w:val="000F4315"/>
    <w:rsid w:val="00102173"/>
    <w:rsid w:val="00116C11"/>
    <w:rsid w:val="00134873"/>
    <w:rsid w:val="00144376"/>
    <w:rsid w:val="00152E87"/>
    <w:rsid w:val="00166AFA"/>
    <w:rsid w:val="001709D2"/>
    <w:rsid w:val="001723E3"/>
    <w:rsid w:val="001B6E20"/>
    <w:rsid w:val="001C0AC1"/>
    <w:rsid w:val="001C20B7"/>
    <w:rsid w:val="001D19E1"/>
    <w:rsid w:val="00204554"/>
    <w:rsid w:val="00205309"/>
    <w:rsid w:val="0021626A"/>
    <w:rsid w:val="00225A0C"/>
    <w:rsid w:val="00231107"/>
    <w:rsid w:val="0025575E"/>
    <w:rsid w:val="00285A52"/>
    <w:rsid w:val="002A65E8"/>
    <w:rsid w:val="002A7C97"/>
    <w:rsid w:val="002E4D38"/>
    <w:rsid w:val="0033315E"/>
    <w:rsid w:val="003404A3"/>
    <w:rsid w:val="00340A98"/>
    <w:rsid w:val="00344717"/>
    <w:rsid w:val="00374EC8"/>
    <w:rsid w:val="003862EB"/>
    <w:rsid w:val="003917F9"/>
    <w:rsid w:val="00395921"/>
    <w:rsid w:val="003A117A"/>
    <w:rsid w:val="003B6DA0"/>
    <w:rsid w:val="003E04D5"/>
    <w:rsid w:val="003E35EA"/>
    <w:rsid w:val="003E6A86"/>
    <w:rsid w:val="00400054"/>
    <w:rsid w:val="00433887"/>
    <w:rsid w:val="00436AA3"/>
    <w:rsid w:val="0044036E"/>
    <w:rsid w:val="00442F6B"/>
    <w:rsid w:val="00447B61"/>
    <w:rsid w:val="00466721"/>
    <w:rsid w:val="00470C47"/>
    <w:rsid w:val="00477117"/>
    <w:rsid w:val="0049275F"/>
    <w:rsid w:val="00492982"/>
    <w:rsid w:val="00495982"/>
    <w:rsid w:val="004D197D"/>
    <w:rsid w:val="004D73AA"/>
    <w:rsid w:val="004E7185"/>
    <w:rsid w:val="004F3DFD"/>
    <w:rsid w:val="004F4228"/>
    <w:rsid w:val="004F6169"/>
    <w:rsid w:val="005129A6"/>
    <w:rsid w:val="0052245A"/>
    <w:rsid w:val="0054094E"/>
    <w:rsid w:val="00542776"/>
    <w:rsid w:val="00564D27"/>
    <w:rsid w:val="0059706A"/>
    <w:rsid w:val="005A2B7E"/>
    <w:rsid w:val="005A5F0B"/>
    <w:rsid w:val="005A6779"/>
    <w:rsid w:val="005C4A02"/>
    <w:rsid w:val="00610723"/>
    <w:rsid w:val="00614926"/>
    <w:rsid w:val="006232A8"/>
    <w:rsid w:val="0063762B"/>
    <w:rsid w:val="0064730D"/>
    <w:rsid w:val="006557E8"/>
    <w:rsid w:val="006607B6"/>
    <w:rsid w:val="00663084"/>
    <w:rsid w:val="00664485"/>
    <w:rsid w:val="0069115C"/>
    <w:rsid w:val="006A7944"/>
    <w:rsid w:val="006C5D4D"/>
    <w:rsid w:val="006D4952"/>
    <w:rsid w:val="006E1423"/>
    <w:rsid w:val="0070000B"/>
    <w:rsid w:val="0071026E"/>
    <w:rsid w:val="00710E5E"/>
    <w:rsid w:val="00711960"/>
    <w:rsid w:val="00727A5C"/>
    <w:rsid w:val="007409BA"/>
    <w:rsid w:val="007475DA"/>
    <w:rsid w:val="00777A10"/>
    <w:rsid w:val="00793462"/>
    <w:rsid w:val="007A22A1"/>
    <w:rsid w:val="007C31B3"/>
    <w:rsid w:val="007C6721"/>
    <w:rsid w:val="007D1DC4"/>
    <w:rsid w:val="007D2922"/>
    <w:rsid w:val="007D59C0"/>
    <w:rsid w:val="007D5F28"/>
    <w:rsid w:val="007F74F3"/>
    <w:rsid w:val="00800720"/>
    <w:rsid w:val="00806310"/>
    <w:rsid w:val="00806886"/>
    <w:rsid w:val="00832D80"/>
    <w:rsid w:val="008463EC"/>
    <w:rsid w:val="008529AB"/>
    <w:rsid w:val="00865F1A"/>
    <w:rsid w:val="008716EB"/>
    <w:rsid w:val="008728D2"/>
    <w:rsid w:val="00880382"/>
    <w:rsid w:val="0089161F"/>
    <w:rsid w:val="008A27F8"/>
    <w:rsid w:val="008A66B4"/>
    <w:rsid w:val="008A68CE"/>
    <w:rsid w:val="008B1FBD"/>
    <w:rsid w:val="008C11EF"/>
    <w:rsid w:val="008D19A3"/>
    <w:rsid w:val="008D7114"/>
    <w:rsid w:val="008F03BC"/>
    <w:rsid w:val="009034C6"/>
    <w:rsid w:val="00904065"/>
    <w:rsid w:val="009157A9"/>
    <w:rsid w:val="00917F9B"/>
    <w:rsid w:val="00932BFB"/>
    <w:rsid w:val="00936358"/>
    <w:rsid w:val="00953B68"/>
    <w:rsid w:val="0095467C"/>
    <w:rsid w:val="009706EA"/>
    <w:rsid w:val="00970AB1"/>
    <w:rsid w:val="0097589F"/>
    <w:rsid w:val="00996641"/>
    <w:rsid w:val="009C56C3"/>
    <w:rsid w:val="009E5DEF"/>
    <w:rsid w:val="009F781D"/>
    <w:rsid w:val="00A11A5F"/>
    <w:rsid w:val="00A23479"/>
    <w:rsid w:val="00A32D88"/>
    <w:rsid w:val="00A458B7"/>
    <w:rsid w:val="00A67113"/>
    <w:rsid w:val="00A842B8"/>
    <w:rsid w:val="00A86110"/>
    <w:rsid w:val="00A9037C"/>
    <w:rsid w:val="00A96DEF"/>
    <w:rsid w:val="00AA233C"/>
    <w:rsid w:val="00AB4466"/>
    <w:rsid w:val="00AB7115"/>
    <w:rsid w:val="00AC0403"/>
    <w:rsid w:val="00AD7E67"/>
    <w:rsid w:val="00AE0D25"/>
    <w:rsid w:val="00B005DE"/>
    <w:rsid w:val="00B03AD8"/>
    <w:rsid w:val="00B220D8"/>
    <w:rsid w:val="00B40BF9"/>
    <w:rsid w:val="00B40F43"/>
    <w:rsid w:val="00B5349E"/>
    <w:rsid w:val="00B6156E"/>
    <w:rsid w:val="00B621A5"/>
    <w:rsid w:val="00B72E3A"/>
    <w:rsid w:val="00B943C3"/>
    <w:rsid w:val="00BA2F43"/>
    <w:rsid w:val="00BB3F36"/>
    <w:rsid w:val="00BC528A"/>
    <w:rsid w:val="00BC719A"/>
    <w:rsid w:val="00BE3C62"/>
    <w:rsid w:val="00C00F49"/>
    <w:rsid w:val="00C0333B"/>
    <w:rsid w:val="00C21355"/>
    <w:rsid w:val="00C25823"/>
    <w:rsid w:val="00C31B20"/>
    <w:rsid w:val="00C45A77"/>
    <w:rsid w:val="00C50B79"/>
    <w:rsid w:val="00C50CFF"/>
    <w:rsid w:val="00C521AA"/>
    <w:rsid w:val="00C52339"/>
    <w:rsid w:val="00C55924"/>
    <w:rsid w:val="00C5773E"/>
    <w:rsid w:val="00C60B67"/>
    <w:rsid w:val="00C6160C"/>
    <w:rsid w:val="00C71493"/>
    <w:rsid w:val="00C744E5"/>
    <w:rsid w:val="00C75E17"/>
    <w:rsid w:val="00C76997"/>
    <w:rsid w:val="00C85965"/>
    <w:rsid w:val="00CC248C"/>
    <w:rsid w:val="00CD058D"/>
    <w:rsid w:val="00CD196D"/>
    <w:rsid w:val="00CF17F8"/>
    <w:rsid w:val="00D12A07"/>
    <w:rsid w:val="00D2016B"/>
    <w:rsid w:val="00D30B85"/>
    <w:rsid w:val="00D31D3D"/>
    <w:rsid w:val="00D4347E"/>
    <w:rsid w:val="00D51C02"/>
    <w:rsid w:val="00D57751"/>
    <w:rsid w:val="00D6204F"/>
    <w:rsid w:val="00D6650B"/>
    <w:rsid w:val="00D741F8"/>
    <w:rsid w:val="00D77A82"/>
    <w:rsid w:val="00D85A8E"/>
    <w:rsid w:val="00D943A3"/>
    <w:rsid w:val="00DA26D1"/>
    <w:rsid w:val="00DA6258"/>
    <w:rsid w:val="00DA775F"/>
    <w:rsid w:val="00DB15BA"/>
    <w:rsid w:val="00DB5BD5"/>
    <w:rsid w:val="00DB6920"/>
    <w:rsid w:val="00DC188B"/>
    <w:rsid w:val="00DD143B"/>
    <w:rsid w:val="00DD7765"/>
    <w:rsid w:val="00DE377C"/>
    <w:rsid w:val="00DF57AF"/>
    <w:rsid w:val="00E01B37"/>
    <w:rsid w:val="00E12BA1"/>
    <w:rsid w:val="00E153CF"/>
    <w:rsid w:val="00E20F1C"/>
    <w:rsid w:val="00E22FC5"/>
    <w:rsid w:val="00E30DB3"/>
    <w:rsid w:val="00E31CFD"/>
    <w:rsid w:val="00E322F9"/>
    <w:rsid w:val="00E373C7"/>
    <w:rsid w:val="00E42895"/>
    <w:rsid w:val="00E54660"/>
    <w:rsid w:val="00E55AE8"/>
    <w:rsid w:val="00E642E2"/>
    <w:rsid w:val="00E64A0B"/>
    <w:rsid w:val="00E6531E"/>
    <w:rsid w:val="00E94B99"/>
    <w:rsid w:val="00EB3B8E"/>
    <w:rsid w:val="00EB60A5"/>
    <w:rsid w:val="00ED02E8"/>
    <w:rsid w:val="00ED15FD"/>
    <w:rsid w:val="00ED3C98"/>
    <w:rsid w:val="00F20A51"/>
    <w:rsid w:val="00F7101F"/>
    <w:rsid w:val="00F97756"/>
    <w:rsid w:val="00FC5033"/>
    <w:rsid w:val="00FD2616"/>
    <w:rsid w:val="00FD3C83"/>
    <w:rsid w:val="00FE03CE"/>
    <w:rsid w:val="00FE4554"/>
    <w:rsid w:val="00FF1AB9"/>
    <w:rsid w:val="00FF79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chartTrackingRefBased/>
  <w15:docId w15:val="{4DA314A9-2435-4781-9631-281E220DA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customStyle="1" w:styleId="Cuerpo">
    <w:name w:val="Cuerpo"/>
    <w:rsid w:val="00000CE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paragraph" w:styleId="Continuarlista2">
    <w:name w:val="List Continue 2"/>
    <w:semiHidden/>
    <w:unhideWhenUsed/>
    <w:rsid w:val="00DA775F"/>
    <w:pPr>
      <w:spacing w:after="120" w:line="240" w:lineRule="auto"/>
      <w:ind w:left="566"/>
    </w:pPr>
    <w:rPr>
      <w:rFonts w:ascii="Times New Roman" w:eastAsia="Times New Roman" w:hAnsi="Times New Roman" w:cs="Times New Roman"/>
      <w:color w:val="000000"/>
      <w:sz w:val="24"/>
      <w:szCs w:val="24"/>
      <w:u w:color="000000"/>
      <w:lang w:val="es-ES_tradnl" w:eastAsia="es-CO"/>
    </w:rPr>
  </w:style>
  <w:style w:type="character" w:customStyle="1" w:styleId="apple-converted-space">
    <w:name w:val="apple-converted-space"/>
    <w:rsid w:val="00DA775F"/>
    <w:rPr>
      <w:lang w:val="es-ES_tradnl"/>
    </w:rPr>
  </w:style>
  <w:style w:type="paragraph" w:styleId="Textodeglobo">
    <w:name w:val="Balloon Text"/>
    <w:basedOn w:val="Normal"/>
    <w:link w:val="TextodegloboCar"/>
    <w:uiPriority w:val="99"/>
    <w:semiHidden/>
    <w:unhideWhenUsed/>
    <w:rsid w:val="009966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664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17008">
      <w:bodyDiv w:val="1"/>
      <w:marLeft w:val="0"/>
      <w:marRight w:val="0"/>
      <w:marTop w:val="0"/>
      <w:marBottom w:val="0"/>
      <w:divBdr>
        <w:top w:val="none" w:sz="0" w:space="0" w:color="auto"/>
        <w:left w:val="none" w:sz="0" w:space="0" w:color="auto"/>
        <w:bottom w:val="none" w:sz="0" w:space="0" w:color="auto"/>
        <w:right w:val="none" w:sz="0" w:space="0" w:color="auto"/>
      </w:divBdr>
    </w:div>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542838025">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405488158">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788351766">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1147D-3D24-4274-B5EC-B7F42F4E3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1062</Words>
  <Characters>5844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ELDER ACOSTA RAMIREZ</dc:creator>
  <cp:keywords/>
  <dc:description/>
  <cp:lastModifiedBy>JUNG SUH JOHANA MELO  PRIETO</cp:lastModifiedBy>
  <cp:revision>2</cp:revision>
  <cp:lastPrinted>2018-05-11T21:07:00Z</cp:lastPrinted>
  <dcterms:created xsi:type="dcterms:W3CDTF">2019-03-08T16:49:00Z</dcterms:created>
  <dcterms:modified xsi:type="dcterms:W3CDTF">2019-03-08T16:49:00Z</dcterms:modified>
</cp:coreProperties>
</file>