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C0797">
        <w:rPr>
          <w:rFonts w:ascii="Arial" w:hAnsi="Arial" w:cs="Arial"/>
          <w:sz w:val="22"/>
          <w:lang w:val="es-CO"/>
        </w:rPr>
        <w:t>06</w:t>
      </w:r>
      <w:r>
        <w:rPr>
          <w:rFonts w:ascii="Arial" w:hAnsi="Arial" w:cs="Arial"/>
          <w:sz w:val="22"/>
          <w:lang w:val="es-CO"/>
        </w:rPr>
        <w:t>-</w:t>
      </w:r>
      <w:r w:rsidR="009A0229">
        <w:rPr>
          <w:rFonts w:ascii="Arial" w:hAnsi="Arial" w:cs="Arial"/>
          <w:sz w:val="22"/>
          <w:lang w:val="es-CO"/>
        </w:rPr>
        <w:t>10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A0229">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9A0229">
              <w:rPr>
                <w:rFonts w:ascii="Arial" w:hAnsi="Arial" w:cs="Arial"/>
                <w:b/>
                <w:sz w:val="22"/>
                <w:szCs w:val="22"/>
                <w:lang w:val="es-CO"/>
              </w:rPr>
              <w:t>12</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A0229" w:rsidP="00E06BF9">
            <w:pPr>
              <w:tabs>
                <w:tab w:val="left" w:pos="5640"/>
              </w:tabs>
              <w:jc w:val="both"/>
              <w:rPr>
                <w:rFonts w:ascii="Arial" w:hAnsi="Arial" w:cs="Arial"/>
                <w:sz w:val="22"/>
                <w:szCs w:val="22"/>
                <w:lang w:val="es-CO"/>
              </w:rPr>
            </w:pPr>
            <w:bookmarkStart w:id="0" w:name="_GoBack"/>
            <w:r w:rsidRPr="009A0229">
              <w:rPr>
                <w:rFonts w:ascii="Arial" w:hAnsi="Arial" w:cs="Arial"/>
                <w:sz w:val="22"/>
                <w:szCs w:val="22"/>
                <w:lang w:val="es-CO"/>
              </w:rPr>
              <w:t>ADQUIRIR MATERIAL PROMOCIONAL POP PARA LA VIGENCIA 2019, QUE APOYE  EL DESARROLLO DE  EVENTOS Y CAMPAÑAS DE LA UNIVERSIDAD DE CUNDINAMARCA</w:t>
            </w:r>
            <w:bookmarkEnd w:id="0"/>
            <w:r w:rsidRPr="009A0229">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9A0229" w:rsidP="009A0229">
            <w:pPr>
              <w:pStyle w:val="Prrafodelista"/>
              <w:ind w:left="0"/>
              <w:jc w:val="both"/>
              <w:rPr>
                <w:rFonts w:ascii="Arial" w:hAnsi="Arial" w:cs="Arial"/>
                <w:sz w:val="22"/>
                <w:szCs w:val="22"/>
                <w:lang w:val="es-CO"/>
              </w:rPr>
            </w:pPr>
            <w:r w:rsidRPr="009A0229">
              <w:rPr>
                <w:rFonts w:ascii="Arial" w:hAnsi="Arial" w:cs="Arial"/>
                <w:sz w:val="22"/>
                <w:szCs w:val="22"/>
                <w:lang w:val="es-CO"/>
              </w:rPr>
              <w:t>CINCUENTA Y OCHO MILLONES OCHOCIENTOS SETENTA Y DOS MIL DOSCIENTOS SETENTA Y CINCO PESO</w:t>
            </w:r>
            <w:r>
              <w:rPr>
                <w:rFonts w:ascii="Arial" w:hAnsi="Arial" w:cs="Arial"/>
                <w:sz w:val="22"/>
                <w:szCs w:val="22"/>
                <w:lang w:val="es-CO"/>
              </w:rPr>
              <w:t xml:space="preserve">S </w:t>
            </w:r>
            <w:r w:rsidR="00DB5770">
              <w:rPr>
                <w:rFonts w:ascii="Arial" w:hAnsi="Arial" w:cs="Arial"/>
                <w:sz w:val="22"/>
                <w:szCs w:val="22"/>
                <w:lang w:val="es-CO"/>
              </w:rPr>
              <w:t>($</w:t>
            </w:r>
            <w:r>
              <w:rPr>
                <w:rFonts w:ascii="Arial" w:hAnsi="Arial" w:cs="Arial"/>
                <w:sz w:val="22"/>
                <w:szCs w:val="22"/>
                <w:lang w:val="es-CO"/>
              </w:rPr>
              <w:t>58.872.275</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8" w:type="dxa"/>
        <w:jc w:val="center"/>
        <w:tblLayout w:type="fixed"/>
        <w:tblCellMar>
          <w:left w:w="70" w:type="dxa"/>
          <w:right w:w="70" w:type="dxa"/>
        </w:tblCellMar>
        <w:tblLook w:val="04A0" w:firstRow="1" w:lastRow="0" w:firstColumn="1" w:lastColumn="0" w:noHBand="0" w:noVBand="1"/>
      </w:tblPr>
      <w:tblGrid>
        <w:gridCol w:w="666"/>
        <w:gridCol w:w="2590"/>
        <w:gridCol w:w="850"/>
        <w:gridCol w:w="1281"/>
        <w:gridCol w:w="1134"/>
        <w:gridCol w:w="1276"/>
        <w:gridCol w:w="695"/>
        <w:gridCol w:w="1005"/>
        <w:gridCol w:w="1271"/>
      </w:tblGrid>
      <w:tr w:rsidR="001C711D" w:rsidRPr="000E6142" w:rsidTr="001C711D">
        <w:trPr>
          <w:trHeight w:val="600"/>
          <w:jc w:val="center"/>
        </w:trPr>
        <w:tc>
          <w:tcPr>
            <w:tcW w:w="666" w:type="dxa"/>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ITEM</w:t>
            </w:r>
          </w:p>
        </w:tc>
        <w:tc>
          <w:tcPr>
            <w:tcW w:w="2590" w:type="dxa"/>
            <w:tcBorders>
              <w:top w:val="single" w:sz="4" w:space="0" w:color="000000"/>
              <w:left w:val="nil"/>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DESCRIPCIÓN</w:t>
            </w:r>
          </w:p>
        </w:tc>
        <w:tc>
          <w:tcPr>
            <w:tcW w:w="850" w:type="dxa"/>
            <w:tcBorders>
              <w:top w:val="single" w:sz="4" w:space="0" w:color="000000"/>
              <w:left w:val="nil"/>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CANTIDAD</w:t>
            </w:r>
          </w:p>
        </w:tc>
        <w:tc>
          <w:tcPr>
            <w:tcW w:w="1281" w:type="dxa"/>
            <w:tcBorders>
              <w:top w:val="single" w:sz="4" w:space="0" w:color="000000"/>
              <w:left w:val="nil"/>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UNIDAD DE MEDIDA</w:t>
            </w:r>
          </w:p>
        </w:tc>
        <w:tc>
          <w:tcPr>
            <w:tcW w:w="1134"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VALOR UNITARIO </w:t>
            </w:r>
          </w:p>
        </w:tc>
        <w:tc>
          <w:tcPr>
            <w:tcW w:w="1276"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SUB</w:t>
            </w:r>
            <w:r>
              <w:rPr>
                <w:rFonts w:ascii="Arial" w:hAnsi="Arial" w:cs="Arial"/>
                <w:b/>
                <w:bCs/>
                <w:color w:val="FFFFFF"/>
                <w:sz w:val="22"/>
                <w:szCs w:val="22"/>
                <w:lang w:val="es-CO" w:eastAsia="es-CO"/>
              </w:rPr>
              <w:t xml:space="preserve"> </w:t>
            </w:r>
            <w:r w:rsidRPr="000E6142">
              <w:rPr>
                <w:rFonts w:ascii="Arial" w:hAnsi="Arial" w:cs="Arial"/>
                <w:b/>
                <w:bCs/>
                <w:color w:val="FFFFFF"/>
                <w:sz w:val="22"/>
                <w:szCs w:val="22"/>
                <w:lang w:val="es-CO" w:eastAsia="es-CO"/>
              </w:rPr>
              <w:t>TOTAL</w:t>
            </w:r>
          </w:p>
        </w:tc>
        <w:tc>
          <w:tcPr>
            <w:tcW w:w="695"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 IVA </w:t>
            </w:r>
          </w:p>
        </w:tc>
        <w:tc>
          <w:tcPr>
            <w:tcW w:w="1005"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IVA</w:t>
            </w:r>
          </w:p>
        </w:tc>
        <w:tc>
          <w:tcPr>
            <w:tcW w:w="1271"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TOTAL</w:t>
            </w:r>
          </w:p>
        </w:tc>
      </w:tr>
      <w:tr w:rsidR="009A0229" w:rsidRPr="000E6142" w:rsidTr="007861AF">
        <w:trPr>
          <w:trHeight w:val="59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lang w:val="es-CO" w:eastAsia="es-CO"/>
              </w:rPr>
            </w:pPr>
            <w:r>
              <w:rPr>
                <w:rFonts w:ascii="Arial" w:hAnsi="Arial" w:cs="Arial"/>
                <w:color w:val="000000"/>
                <w:sz w:val="22"/>
                <w:szCs w:val="22"/>
              </w:rPr>
              <w:t xml:space="preserve">Carpetas de presentación institucionales impresas a 4x0 tintas en </w:t>
            </w:r>
            <w:proofErr w:type="spellStart"/>
            <w:r>
              <w:rPr>
                <w:rFonts w:ascii="Arial" w:hAnsi="Arial" w:cs="Arial"/>
                <w:color w:val="000000"/>
                <w:sz w:val="22"/>
                <w:szCs w:val="22"/>
              </w:rPr>
              <w:t>propalcote</w:t>
            </w:r>
            <w:proofErr w:type="spellEnd"/>
            <w:r>
              <w:rPr>
                <w:rFonts w:ascii="Arial" w:hAnsi="Arial" w:cs="Arial"/>
                <w:color w:val="000000"/>
                <w:sz w:val="22"/>
                <w:szCs w:val="22"/>
              </w:rPr>
              <w:t xml:space="preserve"> de 300 gramos con bolsillo interior, mate y brillo UV parcial.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3000</w:t>
            </w:r>
          </w:p>
        </w:tc>
        <w:tc>
          <w:tcPr>
            <w:tcW w:w="1281" w:type="dxa"/>
            <w:tcBorders>
              <w:top w:val="single" w:sz="4" w:space="0" w:color="000000"/>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r>
              <w:rPr>
                <w:rFonts w:ascii="Arial" w:hAnsi="Arial" w:cs="Arial"/>
                <w:color w:val="000000"/>
                <w:sz w:val="22"/>
                <w:szCs w:val="22"/>
              </w:rPr>
              <w:t>Esfero metálico promocional, marcado a una tinta. </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5000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proofErr w:type="spellStart"/>
            <w:r>
              <w:rPr>
                <w:rFonts w:ascii="Arial" w:hAnsi="Arial" w:cs="Arial"/>
                <w:color w:val="000000"/>
                <w:sz w:val="22"/>
                <w:szCs w:val="22"/>
              </w:rPr>
              <w:t>Camibusos</w:t>
            </w:r>
            <w:proofErr w:type="spellEnd"/>
            <w:r>
              <w:rPr>
                <w:rFonts w:ascii="Arial" w:hAnsi="Arial" w:cs="Arial"/>
                <w:color w:val="000000"/>
                <w:sz w:val="22"/>
                <w:szCs w:val="22"/>
              </w:rPr>
              <w:t xml:space="preserve"> Institucionales (Polo 50% </w:t>
            </w:r>
            <w:proofErr w:type="spellStart"/>
            <w:r>
              <w:rPr>
                <w:rFonts w:ascii="Arial" w:hAnsi="Arial" w:cs="Arial"/>
                <w:color w:val="000000"/>
                <w:sz w:val="22"/>
                <w:szCs w:val="22"/>
              </w:rPr>
              <w:t>algodòn</w:t>
            </w:r>
            <w:proofErr w:type="spellEnd"/>
            <w:r>
              <w:rPr>
                <w:rFonts w:ascii="Arial" w:hAnsi="Arial" w:cs="Arial"/>
                <w:color w:val="000000"/>
                <w:sz w:val="22"/>
                <w:szCs w:val="22"/>
              </w:rPr>
              <w:t xml:space="preserve"> - 50% </w:t>
            </w:r>
            <w:proofErr w:type="spellStart"/>
            <w:r>
              <w:rPr>
                <w:rFonts w:ascii="Arial" w:hAnsi="Arial" w:cs="Arial"/>
                <w:color w:val="000000"/>
                <w:sz w:val="22"/>
                <w:szCs w:val="22"/>
              </w:rPr>
              <w:t>polièster</w:t>
            </w:r>
            <w:proofErr w:type="spellEnd"/>
            <w:r>
              <w:rPr>
                <w:rFonts w:ascii="Arial" w:hAnsi="Arial" w:cs="Arial"/>
                <w:color w:val="000000"/>
                <w:sz w:val="22"/>
                <w:szCs w:val="22"/>
              </w:rPr>
              <w:t xml:space="preserve"> de 220 </w:t>
            </w:r>
            <w:proofErr w:type="spellStart"/>
            <w:r>
              <w:rPr>
                <w:rFonts w:ascii="Arial" w:hAnsi="Arial" w:cs="Arial"/>
                <w:color w:val="000000"/>
                <w:sz w:val="22"/>
                <w:szCs w:val="22"/>
              </w:rPr>
              <w:t>grs</w:t>
            </w:r>
            <w:proofErr w:type="spellEnd"/>
            <w:r>
              <w:rPr>
                <w:rFonts w:ascii="Arial" w:hAnsi="Arial" w:cs="Arial"/>
                <w:color w:val="000000"/>
                <w:sz w:val="22"/>
                <w:szCs w:val="22"/>
              </w:rPr>
              <w:t xml:space="preserve">.), con dos bordados. (Escuela de Formación y Aprendizaje) Talla Mujer </w:t>
            </w:r>
            <w:r>
              <w:rPr>
                <w:rFonts w:ascii="Arial" w:hAnsi="Arial" w:cs="Arial"/>
                <w:color w:val="000000"/>
                <w:sz w:val="22"/>
                <w:szCs w:val="22"/>
              </w:rPr>
              <w:lastRenderedPageBreak/>
              <w:t>(10S,20M,20L) Talla Hombre (10S,20M,20L)  </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lastRenderedPageBreak/>
              <w:t>100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proofErr w:type="spellStart"/>
            <w:r>
              <w:rPr>
                <w:rFonts w:ascii="Arial" w:hAnsi="Arial" w:cs="Arial"/>
                <w:color w:val="000000"/>
                <w:sz w:val="22"/>
                <w:szCs w:val="22"/>
              </w:rPr>
              <w:t>Camibusos</w:t>
            </w:r>
            <w:proofErr w:type="spellEnd"/>
            <w:r>
              <w:rPr>
                <w:rFonts w:ascii="Arial" w:hAnsi="Arial" w:cs="Arial"/>
                <w:color w:val="000000"/>
                <w:sz w:val="22"/>
                <w:szCs w:val="22"/>
              </w:rPr>
              <w:t xml:space="preserve"> Institucionales (Polo 50% </w:t>
            </w:r>
            <w:proofErr w:type="spellStart"/>
            <w:r>
              <w:rPr>
                <w:rFonts w:ascii="Arial" w:hAnsi="Arial" w:cs="Arial"/>
                <w:color w:val="000000"/>
                <w:sz w:val="22"/>
                <w:szCs w:val="22"/>
              </w:rPr>
              <w:t>algodòn</w:t>
            </w:r>
            <w:proofErr w:type="spellEnd"/>
            <w:r>
              <w:rPr>
                <w:rFonts w:ascii="Arial" w:hAnsi="Arial" w:cs="Arial"/>
                <w:color w:val="000000"/>
                <w:sz w:val="22"/>
                <w:szCs w:val="22"/>
              </w:rPr>
              <w:t xml:space="preserve"> - 50% </w:t>
            </w:r>
            <w:proofErr w:type="spellStart"/>
            <w:r>
              <w:rPr>
                <w:rFonts w:ascii="Arial" w:hAnsi="Arial" w:cs="Arial"/>
                <w:color w:val="000000"/>
                <w:sz w:val="22"/>
                <w:szCs w:val="22"/>
              </w:rPr>
              <w:t>polièster</w:t>
            </w:r>
            <w:proofErr w:type="spellEnd"/>
            <w:r>
              <w:rPr>
                <w:rFonts w:ascii="Arial" w:hAnsi="Arial" w:cs="Arial"/>
                <w:color w:val="000000"/>
                <w:sz w:val="22"/>
                <w:szCs w:val="22"/>
              </w:rPr>
              <w:t xml:space="preserve"> de 220 </w:t>
            </w:r>
            <w:proofErr w:type="spellStart"/>
            <w:r>
              <w:rPr>
                <w:rFonts w:ascii="Arial" w:hAnsi="Arial" w:cs="Arial"/>
                <w:color w:val="000000"/>
                <w:sz w:val="22"/>
                <w:szCs w:val="22"/>
              </w:rPr>
              <w:t>grs</w:t>
            </w:r>
            <w:proofErr w:type="spellEnd"/>
            <w:r>
              <w:rPr>
                <w:rFonts w:ascii="Arial" w:hAnsi="Arial" w:cs="Arial"/>
                <w:color w:val="000000"/>
                <w:sz w:val="22"/>
                <w:szCs w:val="22"/>
              </w:rPr>
              <w:t>.), con dos bordados. (Oficina Asesora de Comunicaciones) Talla Mujer 7 (3S,4M) Talla Hombre 8 (2S, 3M, 3L)</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15</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r>
              <w:rPr>
                <w:rFonts w:ascii="Arial" w:hAnsi="Arial" w:cs="Arial"/>
                <w:color w:val="000000"/>
                <w:sz w:val="22"/>
                <w:szCs w:val="22"/>
              </w:rPr>
              <w:t>Portalápices Cube. Portalápices con tapa en forma de caneca. (Salud Ocupacional)</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1000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r>
              <w:rPr>
                <w:rFonts w:ascii="Arial" w:hAnsi="Arial" w:cs="Arial"/>
                <w:color w:val="000000"/>
                <w:sz w:val="22"/>
                <w:szCs w:val="22"/>
              </w:rPr>
              <w:t>Dulces Institucionales duros a un color </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6000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r>
              <w:rPr>
                <w:rFonts w:ascii="Arial" w:hAnsi="Arial" w:cs="Arial"/>
                <w:color w:val="000000"/>
                <w:sz w:val="22"/>
                <w:szCs w:val="22"/>
              </w:rPr>
              <w:t>Tulas Deportivas, Mochila Duncan. Bolsa con cordón para ajustar y cargar. Con refuerzo en las esquinas. </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3000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r>
              <w:rPr>
                <w:rFonts w:ascii="Arial" w:hAnsi="Arial" w:cs="Arial"/>
                <w:color w:val="000000"/>
                <w:sz w:val="22"/>
                <w:szCs w:val="22"/>
              </w:rPr>
              <w:t>Bolsas reciclables  en madre selva marcadas a una tinta, una cara. </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2000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9A0229" w:rsidRPr="000E6142" w:rsidTr="007861AF">
        <w:trPr>
          <w:trHeight w:val="28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229" w:rsidRPr="000E6142" w:rsidRDefault="009A0229" w:rsidP="009A0229">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9A0229" w:rsidRDefault="009A0229" w:rsidP="009A0229">
            <w:pPr>
              <w:jc w:val="both"/>
              <w:rPr>
                <w:rFonts w:ascii="Arial" w:hAnsi="Arial" w:cs="Arial"/>
                <w:color w:val="000000"/>
                <w:sz w:val="22"/>
                <w:szCs w:val="22"/>
              </w:rPr>
            </w:pPr>
            <w:proofErr w:type="spellStart"/>
            <w:r>
              <w:rPr>
                <w:rFonts w:ascii="Arial" w:hAnsi="Arial" w:cs="Arial"/>
                <w:color w:val="000000"/>
                <w:sz w:val="22"/>
                <w:szCs w:val="22"/>
              </w:rPr>
              <w:t>Botilito</w:t>
            </w:r>
            <w:proofErr w:type="spellEnd"/>
            <w:r>
              <w:rPr>
                <w:rFonts w:ascii="Arial" w:hAnsi="Arial" w:cs="Arial"/>
                <w:color w:val="000000"/>
                <w:sz w:val="22"/>
                <w:szCs w:val="22"/>
              </w:rPr>
              <w:t xml:space="preserve"> termo botella porta agua deportiva  capacidad 350 - 400 ml, marcados a un color. </w:t>
            </w:r>
          </w:p>
        </w:tc>
        <w:tc>
          <w:tcPr>
            <w:tcW w:w="850"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200</w:t>
            </w:r>
          </w:p>
        </w:tc>
        <w:tc>
          <w:tcPr>
            <w:tcW w:w="1281" w:type="dxa"/>
            <w:tcBorders>
              <w:top w:val="nil"/>
              <w:left w:val="nil"/>
              <w:bottom w:val="single" w:sz="4" w:space="0" w:color="000000"/>
              <w:right w:val="single" w:sz="4" w:space="0" w:color="000000"/>
            </w:tcBorders>
            <w:shd w:val="clear" w:color="auto" w:fill="auto"/>
            <w:vAlign w:val="center"/>
            <w:hideMark/>
          </w:tcPr>
          <w:p w:rsidR="009A0229" w:rsidRDefault="009A0229" w:rsidP="009A0229">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229" w:rsidRPr="000E6142" w:rsidRDefault="009A0229" w:rsidP="009A0229">
            <w:pPr>
              <w:jc w:val="center"/>
              <w:rPr>
                <w:rFonts w:ascii="Arial" w:hAnsi="Arial" w:cs="Arial"/>
                <w:color w:val="000000"/>
                <w:sz w:val="22"/>
                <w:szCs w:val="22"/>
                <w:lang w:val="es-CO" w:eastAsia="es-CO"/>
              </w:rPr>
            </w:pPr>
          </w:p>
        </w:tc>
      </w:tr>
      <w:tr w:rsidR="001C711D" w:rsidRPr="000E6142" w:rsidTr="001C711D">
        <w:trPr>
          <w:trHeight w:val="350"/>
          <w:jc w:val="center"/>
        </w:trPr>
        <w:tc>
          <w:tcPr>
            <w:tcW w:w="94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711D" w:rsidRPr="001C711D" w:rsidRDefault="001C711D" w:rsidP="001C711D">
            <w:pPr>
              <w:jc w:val="right"/>
              <w:rPr>
                <w:rFonts w:ascii="Arial" w:hAnsi="Arial" w:cs="Arial"/>
                <w:b/>
                <w:color w:val="000000"/>
                <w:sz w:val="24"/>
                <w:szCs w:val="22"/>
                <w:lang w:val="es-CO" w:eastAsia="es-CO"/>
              </w:rPr>
            </w:pPr>
            <w:r w:rsidRPr="001C711D">
              <w:rPr>
                <w:rFonts w:ascii="Arial" w:hAnsi="Arial" w:cs="Arial"/>
                <w:b/>
                <w:color w:val="000000"/>
                <w:sz w:val="24"/>
                <w:szCs w:val="22"/>
                <w:lang w:val="es-CO" w:eastAsia="es-CO"/>
              </w:rPr>
              <w:t>SUBTOTAL</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11D" w:rsidRPr="001C711D" w:rsidRDefault="001C711D" w:rsidP="001C711D">
            <w:pPr>
              <w:jc w:val="center"/>
              <w:rPr>
                <w:rFonts w:ascii="Arial" w:hAnsi="Arial" w:cs="Arial"/>
                <w:b/>
                <w:color w:val="000000"/>
                <w:sz w:val="22"/>
                <w:szCs w:val="22"/>
                <w:lang w:val="es-CO" w:eastAsia="es-CO"/>
              </w:rPr>
            </w:pPr>
          </w:p>
        </w:tc>
      </w:tr>
      <w:tr w:rsidR="001C711D" w:rsidRPr="000E6142" w:rsidTr="001C711D">
        <w:trPr>
          <w:trHeight w:val="298"/>
          <w:jc w:val="center"/>
        </w:trPr>
        <w:tc>
          <w:tcPr>
            <w:tcW w:w="94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711D" w:rsidRPr="001C711D" w:rsidRDefault="001C711D" w:rsidP="001C711D">
            <w:pPr>
              <w:jc w:val="right"/>
              <w:rPr>
                <w:rFonts w:ascii="Arial" w:hAnsi="Arial" w:cs="Arial"/>
                <w:b/>
                <w:color w:val="000000"/>
                <w:sz w:val="24"/>
                <w:szCs w:val="22"/>
                <w:lang w:val="es-CO" w:eastAsia="es-CO"/>
              </w:rPr>
            </w:pPr>
            <w:r w:rsidRPr="001C711D">
              <w:rPr>
                <w:rFonts w:ascii="Arial" w:hAnsi="Arial" w:cs="Arial"/>
                <w:b/>
                <w:color w:val="000000"/>
                <w:sz w:val="24"/>
                <w:szCs w:val="22"/>
                <w:lang w:val="es-CO" w:eastAsia="es-CO"/>
              </w:rPr>
              <w:t>IVA ___ %</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1C711D" w:rsidRPr="001C711D" w:rsidRDefault="001C711D" w:rsidP="001C711D">
            <w:pPr>
              <w:jc w:val="center"/>
              <w:rPr>
                <w:rFonts w:ascii="Arial" w:hAnsi="Arial" w:cs="Arial"/>
                <w:b/>
                <w:color w:val="000000"/>
                <w:sz w:val="22"/>
                <w:szCs w:val="22"/>
                <w:lang w:val="es-CO" w:eastAsia="es-CO"/>
              </w:rPr>
            </w:pPr>
          </w:p>
        </w:tc>
      </w:tr>
      <w:tr w:rsidR="001C711D" w:rsidRPr="000E6142" w:rsidTr="001C711D">
        <w:trPr>
          <w:trHeight w:val="402"/>
          <w:jc w:val="center"/>
        </w:trPr>
        <w:tc>
          <w:tcPr>
            <w:tcW w:w="9497" w:type="dxa"/>
            <w:gridSpan w:val="8"/>
            <w:tcBorders>
              <w:top w:val="nil"/>
              <w:left w:val="single" w:sz="4" w:space="0" w:color="auto"/>
              <w:bottom w:val="single" w:sz="4" w:space="0" w:color="auto"/>
              <w:right w:val="single" w:sz="4" w:space="0" w:color="auto"/>
            </w:tcBorders>
            <w:shd w:val="clear" w:color="auto" w:fill="auto"/>
            <w:vAlign w:val="center"/>
          </w:tcPr>
          <w:p w:rsidR="001C711D" w:rsidRPr="001C711D" w:rsidRDefault="001C711D" w:rsidP="001C711D">
            <w:pPr>
              <w:jc w:val="right"/>
              <w:rPr>
                <w:rFonts w:ascii="Arial" w:hAnsi="Arial" w:cs="Arial"/>
                <w:b/>
                <w:color w:val="000000"/>
                <w:sz w:val="24"/>
                <w:szCs w:val="22"/>
                <w:lang w:val="es-CO" w:eastAsia="es-CO"/>
              </w:rPr>
            </w:pPr>
            <w:r w:rsidRPr="001C711D">
              <w:rPr>
                <w:rFonts w:ascii="Arial" w:hAnsi="Arial" w:cs="Arial"/>
                <w:b/>
                <w:color w:val="000000"/>
                <w:sz w:val="24"/>
                <w:szCs w:val="22"/>
                <w:lang w:val="es-CO" w:eastAsia="es-CO"/>
              </w:rPr>
              <w:t>VALOR TOTAL</w:t>
            </w:r>
          </w:p>
        </w:tc>
        <w:tc>
          <w:tcPr>
            <w:tcW w:w="1271" w:type="dxa"/>
            <w:tcBorders>
              <w:top w:val="nil"/>
              <w:left w:val="nil"/>
              <w:bottom w:val="single" w:sz="4" w:space="0" w:color="auto"/>
              <w:right w:val="single" w:sz="4" w:space="0" w:color="auto"/>
            </w:tcBorders>
            <w:shd w:val="clear" w:color="auto" w:fill="auto"/>
            <w:noWrap/>
            <w:vAlign w:val="bottom"/>
          </w:tcPr>
          <w:p w:rsidR="001C711D" w:rsidRPr="001C711D" w:rsidRDefault="001C711D" w:rsidP="001C711D">
            <w:pPr>
              <w:jc w:val="center"/>
              <w:rPr>
                <w:rFonts w:ascii="Arial" w:hAnsi="Arial" w:cs="Arial"/>
                <w:b/>
                <w:color w:val="000000"/>
                <w:sz w:val="22"/>
                <w:szCs w:val="22"/>
                <w:lang w:val="es-CO"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1637E" w:rsidRDefault="009A0229" w:rsidP="00BB19AA">
            <w:pPr>
              <w:tabs>
                <w:tab w:val="left" w:pos="3784"/>
                <w:tab w:val="center" w:pos="3999"/>
              </w:tabs>
              <w:jc w:val="both"/>
              <w:rPr>
                <w:rFonts w:ascii="Arial" w:hAnsi="Arial" w:cs="Arial"/>
                <w:b/>
                <w:sz w:val="22"/>
                <w:szCs w:val="22"/>
                <w:lang w:val="es-CO"/>
              </w:rPr>
            </w:pPr>
            <w:r w:rsidRPr="009A0229">
              <w:rPr>
                <w:rFonts w:ascii="Arial" w:hAnsi="Arial" w:cs="Arial"/>
                <w:b/>
                <w:sz w:val="22"/>
                <w:szCs w:val="22"/>
                <w:lang w:val="es-CO"/>
              </w:rPr>
              <w:t>Todo el material requerido debe venir marcado (bordado y/o estampado) de acuerdo a la aprobación de la Of</w:t>
            </w:r>
            <w:r>
              <w:rPr>
                <w:rFonts w:ascii="Arial" w:hAnsi="Arial" w:cs="Arial"/>
                <w:b/>
                <w:sz w:val="22"/>
                <w:szCs w:val="22"/>
                <w:lang w:val="es-CO"/>
              </w:rPr>
              <w:t xml:space="preserve">icina Asesora de Comunicaciones, </w:t>
            </w:r>
            <w:r w:rsidR="00BB19AA" w:rsidRPr="00BB19AA">
              <w:rPr>
                <w:rFonts w:ascii="Arial" w:hAnsi="Arial" w:cs="Arial"/>
                <w:b/>
                <w:sz w:val="22"/>
                <w:szCs w:val="22"/>
                <w:lang w:val="es-CO"/>
              </w:rPr>
              <w:t>el cual se soporta en la asignación presupuestal apropiada en la Resolución 195 de 2018, establecida para este concepto</w:t>
            </w:r>
            <w:r w:rsidR="00BB19AA">
              <w:rPr>
                <w:rFonts w:ascii="Arial" w:hAnsi="Arial" w:cs="Arial"/>
                <w:b/>
                <w:sz w:val="22"/>
                <w:szCs w:val="22"/>
                <w:lang w:val="es-CO"/>
              </w:rPr>
              <w:t>.</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1C711D" w:rsidP="00FF0DF0">
            <w:pPr>
              <w:jc w:val="both"/>
              <w:rPr>
                <w:rFonts w:ascii="Arial" w:hAnsi="Arial" w:cs="Arial"/>
                <w:sz w:val="22"/>
                <w:szCs w:val="22"/>
                <w:lang w:val="es-CO"/>
              </w:rPr>
            </w:pPr>
            <w:r w:rsidRPr="001C711D">
              <w:rPr>
                <w:rFonts w:ascii="Arial" w:hAnsi="Arial" w:cs="Arial"/>
                <w:sz w:val="22"/>
                <w:szCs w:val="22"/>
                <w:lang w:val="es-CO"/>
              </w:rPr>
              <w:t>UNIVERSIDAD DE CUNDINAMARCA, SEDE FUSGASUGÁ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637E" w:rsidP="001C711D">
            <w:pPr>
              <w:jc w:val="both"/>
              <w:rPr>
                <w:rFonts w:ascii="Arial" w:hAnsi="Arial" w:cs="Arial"/>
                <w:sz w:val="22"/>
                <w:szCs w:val="22"/>
                <w:lang w:val="es-CO"/>
              </w:rPr>
            </w:pPr>
            <w:r w:rsidRPr="0021637E">
              <w:rPr>
                <w:rFonts w:ascii="Arial" w:hAnsi="Arial" w:cs="Arial"/>
                <w:sz w:val="22"/>
                <w:szCs w:val="22"/>
                <w:lang w:val="es-CO"/>
              </w:rPr>
              <w:t xml:space="preserve">El </w:t>
            </w:r>
            <w:r w:rsidR="001932E4" w:rsidRPr="001932E4">
              <w:rPr>
                <w:rFonts w:ascii="Arial" w:hAnsi="Arial" w:cs="Arial"/>
                <w:sz w:val="22"/>
                <w:szCs w:val="22"/>
                <w:lang w:val="es-CO"/>
              </w:rPr>
              <w:t xml:space="preserve"> plazo de ejecución será de </w:t>
            </w:r>
            <w:r w:rsidR="001C711D">
              <w:rPr>
                <w:rFonts w:ascii="Arial" w:hAnsi="Arial" w:cs="Arial"/>
                <w:sz w:val="22"/>
                <w:szCs w:val="22"/>
                <w:lang w:val="es-CO"/>
              </w:rPr>
              <w:t>dos (02</w:t>
            </w:r>
            <w:r w:rsidR="001932E4" w:rsidRPr="001932E4">
              <w:rPr>
                <w:rFonts w:ascii="Arial" w:hAnsi="Arial" w:cs="Arial"/>
                <w:sz w:val="22"/>
                <w:szCs w:val="22"/>
                <w:lang w:val="es-CO"/>
              </w:rPr>
              <w:t>) mes</w:t>
            </w:r>
            <w:r w:rsidR="001C711D">
              <w:rPr>
                <w:rFonts w:ascii="Arial" w:hAnsi="Arial" w:cs="Arial"/>
                <w:sz w:val="22"/>
                <w:szCs w:val="22"/>
                <w:lang w:val="es-CO"/>
              </w:rPr>
              <w:t>es</w:t>
            </w:r>
            <w:r w:rsidR="001932E4" w:rsidRPr="001932E4">
              <w:rPr>
                <w:rFonts w:ascii="Arial" w:hAnsi="Arial" w:cs="Arial"/>
                <w:sz w:val="22"/>
                <w:szCs w:val="22"/>
                <w:lang w:val="es-CO"/>
              </w:rPr>
              <w:t>, contado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9A0229"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t>Aprobar los diseños ante el Área de Diseño y Control Institucional de la Oficina Asesora de Comunicaciones</w:t>
            </w:r>
          </w:p>
          <w:p w:rsidR="009A0229"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lastRenderedPageBreak/>
              <w:t>Entregar productos de buena calidad y con las especificaciones acordadas con el supervisor de la orden contractual</w:t>
            </w:r>
          </w:p>
          <w:p w:rsidR="009A0229"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t>Realizar verificación y aprobación de los productos a suministrar</w:t>
            </w:r>
          </w:p>
          <w:p w:rsidR="009A0229"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t xml:space="preserve">Hacer entrega de los </w:t>
            </w:r>
            <w:r w:rsidRPr="009A0229">
              <w:rPr>
                <w:rFonts w:ascii="Arial" w:hAnsi="Arial" w:cs="Arial"/>
                <w:sz w:val="22"/>
                <w:szCs w:val="22"/>
                <w:lang w:val="es-CO"/>
              </w:rPr>
              <w:t>muestrarios</w:t>
            </w:r>
            <w:r w:rsidRPr="009A0229">
              <w:rPr>
                <w:rFonts w:ascii="Arial" w:hAnsi="Arial" w:cs="Arial"/>
                <w:sz w:val="22"/>
                <w:szCs w:val="22"/>
                <w:lang w:val="es-CO"/>
              </w:rPr>
              <w:t xml:space="preserve"> para hacer verificación del material y marcas en los productos.</w:t>
            </w:r>
          </w:p>
          <w:p w:rsidR="009A0229"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t>Hacer entrega de los mismos en las fechas establecidas</w:t>
            </w:r>
          </w:p>
          <w:p w:rsidR="009A0229"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t>El contratista debe asumir los costos derivados del transporte para la entrega de los insumos, en las fechas establecidas por el Supervisor.</w:t>
            </w:r>
          </w:p>
          <w:p w:rsidR="00BA6693" w:rsidRPr="009A0229" w:rsidRDefault="009A0229" w:rsidP="009A0229">
            <w:pPr>
              <w:pStyle w:val="Prrafodelista"/>
              <w:numPr>
                <w:ilvl w:val="0"/>
                <w:numId w:val="16"/>
              </w:numPr>
              <w:jc w:val="both"/>
              <w:rPr>
                <w:rFonts w:ascii="Arial" w:hAnsi="Arial" w:cs="Arial"/>
                <w:sz w:val="22"/>
                <w:szCs w:val="22"/>
                <w:lang w:val="es-CO"/>
              </w:rPr>
            </w:pPr>
            <w:r w:rsidRPr="009A0229">
              <w:rPr>
                <w:rFonts w:ascii="Arial" w:hAnsi="Arial" w:cs="Arial"/>
                <w:sz w:val="22"/>
                <w:szCs w:val="22"/>
                <w:lang w:val="es-CO"/>
              </w:rPr>
              <w:t>En caso de presentarse insumos defectuosos o de mala calidad deberán reponerse por parte del contratista dentro de los 5 días hábiles siguientes a</w:t>
            </w:r>
            <w:r>
              <w:rPr>
                <w:rFonts w:ascii="Arial" w:hAnsi="Arial" w:cs="Arial"/>
                <w:sz w:val="22"/>
                <w:szCs w:val="22"/>
                <w:lang w:val="es-CO"/>
              </w:rPr>
              <w:t xml:space="preserve"> </w:t>
            </w:r>
            <w:r w:rsidRPr="009A0229">
              <w:rPr>
                <w:rFonts w:ascii="Arial" w:hAnsi="Arial" w:cs="Arial"/>
                <w:sz w:val="22"/>
                <w:szCs w:val="22"/>
                <w:lang w:val="es-CO"/>
              </w:rPr>
              <w:t>la entrega sin generar sobre costos para la Universidad.</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55256D" w:rsidP="0055256D">
            <w:pPr>
              <w:jc w:val="center"/>
              <w:rPr>
                <w:rFonts w:ascii="Arial" w:hAnsi="Arial" w:cs="Arial"/>
                <w:sz w:val="22"/>
                <w:szCs w:val="22"/>
                <w:lang w:val="es-CO"/>
              </w:rPr>
            </w:pPr>
            <w:r>
              <w:rPr>
                <w:rFonts w:ascii="Arial" w:hAnsi="Arial" w:cs="Arial"/>
                <w:sz w:val="22"/>
                <w:szCs w:val="22"/>
                <w:lang w:val="es-CO"/>
              </w:rPr>
              <w:t>Un único pago de acuerdo a los bienes debidamente suministrados.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lastRenderedPageBreak/>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3F" w:rsidRDefault="00FA0C3F" w:rsidP="0044036E">
      <w:r>
        <w:separator/>
      </w:r>
    </w:p>
  </w:endnote>
  <w:endnote w:type="continuationSeparator" w:id="0">
    <w:p w:rsidR="00FA0C3F" w:rsidRDefault="00FA0C3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Pr="00014059" w:rsidRDefault="00FA0C3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FA0C3F" w:rsidRPr="00014059" w:rsidRDefault="00FA0C3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FA0C3F" w:rsidRPr="00014059" w:rsidRDefault="0055256D" w:rsidP="00447B61">
    <w:pPr>
      <w:jc w:val="center"/>
      <w:rPr>
        <w:rFonts w:ascii="Arial" w:hAnsi="Arial" w:cs="Arial"/>
        <w:sz w:val="16"/>
        <w:szCs w:val="16"/>
      </w:rPr>
    </w:pPr>
    <w:hyperlink r:id="rId1" w:history="1">
      <w:r w:rsidR="00FA0C3F" w:rsidRPr="00E22AA6">
        <w:rPr>
          <w:rStyle w:val="Hipervnculo"/>
          <w:rFonts w:ascii="Arial" w:hAnsi="Arial" w:cs="Arial"/>
          <w:sz w:val="16"/>
          <w:szCs w:val="16"/>
        </w:rPr>
        <w:t>www.ucundinamarca.edu.co</w:t>
      </w:r>
    </w:hyperlink>
    <w:r w:rsidR="00FA0C3F">
      <w:rPr>
        <w:rFonts w:ascii="Arial" w:hAnsi="Arial" w:cs="Arial"/>
        <w:sz w:val="16"/>
        <w:szCs w:val="16"/>
      </w:rPr>
      <w:t xml:space="preserve"> </w:t>
    </w:r>
    <w:r w:rsidR="00FA0C3F" w:rsidRPr="00014059">
      <w:rPr>
        <w:rFonts w:ascii="Arial" w:hAnsi="Arial" w:cs="Arial"/>
        <w:sz w:val="16"/>
        <w:szCs w:val="16"/>
      </w:rPr>
      <w:t xml:space="preserve">  E-mail: </w:t>
    </w:r>
    <w:hyperlink r:id="rId2" w:history="1">
      <w:r w:rsidR="00FA0C3F" w:rsidRPr="00E22AA6">
        <w:rPr>
          <w:rStyle w:val="Hipervnculo"/>
          <w:rFonts w:ascii="Arial" w:hAnsi="Arial" w:cs="Arial"/>
          <w:sz w:val="16"/>
          <w:szCs w:val="16"/>
        </w:rPr>
        <w:t>info@ucundinamarca.edu.co</w:t>
      </w:r>
    </w:hyperlink>
    <w:r w:rsidR="00FA0C3F">
      <w:rPr>
        <w:rFonts w:ascii="Arial" w:hAnsi="Arial" w:cs="Arial"/>
        <w:sz w:val="16"/>
        <w:szCs w:val="16"/>
      </w:rPr>
      <w:t xml:space="preserve"> </w:t>
    </w:r>
  </w:p>
  <w:p w:rsidR="00FA0C3F" w:rsidRPr="00014059" w:rsidRDefault="00FA0C3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FA0C3F" w:rsidRPr="00014059" w:rsidRDefault="00FA0C3F" w:rsidP="00447B61">
    <w:pPr>
      <w:tabs>
        <w:tab w:val="center" w:pos="4419"/>
        <w:tab w:val="right" w:pos="8838"/>
      </w:tabs>
      <w:adjustRightInd w:val="0"/>
      <w:ind w:left="709"/>
      <w:jc w:val="center"/>
      <w:rPr>
        <w:rFonts w:ascii="Arial" w:hAnsi="Arial" w:cs="Arial"/>
        <w:iCs/>
        <w:sz w:val="16"/>
        <w:szCs w:val="16"/>
      </w:rPr>
    </w:pPr>
  </w:p>
  <w:p w:rsidR="00FA0C3F" w:rsidRPr="00014059" w:rsidRDefault="00FA0C3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FA0C3F" w:rsidRPr="00014059" w:rsidRDefault="00FA0C3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3F" w:rsidRDefault="00FA0C3F" w:rsidP="0044036E">
      <w:r>
        <w:separator/>
      </w:r>
    </w:p>
  </w:footnote>
  <w:footnote w:type="continuationSeparator" w:id="0">
    <w:p w:rsidR="00FA0C3F" w:rsidRDefault="00FA0C3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Default="00FA0C3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FA0C3F" w:rsidRPr="00E42895" w:rsidTr="00FA0C3F">
      <w:trPr>
        <w:trHeight w:val="237"/>
        <w:jc w:val="center"/>
      </w:trPr>
      <w:tc>
        <w:tcPr>
          <w:tcW w:w="1002" w:type="dxa"/>
          <w:vMerge w:val="restart"/>
          <w:vAlign w:val="center"/>
        </w:tcPr>
        <w:p w:rsidR="00FA0C3F" w:rsidRPr="00E42895" w:rsidRDefault="00FA0C3F"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FA0C3F" w:rsidRPr="00EB3B8E" w:rsidRDefault="00FA0C3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FA0C3F" w:rsidRPr="00E42895" w:rsidTr="00FA0C3F">
      <w:trPr>
        <w:trHeight w:val="235"/>
        <w:jc w:val="center"/>
      </w:trPr>
      <w:tc>
        <w:tcPr>
          <w:tcW w:w="1002" w:type="dxa"/>
          <w:vMerge/>
        </w:tcPr>
        <w:p w:rsidR="00FA0C3F" w:rsidRPr="00E42895" w:rsidRDefault="00FA0C3F" w:rsidP="00FA0C3F">
          <w:pPr>
            <w:rPr>
              <w:rFonts w:ascii="Arial" w:hAnsi="Arial" w:cs="Arial"/>
              <w:color w:val="000000"/>
              <w:szCs w:val="16"/>
            </w:rPr>
          </w:pP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FA0C3F" w:rsidRPr="00E42895" w:rsidTr="00FA0C3F">
      <w:trPr>
        <w:trHeight w:val="215"/>
        <w:jc w:val="center"/>
      </w:trPr>
      <w:tc>
        <w:tcPr>
          <w:tcW w:w="1002" w:type="dxa"/>
          <w:vMerge/>
        </w:tcPr>
        <w:p w:rsidR="00FA0C3F" w:rsidRPr="00E42895" w:rsidRDefault="00FA0C3F" w:rsidP="00FA0C3F">
          <w:pPr>
            <w:rPr>
              <w:rFonts w:ascii="Arial" w:hAnsi="Arial" w:cs="Arial"/>
              <w:color w:val="000000"/>
              <w:szCs w:val="16"/>
            </w:rPr>
          </w:pPr>
        </w:p>
      </w:tc>
      <w:tc>
        <w:tcPr>
          <w:tcW w:w="4937" w:type="dxa"/>
          <w:vMerge w:val="restart"/>
          <w:shd w:val="clear" w:color="auto" w:fill="auto"/>
          <w:vAlign w:val="center"/>
        </w:tcPr>
        <w:p w:rsidR="00FA0C3F" w:rsidRPr="00EB3B8E" w:rsidRDefault="00FA0C3F"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FA0C3F" w:rsidRPr="00E42895" w:rsidTr="00FA0C3F">
      <w:trPr>
        <w:trHeight w:val="245"/>
        <w:jc w:val="center"/>
      </w:trPr>
      <w:tc>
        <w:tcPr>
          <w:tcW w:w="1002" w:type="dxa"/>
          <w:vMerge/>
        </w:tcPr>
        <w:p w:rsidR="00FA0C3F" w:rsidRPr="00E42895" w:rsidRDefault="00FA0C3F" w:rsidP="00FA0C3F">
          <w:pPr>
            <w:rPr>
              <w:rFonts w:ascii="Arial" w:hAnsi="Arial" w:cs="Arial"/>
              <w:color w:val="000000"/>
              <w:szCs w:val="16"/>
            </w:rPr>
          </w:pPr>
        </w:p>
      </w:tc>
      <w:tc>
        <w:tcPr>
          <w:tcW w:w="4937" w:type="dxa"/>
          <w:vMerge/>
          <w:shd w:val="clear" w:color="auto" w:fill="auto"/>
          <w:vAlign w:val="center"/>
        </w:tcPr>
        <w:p w:rsidR="00FA0C3F" w:rsidRPr="00EB3B8E" w:rsidRDefault="00FA0C3F" w:rsidP="00FA0C3F">
          <w:pPr>
            <w:jc w:val="center"/>
            <w:rPr>
              <w:rFonts w:ascii="Arial" w:hAnsi="Arial" w:cs="Arial"/>
              <w:b/>
            </w:rPr>
          </w:pP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5256D">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55256D">
            <w:rPr>
              <w:rStyle w:val="Nmerodepgina"/>
              <w:rFonts w:ascii="Arial" w:hAnsi="Arial" w:cs="Arial"/>
              <w:b/>
              <w:noProof/>
            </w:rPr>
            <w:t>6</w:t>
          </w:r>
          <w:r>
            <w:rPr>
              <w:rStyle w:val="Nmerodepgina"/>
              <w:rFonts w:ascii="Arial" w:hAnsi="Arial" w:cs="Arial"/>
              <w:b/>
              <w:noProof/>
            </w:rPr>
            <w:fldChar w:fldCharType="end"/>
          </w:r>
        </w:p>
      </w:tc>
    </w:tr>
  </w:tbl>
  <w:p w:rsidR="00FA0C3F" w:rsidRPr="00B40BF9" w:rsidRDefault="00FA0C3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969EB"/>
    <w:rsid w:val="000A2328"/>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5256D"/>
    <w:rsid w:val="00566C9B"/>
    <w:rsid w:val="0059706A"/>
    <w:rsid w:val="005A6779"/>
    <w:rsid w:val="005C4A02"/>
    <w:rsid w:val="00610723"/>
    <w:rsid w:val="006232A8"/>
    <w:rsid w:val="0064730D"/>
    <w:rsid w:val="00663084"/>
    <w:rsid w:val="00664485"/>
    <w:rsid w:val="00664608"/>
    <w:rsid w:val="0069115C"/>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A0229"/>
    <w:rsid w:val="009B1266"/>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A475-D371-4D4B-9015-AFC6437B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1414</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3</cp:revision>
  <cp:lastPrinted>2019-03-07T19:18:00Z</cp:lastPrinted>
  <dcterms:created xsi:type="dcterms:W3CDTF">2019-06-07T13:36:00Z</dcterms:created>
  <dcterms:modified xsi:type="dcterms:W3CDTF">2019-06-10T14:04:00Z</dcterms:modified>
</cp:coreProperties>
</file>