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1716"/>
        <w:gridCol w:w="1941"/>
        <w:gridCol w:w="2919"/>
        <w:gridCol w:w="1094"/>
        <w:gridCol w:w="1151"/>
        <w:gridCol w:w="1385"/>
        <w:gridCol w:w="899"/>
        <w:gridCol w:w="800"/>
        <w:gridCol w:w="836"/>
        <w:gridCol w:w="836"/>
      </w:tblGrid>
      <w:tr w:rsidR="00577366" w:rsidRPr="00577366" w:rsidTr="00577366">
        <w:tc>
          <w:tcPr>
            <w:tcW w:w="813" w:type="dxa"/>
            <w:shd w:val="clear" w:color="auto" w:fill="D9D9D9" w:themeFill="background1" w:themeFillShade="D9"/>
          </w:tcPr>
          <w:p w:rsidR="00577366" w:rsidRPr="00577366" w:rsidRDefault="00577366" w:rsidP="00577366">
            <w:pPr>
              <w:rPr>
                <w:rFonts w:ascii="Arial" w:hAnsi="Arial" w:cs="Arial"/>
                <w:sz w:val="14"/>
                <w:szCs w:val="16"/>
              </w:rPr>
            </w:pPr>
            <w:r w:rsidRPr="00577366">
              <w:rPr>
                <w:rFonts w:ascii="Arial" w:hAnsi="Arial" w:cs="Arial"/>
                <w:sz w:val="14"/>
                <w:szCs w:val="16"/>
              </w:rPr>
              <w:t xml:space="preserve">Ítem </w:t>
            </w:r>
          </w:p>
        </w:tc>
        <w:tc>
          <w:tcPr>
            <w:tcW w:w="1716" w:type="dxa"/>
            <w:shd w:val="clear" w:color="auto" w:fill="D9D9D9"/>
          </w:tcPr>
          <w:p w:rsidR="00577366" w:rsidRPr="00577366" w:rsidRDefault="00577366" w:rsidP="00577366">
            <w:pPr>
              <w:pStyle w:val="TableParagraph"/>
              <w:spacing w:before="61"/>
              <w:ind w:left="291" w:right="269"/>
              <w:rPr>
                <w:rFonts w:ascii="Arial" w:hAnsi="Arial" w:cs="Arial"/>
                <w:b/>
                <w:sz w:val="14"/>
                <w:szCs w:val="16"/>
              </w:rPr>
            </w:pPr>
            <w:r w:rsidRPr="00577366">
              <w:rPr>
                <w:rFonts w:ascii="Arial" w:hAnsi="Arial" w:cs="Arial"/>
                <w:b/>
                <w:sz w:val="14"/>
                <w:szCs w:val="16"/>
              </w:rPr>
              <w:t>ISBN</w:t>
            </w:r>
          </w:p>
        </w:tc>
        <w:tc>
          <w:tcPr>
            <w:tcW w:w="1941" w:type="dxa"/>
            <w:shd w:val="clear" w:color="auto" w:fill="D9D9D9"/>
          </w:tcPr>
          <w:p w:rsidR="00577366" w:rsidRPr="00577366" w:rsidRDefault="00577366" w:rsidP="00577366">
            <w:pPr>
              <w:pStyle w:val="TableParagraph"/>
              <w:spacing w:before="61"/>
              <w:ind w:left="23"/>
              <w:rPr>
                <w:rFonts w:ascii="Arial" w:hAnsi="Arial" w:cs="Arial"/>
                <w:b/>
                <w:sz w:val="14"/>
                <w:szCs w:val="16"/>
              </w:rPr>
            </w:pPr>
            <w:r w:rsidRPr="00577366">
              <w:rPr>
                <w:rFonts w:ascii="Arial" w:hAnsi="Arial" w:cs="Arial"/>
                <w:b/>
                <w:sz w:val="14"/>
                <w:szCs w:val="16"/>
              </w:rPr>
              <w:t>Autor</w:t>
            </w:r>
          </w:p>
        </w:tc>
        <w:tc>
          <w:tcPr>
            <w:tcW w:w="2919" w:type="dxa"/>
            <w:shd w:val="clear" w:color="auto" w:fill="D9D9D9"/>
          </w:tcPr>
          <w:p w:rsidR="00577366" w:rsidRPr="00577366" w:rsidRDefault="00577366" w:rsidP="00577366">
            <w:pPr>
              <w:pStyle w:val="TableParagraph"/>
              <w:spacing w:before="61"/>
              <w:ind w:left="19"/>
              <w:rPr>
                <w:rFonts w:ascii="Arial" w:hAnsi="Arial" w:cs="Arial"/>
                <w:b/>
                <w:sz w:val="14"/>
                <w:szCs w:val="16"/>
              </w:rPr>
            </w:pPr>
            <w:r w:rsidRPr="00577366">
              <w:rPr>
                <w:rFonts w:ascii="Arial" w:hAnsi="Arial" w:cs="Arial"/>
                <w:b/>
                <w:sz w:val="14"/>
                <w:szCs w:val="16"/>
              </w:rPr>
              <w:t>Titulo</w:t>
            </w:r>
          </w:p>
        </w:tc>
        <w:tc>
          <w:tcPr>
            <w:tcW w:w="1094" w:type="dxa"/>
            <w:shd w:val="clear" w:color="auto" w:fill="D9D9D9"/>
          </w:tcPr>
          <w:p w:rsidR="00577366" w:rsidRPr="00577366" w:rsidRDefault="00577366" w:rsidP="00577366">
            <w:pPr>
              <w:pStyle w:val="TableParagraph"/>
              <w:spacing w:before="61"/>
              <w:ind w:left="216" w:right="196"/>
              <w:rPr>
                <w:rFonts w:ascii="Arial" w:hAnsi="Arial" w:cs="Arial"/>
                <w:b/>
                <w:sz w:val="14"/>
                <w:szCs w:val="16"/>
              </w:rPr>
            </w:pPr>
            <w:r w:rsidRPr="00577366">
              <w:rPr>
                <w:rFonts w:ascii="Arial" w:hAnsi="Arial" w:cs="Arial"/>
                <w:b/>
                <w:sz w:val="14"/>
                <w:szCs w:val="16"/>
              </w:rPr>
              <w:t>Año</w:t>
            </w:r>
          </w:p>
        </w:tc>
        <w:tc>
          <w:tcPr>
            <w:tcW w:w="1151" w:type="dxa"/>
            <w:shd w:val="clear" w:color="auto" w:fill="D9D9D9"/>
          </w:tcPr>
          <w:p w:rsidR="00577366" w:rsidRPr="00577366" w:rsidRDefault="00577366" w:rsidP="00577366">
            <w:pPr>
              <w:pStyle w:val="TableParagraph"/>
              <w:spacing w:before="61"/>
              <w:ind w:left="235" w:right="217"/>
              <w:rPr>
                <w:rFonts w:ascii="Arial" w:hAnsi="Arial" w:cs="Arial"/>
                <w:b/>
                <w:sz w:val="14"/>
                <w:szCs w:val="16"/>
              </w:rPr>
            </w:pPr>
            <w:r w:rsidRPr="00577366">
              <w:rPr>
                <w:rFonts w:ascii="Arial" w:hAnsi="Arial" w:cs="Arial"/>
                <w:b/>
                <w:sz w:val="14"/>
                <w:szCs w:val="16"/>
              </w:rPr>
              <w:t>No. Copias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366" w:rsidRPr="00577366" w:rsidRDefault="00577366" w:rsidP="005773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</w:pPr>
            <w:r w:rsidRPr="00577366"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  <w:t>Valor  unitario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366" w:rsidRPr="00577366" w:rsidRDefault="00577366" w:rsidP="005773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</w:pPr>
            <w:r w:rsidRPr="00577366"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  <w:t>Subtotal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366" w:rsidRPr="00577366" w:rsidRDefault="00577366" w:rsidP="005773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</w:pPr>
            <w:r w:rsidRPr="00577366"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  <w:t xml:space="preserve">IVA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366" w:rsidRPr="00577366" w:rsidRDefault="00577366" w:rsidP="005773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</w:pPr>
            <w:r w:rsidRPr="00577366"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  <w:t>Valor IVA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366" w:rsidRPr="00577366" w:rsidRDefault="00577366" w:rsidP="0057736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</w:pPr>
            <w:r w:rsidRPr="00577366">
              <w:rPr>
                <w:rFonts w:ascii="Arial" w:hAnsi="Arial" w:cs="Arial"/>
                <w:b/>
                <w:bCs/>
                <w:sz w:val="14"/>
                <w:szCs w:val="16"/>
                <w:lang w:eastAsia="es-CO"/>
              </w:rPr>
              <w:t xml:space="preserve">Valor total </w:t>
            </w: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9786075229430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3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SOUSA/OZ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47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 LOS SISTEMAS DE INFORMACIÓN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9788483222508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7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LABANDERIA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5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ECONOMICA AMBIENTAL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9786075264059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35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STAIR, RALPH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PRINCIPIOS DE SISTEMAS DE INFORMACIÓN ENFOQUE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ADMINISTRATIVO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9786073208376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CANTU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PRECALCULO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9786074427806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7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DEMANA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PRECALCULO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9786075225012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6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LANDETA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86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GESTIÓN Y EVALUACION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9789871954230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LECCE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9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INNOVACION Y GESTIÓN ESTRATEGICA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9786074818062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JUAREZ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31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PRINCIPIOS DE CONTABILIDAD UN </w:t>
            </w:r>
            <w:bookmarkStart w:id="0" w:name="_GoBack"/>
            <w:bookmarkEnd w:id="0"/>
            <w:r w:rsidRPr="00577366">
              <w:rPr>
                <w:rFonts w:ascii="Arial" w:hAnsi="Arial" w:cs="Arial"/>
                <w:sz w:val="13"/>
              </w:rPr>
              <w:t>ENFOQUE EMPRENDEDOR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9788483229873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AAKER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1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RELEVANCIA DE LA MARCA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9789586994101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5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AGUDELO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16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MATEMÁTICAS FINANCIERAS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9786073243186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3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ARELLANO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04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ANALISIS Y DISEÑO DE PROCESOS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9786073249171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6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ARMAND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42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ENSEÑANZA EN LA CUARTA REVOLUCIÓN INDUSTRIAL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9786073214797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8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ARNOLD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3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PSICOLOGIA DEL TRABAJO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9786073228039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3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BENASSINI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53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 LA INVESTIGACION DE MERCADOS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9788483229743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BENITO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6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LABORATORIO DE FÍSICA CON SOPORTE INTERACTIVO EN MOODLE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9786073207607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6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BENNETT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12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RAZONAMIENTO ESTADISTICO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9788483229643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BERK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0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FINANZAS CORPORATIVAS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9789586993104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BERNAL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91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METODOLOGIA DE LA INVESTIGACION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9786075265315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8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BOHLANDER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6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 RECURSOS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9788483222133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1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CABRERIZO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91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PROGRAMACION POR COMPETENCIAS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9788483222560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5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CAMISON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7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GESTION DE LA CALIDAD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9786073214155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CEDILLO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58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DEL SENTIDO NUMÉRICO AL SENTIDO ALGEBRAICO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9786073215497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CEDILLO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0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DEL PENSAMIENTO ALGEBRAICO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9788483228913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9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CHAMORRO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03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DIDÁCTICA DE LAS MATEMÁTICAS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9786073250672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8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CHOPRA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60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LA CADENA DE SUMINISTRO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9786075228433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0" w:right="273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COLLIER/EVANS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81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AO 5, ADMINISTRACIÓN DE OPERACIONES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9786075265254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COYLE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2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LA CADENA DE SUMINISTRO: PERSPECTIVA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9786073242431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3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D´ALESSIO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46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LAS OPERACIONES PRODUCTIVAS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9786074424508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4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D'ALESSIO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55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Y DIRECCION DE LA PRODUCCION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9786073240208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DAVID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65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CONCEPTOS DE ADMINISTRACION ESTRATEGICA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9789586993265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DIAZ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PRESUPUESTOS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9786074425680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DUBRIN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RELACIONES HUMANAS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9789871954667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8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ESQUEMBRE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88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GERENTE PROFESIONAL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9786075193762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EVANS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1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Y CONTROL DE LA CALIDAD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9786073222211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3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FIGUEROA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52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LA METODOLOGÍA EXPERIMENTAL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rPr>
          <w:trHeight w:val="60"/>
        </w:trPr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9786073245456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1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FLORENCIA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LÓGICA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9786073215398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7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FRANCES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ESTRATEGIA Y PLANES PARA LA EMPRESA CON EL CUADRO DE MANDO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INTEGRAL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9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9786075265292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0" w:right="241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GIDO/CLEMENTS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9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EXITOSA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9786073219495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GIL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DIFERENCIAL PARA CURSOS CON ENFOQUE POR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COMPETENCIAS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9786073226639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0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GIL SEVILLA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31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PARA CURSOS CON ENFOQUE POR COMPETENCIAS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9786074427011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HANKE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04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PRONOSTICOS EN LOS NEGOCIOS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9788490352861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HEIZER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56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DIRECCION DE LA PRODUCCION Y DE OPERACIONES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9788490352892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237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HEIZER / RENDER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DIRECCION DE LA PRODUCCION Y DE OPERACIONES. DECISIONES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ESTRATEGICAS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9788415552147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8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HERNANDEZ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10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ALGEBRA LINEAL Y GEOMETRÍA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9786075220826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HILL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57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ESTRATÉGICA. TEORÍAS Y CASOS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9786075195353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HITT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07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ESTRATÉGICA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9786075266756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HOYER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88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COMPORTAMIENTO DEL CONSUMIDOR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9786074426151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0" w:right="234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JOHNSONBAUGH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2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MATEMÁTICAS DISCRETAS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9788490356135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0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PRINCIPIOS DE 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9786075190662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LAMB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MKTG 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9786073237024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8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LAUDON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85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SISTEMAS DE INFORMACION GERENCIAL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9786073216395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6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ALGEBRA LINEAL PARA CURSOS ENFOQUE POR COMPETENCIAS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9786073237468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92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ALGEBRA LINEAL Y SUS APLICACIONES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9786075263052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LERMA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7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DE NUEVOS PRODUCTOS. UNA VISIÓN INTEGRAL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9786075224978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LERMA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POLÍTICO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9786074814507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0" w:right="204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LERMA/MARQUEZ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9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COMERCIO Y MARKETING INTERNACIONAL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9789876151030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LLEDO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27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GESTION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9789871486502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7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LOUFFAT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74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DEL POTENCIAL HUMANO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9786075263045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7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LOUFFAT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60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DISEÑO ORGANIZACIONAL BASADO EN PROCESOS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9789871954094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7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LOUFFAT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80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 EQUIPOS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9786073235594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0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MALHOTRA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10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INVESTIGACION DE MERCADOS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9786075228532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0" w:right="210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MCDANIEL/GATES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10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INVESTIGACIÓN DE MERCADOS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9786075190655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7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MCEACHERN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97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 MACRO (MACROECONOMÍA)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9786075190747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37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MCEACHERN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01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 MICRO (MICROECONOMÍA)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9788420568669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5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MERSDEN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VECTORIAL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9786073216333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MILLER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63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MATEMÁTICA: RAZONAMIENTO Y APLICACIONES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9786073241717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45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MIRANDA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03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9786073222433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MORALES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INTEGRAL PARA CURSOS CON ENFOQUE POR COMPETENCIAS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9786073232982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MURPHY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LOGÍSTICA CONTEMPORÁNEA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9786074426175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NAGLE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ECUACIONES DIFERENCIALES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9786074819298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25" w:right="5" w:firstLine="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O´GUINN, THOMAS, CHRIS ALLEN Y RICHARD</w:t>
            </w:r>
            <w:r w:rsidRPr="00577366">
              <w:rPr>
                <w:rFonts w:ascii="Arial" w:hAnsi="Arial" w:cs="Arial"/>
                <w:spacing w:val="-16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J. SEMENIK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PUBLICIDAD Y PROMOCIÓN INTEGRAL DE MARCA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9788483222164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ORTEGA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PROBLEMAS DE CALCULO DIFERENCIAL. CUESTIONES, EJERCICIOS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9789587790504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ORTIZ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FINANZAS BÁSICAS PARA NO FINANCIEROS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9786075220109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PENG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ESTRATEGIA GLOBAL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9786075225043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PIERRE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LOGÍSTICA INTERNACIONAL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9786073244336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PIMIENTA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 DE LA INVESTIGACIÓN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9789876151054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RABOUIN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SENTIDO DEL LIDERAZGO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9786073223379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RENDER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PRINCIPIOS DE ADMINISTRACION DE OPERACIONES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9786073245401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RENDON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TECNOLOGIAS DE LA INFORMACIÓN Y LA COMUNICACIÓN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9788478291311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REX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FISICA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9786073245357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RODRÍGUEZ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ÉTICA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9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9786073206099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RUBINFELD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JUEGO DEL TRABAJO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9786073220606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SAUER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ANÁLISIS NUMÉRICO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9786073244428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SEARS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FÍSICA PARA UNIVERSITARIA VOL II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7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9786075229430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7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SOUSA/OZ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7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 LOS SISTEMAS DE INFORMACIÓN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7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7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9786075264059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STAIR, RALPH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PRINCIPIOS DE SISTEMAS DE INFORMACIÓN ENFOQUE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ADMINISTRATIVO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9789702614760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SUMMERS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LA CALIDAD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9789563432398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TARZIJAN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ORGANIZACION INDUSTRIAL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9786073233392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THOMAS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VARIAS VARIABLES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9786073233293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THOMAS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UNA VARIABLE CON ACCESO A MYMATHLAB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9786073243773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TRIOLA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ESTADÍSTICA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9786075228631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VANDERBECK, EDWARD J.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PRINCIPIOS DE CONTABILIDAD DE COSTOS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9789586992961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VARELA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INNOVACION EMPRESARIAL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9786075262840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VIDAURRI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MATEMÁTICAS FINANCIERAS 6A. ED.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9786075190266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VIDAURRI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INGENIERÍA ECONÓMICA BÁSICA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9786073238557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VILLALOBOS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MATEMATICAS FINANCIERAS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9788483227817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WILCOX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RELACIONES PUBLICAS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9788483226117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XIFRA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CASOS DE RELACIONES PUBLICAS Y COMUNICACION CORPORATIVA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9789875914735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ANDER EGG, EZEQUIEL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APRENDER A INVESTIGAR. NOCIONES BÁSICAS PARA LA INVESTIGACIÓN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SOCIAL.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9789875912762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BLANCO, CECILIA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400" w:firstLine="2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ENCUESTA Y ESTADISTICA. MÉTODOS DE INVESTIGACIÓN CUANTITATIVA EN CIENCIAS SOCIALES Y COMUNICACIÓN.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9872302235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GRASSO, LIVIO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ENCUESTAS. ELEMENTOS PARA SU DISEÑO Y ANÁLISIS.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9789875913677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BOLOGNA, EDUARDO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ESTADÍSTICA PARA PSICOLOGÍA Y EDUCACIÓN.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9789871432486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261" w:right="-13" w:hanging="23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FERREYRA, ADRIANA &amp; 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DE </w:t>
            </w:r>
            <w:r w:rsidRPr="00577366">
              <w:rPr>
                <w:rFonts w:ascii="Arial" w:hAnsi="Arial" w:cs="Arial"/>
                <w:sz w:val="13"/>
              </w:rPr>
              <w:t>LONGHI, ANA LIA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 DE LA INVESTIGACIÓN 1.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9789871432660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261" w:right="-13" w:hanging="23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FERREYRA, ADRIANA &amp; 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DE </w:t>
            </w:r>
            <w:r w:rsidRPr="00577366">
              <w:rPr>
                <w:rFonts w:ascii="Arial" w:hAnsi="Arial" w:cs="Arial"/>
                <w:sz w:val="13"/>
              </w:rPr>
              <w:t>LONGHI, ANA LIA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 DE LA INVESTIGACIÓN 2.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9789875913516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37" w:right="1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MARCELA RODRÍGUEZ ; JOSÉ SCAVUZZO ; ALBERTO TABORDA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755" w:hanging="65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 INTEGRAL DE EVALUACIÓN DE PROYECTOS SOCIALES. INDICADORES DE RESULTADOS E IMPACTOS.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34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9789875915169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44" w:lineRule="exact"/>
              <w:ind w:left="18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ABATEDAGA, NIDIA;</w:t>
            </w:r>
          </w:p>
          <w:p w:rsidR="00577366" w:rsidRPr="00577366" w:rsidRDefault="00577366" w:rsidP="00577366">
            <w:pPr>
              <w:pStyle w:val="TableParagraph"/>
              <w:spacing w:line="170" w:lineRule="atLeast"/>
              <w:ind w:left="462" w:hanging="29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SIRAGUSA, CRISTINA (COMPS.)</w:t>
            </w:r>
          </w:p>
        </w:tc>
        <w:tc>
          <w:tcPr>
            <w:tcW w:w="2919" w:type="dxa"/>
            <w:tcBorders>
              <w:bottom w:val="nil"/>
            </w:tcBorders>
          </w:tcPr>
          <w:p w:rsidR="00577366" w:rsidRPr="00577366" w:rsidRDefault="00577366" w:rsidP="00577366">
            <w:pPr>
              <w:pStyle w:val="TableParagraph"/>
              <w:spacing w:before="74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METODOLOGÍAS PARA ORGANIZACIONES DE GESTIÓN HORIZONTAL.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24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8" w:line="137" w:lineRule="exact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IAP: INVESTIGACIÓN - ACCIÓN - PARTICIPATIVA.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7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9789585826823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7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STELLA SACIPA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2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ACOMPAÑAMIENTOS PSICOSOCIAL A PERSONAS VÍCTIMAS DE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DESPLAZAMIENTO FORZADO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7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7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9789871486878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SAENZ ACOSTA, CESAR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906" w:hanging="75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ISO 26000: GUÍA DE RESPONSABILIDAD SOCIAL. DESARROLLO DE LA COMUNIDAD Y PRÁCTICAS LABORALES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9786075265278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SOO TANG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MATEMÁTICAS APLICADAS A LOS NEGOCIOS, LAS CIENCIAS SOCIALES Y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 LA VIDA.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9789871486540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AZNAR/DE LUCA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POLÍTICA. CUESTIONES Y PROBLEMAS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9788420557939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ELLIS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APRENDIZAJE HUMANO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9786073238151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LOPEZ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APRENDIZAJE, COMPETENCIA Y TIC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9788483222157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GARRIDO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CIENCIAS PARA EDUCADORES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9786073236881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FONSECA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COMUNICACION ORAL Y ESCRITA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9788483228920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IGLESIAS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DIAGNÓSTICO ESCOLAR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9788483222201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SALAS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ECONOMIA DE LA EDUCACION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9788483229910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CABRERIZO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PRACTICUM EN LOS GRADE PEDAGOGÍA MAGISTERIO Y EDUCACION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9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9786073207539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PIMIENTA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ESTRATEGIAS DE ENSEÑANZA APRENDIZAJE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9788483227138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LUCAS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ESTRUCTURA SOCIAL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9788483227626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CASTILLO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EVALUACIÓN EDUCACTIVA DE APRENDIZAJES Y COMPETENCIAS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9788483226872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MCMILLAN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INVESTIGACIÓN EDUCATIVA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9788483225295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SEVILLANO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INVESTIGAR PARA INNOVAR EN ENSEÑANZA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7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9788483228104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7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CASTILLO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7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PRACTICA DE EVALUACIÓN EN LA INTERVENCIÓN SOCIOEDUCATIVA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7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7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9788436259278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CASTILLO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PRACTICA DE LA EVALUACION EDUCATIVA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9786073207638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PIMIENTA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LAS COMPETENCIAS EN LA DOCENCIA UNIVERSITARIA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9786074420661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SOCIAL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9788420557816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MARTINEZ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NUEVAS TECNOLOGIAS Y EDUCACION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9786073238175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CHAVEZ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REDACCION AVANZADA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9788483227480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FERNÁNDEZ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SOCIOLOGÍA DE LA EDUCACIÓN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9786073238359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PACHECO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TECNOLOGÍAS DE LA INFORMACIÓN Y LA COMUNICACIÓN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9786073214766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SCHUNK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TEORIAS DEL APRENDIZAJE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9788483228302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CASTILLO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TUTORIA EN LA ENSEÑANZA, LA UNIVERSIDAD Y LA EMPRESA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9788483227244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TITMAN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VALORACIÓN: EL ARTE DE LA CIENCIA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9788483229941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PASCUAL MEJIA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DIDÁCTICA DE LA MÚSICA PARA PRIMARIA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9789875911802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1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ARREBILLAGA, MARIA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ELISA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AUTISMO Y TRASTORNOS DEL LENGUAJE.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9789875913394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573" w:hanging="43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ARREBILLAGA, MARIA ELISA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587" w:hanging="56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NEUROPSICOLOGIA</w:t>
            </w:r>
            <w:r w:rsidRPr="00577366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CLÍNICA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INFANTIL.</w:t>
            </w:r>
            <w:r w:rsidRPr="00577366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INTERVENCIONES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TERAPÉUTICAS EN TGD, AUTISMO, ASPERGER, SÍNDROME DE</w:t>
            </w:r>
            <w:r w:rsidRPr="00577366">
              <w:rPr>
                <w:rFonts w:ascii="Arial" w:hAnsi="Arial" w:cs="Arial"/>
                <w:spacing w:val="-16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RETT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9789871432912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136" w:hanging="1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BELTRAN, MARIANA &amp; FORMASARI, MÓNICA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623" w:hanging="27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FORMACIÓN DEL PSICÓLOGO EN EL CAMPO EDUCATIVO: CONSTRUCCIÓN DE LA IDENTIDAD PROFESIONAL.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9789875912984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DANDERFER, ROSANA &amp; MONTENEGRO, ALEJANDRA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BREVIARIO: RESEÑAS, IDEAS Y CONCEPTOS DE LA PSICOMOTRICIDAD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9789875913059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FREEMAN, CECILIA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851" w:right="-20" w:hanging="81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CÓMO INTEGRAR A NIÑOS CON NECESIDADES ESPECIALES AL SALÓN DE CLASE CON GIMNASIA PARA EL CEREBRO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9789875911611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GÓMEZ, MARCELO M.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LA METODOLOGIA DE LA INVESTIGACIÓN CIENTÍFICA.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9879452524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GUIBELALDE, GAB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ESCUELA DE LA PSICOLOGÍA CLÍNICA CONTEMPORANEA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9789875913066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KOBERSKI, MARIA LUISA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CÓMO INICIAR A LOS JOVENES EN LA INVESTIGACIÓN CIENTÍFICA.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9789875913585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9" w:lineRule="auto"/>
              <w:ind w:left="10" w:right="1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MÓNICA, MONTES AYALA MARÍA, AUXILIO CASTRO GARCÍA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JUEGOS PARA NIÑOS CON NECESIDADES EDUCATIVAS ESPECIALES.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9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9789875912038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MONTENEGRO, RAÚL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(DIRECTOR)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BIOLOGÍA HUMANA.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9789875912939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273" w:hanging="8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MOYETTA, DANIELA (COMPILADORA)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LECTOCOMPRENSIÓN DEL INGLÉS. MANUAL PARA PSICOLOGÍA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9789875914667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33" w:right="-17" w:firstLine="22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OLAZ, FABIÁN O.; MEDRANO, LEONARDO A.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423" w:hanging="12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 DE LA INVESTIGACIÓN PARA ESTUDIANTES DE PSICOLOGÍA. MANUAL DE ENTRENAMIENTO Y PRÁCTICA.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9789875913103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256" w:lineRule="auto"/>
              <w:ind w:left="167" w:right="145" w:firstLine="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ROMERO, MUCIO &amp; MENDOZA,</w:t>
            </w:r>
            <w:r w:rsidRPr="00577366">
              <w:rPr>
                <w:rFonts w:ascii="Arial" w:hAnsi="Arial" w:cs="Arial"/>
                <w:spacing w:val="-3"/>
                <w:sz w:val="13"/>
              </w:rPr>
              <w:t xml:space="preserve"> ROGELIO</w:t>
            </w:r>
          </w:p>
          <w:p w:rsidR="00577366" w:rsidRPr="00577366" w:rsidRDefault="00577366" w:rsidP="00577366">
            <w:pPr>
              <w:pStyle w:val="TableParagraph"/>
              <w:spacing w:line="14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LEÓN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1244" w:hanging="91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HERRAMIENTAS PSICOLÓGICAS PARA EDUCAR A NIÑOS CON NECESIDADES ESPECIALES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34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9789875916135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28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SALAS, PATRICIA</w:t>
            </w:r>
          </w:p>
        </w:tc>
        <w:tc>
          <w:tcPr>
            <w:tcW w:w="2919" w:type="dxa"/>
            <w:tcBorders>
              <w:bottom w:val="nil"/>
            </w:tcBorders>
          </w:tcPr>
          <w:p w:rsidR="00577366" w:rsidRPr="00577366" w:rsidRDefault="00577366" w:rsidP="00577366">
            <w:pPr>
              <w:pStyle w:val="TableParagraph"/>
              <w:spacing w:before="74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SORDERA Y LENGUAJE: NEUROCIENCIAS Y LOGOGENIA.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24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4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8" w:line="137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EXPERIENCIAS LINGÜÍSTICAS CON NIÑOS SORDOS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9789875916227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205" w:firstLine="5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SALAS, PATRICIA; VELASCO, MARICEL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831" w:right="-8" w:hanging="78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LOGOGENIA PARA NIÑOS SORDOS. MATERIAL PARA EL SEGUIMIENTO Y DESARROLLO LINGÜÍSTICO DEL ESPAÑOL.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9875970082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9" w:lineRule="auto"/>
              <w:ind w:left="534" w:right="133" w:hanging="35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SANTUCCI DE MINA, MARÍA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9" w:lineRule="auto"/>
              <w:ind w:left="200" w:firstLine="17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EDUCANDO CON CAPACIDADES DIFERENTES, UN ENFOQUE PSICOLÓGICO DESDE EL RETRASO MENTAL A LA SUPERDOTACIÓN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9789879452813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1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SANTUCCI DE MINA,</w:t>
            </w:r>
          </w:p>
          <w:p w:rsidR="00577366" w:rsidRPr="00577366" w:rsidRDefault="00577366" w:rsidP="00577366">
            <w:pPr>
              <w:pStyle w:val="TableParagraph"/>
              <w:spacing w:before="11" w:line="137" w:lineRule="exact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MARÍA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EVOLUCIÓN PSICOSOCIAL DEL NIÑO CON PARÁLISIS CEREBRAL.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9789871432523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TALEISNIK, SAMUEL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NEURONAS.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9789871432967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TALEISNIK, SAMUEL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NEUROGÉNESIS.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9789875914544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TORBERT, MARIANN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793" w:hanging="69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JUEGO PARA EL DESARROLLO MOTOR: CRECIMIENTO INTEGRAL PARA TODOS LOS NIÑOS, CON Y SIN PROBLEMAS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9875910198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474" w:hanging="37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YUNI, JOSÉ &amp; URBANO, CLAUDIO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395" w:hanging="26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TÉCNICAS PARA INVESTIGAR. RECURSOS METODOLÓGICOS PARA LA PREPARACIÓN DE PROYECTOS DE INVESTIGACIÓN. VOL. 1.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9875910201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474" w:hanging="37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YUNI, JOSÉ &amp; URBANO, CLAUDIO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9" w:line="256" w:lineRule="auto"/>
              <w:ind w:left="395" w:hanging="26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TÉCNICAS PARA INVESTIGAR. RECURSOS METODOLÓGICOS PARA LA PREPARACIÓN DE PROYECTOS DE INVESTIGACIÓN. VOL. 2.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2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9789871432141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4" w:line="170" w:lineRule="atLeast"/>
              <w:ind w:left="472" w:hanging="32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YUNI, JOSÉ; URBANO, CLAUDIO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DISCAPACIDAD EN LA ESCENA FAMILIAR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6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9789585741003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6"/>
              <w:ind w:left="25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ADOLFO PERINAT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6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VIGOTSKII : CONVERSACIONES FICCIÓN Y REALIDAD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6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6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9789585741027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5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AUGUSTO PÉREZ GÓMEZ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¿ADICCIONES? MATICES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9789585741034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9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CARMEN ELVIRA NAVIA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LAS TRAMPAS DE LA RELACIONES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9789585741041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BLANCA CECILIA OROZCO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NIÑO COMO LECTOR, ESCRITOR Y CIENTÍFICO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9789585741058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1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HUGO ESCOBAR MELO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INDAGACIONES PIAGETIANAS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9789585741065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7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MARITZA MONTERO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GRUPOS FOCALES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9789585741089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FERNANDO DÍAZ-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COLORADO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JUSTICIA DESDE LAS VÍCTIMAS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9789585741096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FREDERIC MUNNÉ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MATAMALA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PERFECTO E IMPERFECTO: COMPLETO ESTUDIOS SOBRE LA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COMPLEJIDAD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9789585741072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EUGENIA GUZMÁN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NEUROPSICOLOGÍA VOLUMEN I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9789585826809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EUGENIA GUZMÁN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NEUROPSICOLOGÍA VOLUMEN II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9789585826847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9" w:lineRule="auto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CARMEN ELVIRA NAVIA, EVELYN PECKEL, MARÍA ISABEL NAVIA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EXPERIENCIAS Y VIVENCIAS EN LA INFIDELIDAD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9786074481341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7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ARANGO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REHABILITACIÓN NEUROPSICOLÓGICA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9789585826830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256" w:lineRule="auto"/>
              <w:ind w:left="222" w:right="201" w:firstLine="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 xml:space="preserve">AUGUSTO PÉREZ GÓMEZ, </w:t>
            </w:r>
            <w:r w:rsidRPr="00577366">
              <w:rPr>
                <w:rFonts w:ascii="Arial" w:hAnsi="Arial" w:cs="Arial"/>
                <w:spacing w:val="-3"/>
                <w:sz w:val="13"/>
              </w:rPr>
              <w:t xml:space="preserve">ELISARDO </w:t>
            </w:r>
            <w:r w:rsidRPr="00577366">
              <w:rPr>
                <w:rFonts w:ascii="Arial" w:hAnsi="Arial" w:cs="Arial"/>
                <w:sz w:val="13"/>
              </w:rPr>
              <w:lastRenderedPageBreak/>
              <w:t>BECOÑA</w:t>
            </w:r>
          </w:p>
          <w:p w:rsidR="00577366" w:rsidRPr="00577366" w:rsidRDefault="00577366" w:rsidP="00577366">
            <w:pPr>
              <w:pStyle w:val="TableParagraph"/>
              <w:spacing w:before="1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IGLESIAS, JULIANA MEJÍA</w:t>
            </w:r>
          </w:p>
          <w:p w:rsidR="00577366" w:rsidRPr="00577366" w:rsidRDefault="00577366" w:rsidP="00577366">
            <w:pPr>
              <w:pStyle w:val="TableParagraph"/>
              <w:spacing w:before="11" w:line="133" w:lineRule="exact"/>
              <w:ind w:left="7" w:right="1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TRUJILLO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DE LA PREVENCIÓN Y OTRAS HISTORIAS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9786074483369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6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ÁLVAREZ-GAYOU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LOS ROSTROS DE LA HOMOSEXUALIDAD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9786074481372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6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ÁLVAREZ-GAYOU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SEXOTERAPIA INTEGRAL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9789589446447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3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ARDILA, R.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MUNDO DE LA PSICOLOGÍA -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9789589446782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ARDILA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HISTORIA DE LA PSICOLOGÍA EN COLOMBIA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9789589446461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BAUTISTA, NELLY P.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PROCESO DE LA INVESTIGACIÓN CUALITATIVA - EPISTEMOLOGÍA,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METODOLOGÍA Y APLICACIONES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9786074482386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5"/>
                <w:sz w:val="13"/>
              </w:rPr>
              <w:t>CLARK/BOUTROS/MENDE</w:t>
            </w:r>
          </w:p>
          <w:p w:rsidR="00577366" w:rsidRPr="00577366" w:rsidRDefault="00577366" w:rsidP="00577366">
            <w:pPr>
              <w:pStyle w:val="TableParagraph"/>
              <w:spacing w:before="12" w:line="131" w:lineRule="exact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CEREBRO Y LA CONDUCTAS. NEUROANATOMÍA PARA PSICÓLOGOS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N/A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CNEIP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ENSEÑANZA E INVESTIGACIÓN EN PSICOLOGÍA, VOL. 21 NO. 2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N/A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CNEIP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ENSEÑANZA E INVESTIGACIÓN EN PSICOLOGÍA, VOL. 21 NO. 3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N/A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CNEIP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ENSEÑANZA E INVESTIGACIÓN EN PSICOLOGÍA, VOL. 22 NO. 1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9789589446973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COLPSIC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DENTOLOGÍA Y BIOÉTICA DEL EJERCICIO DE LA PSICOLOGÍA EN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COLOMBIA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9786074481235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ESQUIVEL/LUCIO/HEREDI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PSICODIAGNÓSTICO CLÍNICO DEL NIÑO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9786074481976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1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FLANAGAN/KAUFMAN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CLAVES PARA LA EVALUACIÓN CON WISC-IV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9786074482232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FLORES/OSTROSKY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NEUROPSICOLÓGICO DE LÓBULOS FRONTALES Y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FUNCIONES EJECUTIVAS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9786074484519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3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GONZÁLEZ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NEUROLÓGICO DE LAS FUNCIONES EJECUTIVAS EN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PREESCOLAR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9786074483345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7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GONZÁLEZ/MATUTE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CEREBRO Y DROGAS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4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9786074481358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4"/>
              <w:ind w:left="48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GRADOS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4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ENTREVISTA EN LAS ORGANIZACIONES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4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4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9786074483437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8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GRADOS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RECLUTAMIENTO, SELECCIÓN, CONTRATACIÓN E INDUCCIÓN DEL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PERSONAL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9786074483222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6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GRANDE-GARCÍA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PSICOLOGÍA. HISTORIA, TEORÍA Y PROCESOS BÁSICOS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9786074484076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pacing w:val="-1"/>
                <w:sz w:val="13"/>
              </w:rPr>
              <w:t>LICHTENBERGER/KAUFMA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APLICACIONES CLÍNICAS DE WAIS-IV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9786074484908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1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MORRISON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DSM-5. GUÍA PARA EL DIAGNÓSTICO CLÍNICO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9786074485028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1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MORRISON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ENTREVISTA PSICOLÓGICA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9786074482041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8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NEZU/NEZU /LO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FORMULACIÓN DE CASOS Y DISEÑO DE TRATAMIENTOS COGNITIVO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CONDUCTUALES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9789589446577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4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PAPINI, M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PSICOLOGÍA COMPARADA - EVOLUCIÓN Y DESARROLLO DEL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COMPORTAMIENTO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9786074481099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PEÑA/MACIAS/MORALES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MANUAL DE PRÁCTICA BÁSICA. MOTIVACIÓN Y EMOCIÓN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9786074481426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8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ROSSELLI/MATU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NEUROPSICOLOGÍA DEL DESARROLLO INFANTIL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9786074481280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46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SÁNCHEZ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PSICOLOGÍA CLÍNICA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9786074481631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SILVA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MÉTODOS EN NEUROCIENCIAS COGNOSCITIVAS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9786074485752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URIBE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PSICOLOGÍA DEL TRABAJO. UN ENTORNO DE FACTORES PSICOSOCIALES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PARA LA PRODUCTIVIDAD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9786074484540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URIBE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CLIMA Y AMBIENTE ORGANIZACIONAL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9786074484564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40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VELÁZQUEZ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VALORACIÓN Y TRATAMIENTO DE LAS CEFALEAS PRIMARIAS CRÓNICAS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MULTIUSUARIO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9789588269061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6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IVAN DE J. RESTREPO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AJEDREZ BASICO. SISTEMA DE ENSEÑANZA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9789588269900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71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CLARETH A. JARAMILLO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ATLETISMO BASICO: FUNDAMENTOS DE PISTA Y CAMPO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9789588695532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71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CLARETH A. JARAMILLO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ATLETISMO. SELECCION, ENTRENAMIENTO Y PLANIFICACION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9789588695518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71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CLARETH A. JARAMILLO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ATLETISMO: PRUEBAS DE PISTA Y MARCHA ATLETICA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9789588952024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FABIANA MARIN MEJIA HECTOR GUSTAVO CARDONA QUINTERO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BAILE RECREATIVO. MANUAL PRACTICO PARA PROFESORES DE FITNESS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4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9789588269399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4"/>
              <w:ind w:left="27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CAMPO, GLADYS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4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BALONCESTO. ACTIVIDADES Y FORMAS JUGADAS PARA EL APRENDIZAJE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4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4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9789588269085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7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BARATTI, CASALI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BALONMANO EJERCICIOS Y FORMAS JUGADAS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9789588269832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7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BARATTI CASALI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BALONMANO: ALTERNATIVA EN EL DEPORTE ESCOLAR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9789588269504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4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JARAMILLO, CLARETH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CALENTAMIENTO, VUELTA A LA CALMA Y RECUPERACION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9789588695105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LUIS H. CASTAÑEDA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CAMPAMENTOS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9789588695266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256" w:lineRule="auto"/>
              <w:ind w:left="45" w:right="3" w:firstLine="39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GRUPO DE INVESTIGACION "ACCION</w:t>
            </w:r>
          </w:p>
          <w:p w:rsidR="00577366" w:rsidRPr="00577366" w:rsidRDefault="00577366" w:rsidP="00577366">
            <w:pPr>
              <w:pStyle w:val="TableParagraph"/>
              <w:spacing w:line="133" w:lineRule="exact"/>
              <w:ind w:left="47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MOTRIZ"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COMPETENCIAS CIUDADANAS DESDE LA CLASE DE EDUCACION FISICA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9789588695754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MARIN MEJIA, FABIANA - LOPEZ JARAMILLO, SOL </w:t>
            </w:r>
            <w:r w:rsidRPr="00577366">
              <w:rPr>
                <w:rFonts w:ascii="Arial" w:hAnsi="Arial" w:cs="Arial"/>
                <w:sz w:val="13"/>
              </w:rPr>
              <w:lastRenderedPageBreak/>
              <w:t>BEATRIZ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1737" w:hanging="156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DANZA TERAPEUTICA: GUIA PRACTICA PARA EL </w:t>
            </w:r>
            <w:r w:rsidRPr="00577366">
              <w:rPr>
                <w:rFonts w:ascii="Arial" w:hAnsi="Arial" w:cs="Arial"/>
                <w:sz w:val="13"/>
              </w:rPr>
              <w:lastRenderedPageBreak/>
              <w:t>TRATAMIENTO DEL ESTRES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9789588269849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47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ARGÜELLES - GUERRERO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DANZAS FOLKLORICAS DE COLOMBIA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33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GUERRERO - ARGÜELLES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DANZAS Y BAILES INTERNACIONALES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9789588695914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4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JOSE A. GARCIA F.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5" w:line="259" w:lineRule="auto"/>
              <w:ind w:left="224" w:hanging="9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 CERO AL GESTO. PROCESO METODOLOGICO PARA IDENTIFICAR Y ASIMILAR LAS DIFERENTES PRUEBAS ATLETICAS Y EL OLIMPISMO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9789588269122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SILVIO CARDONA C.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DEL GRAN JUEGO AL JUEGO PERFECTO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9789588695082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69" w:firstLine="6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HOYOS CUARTAS -</w:t>
            </w:r>
          </w:p>
          <w:p w:rsidR="00577366" w:rsidRPr="00577366" w:rsidRDefault="00577366" w:rsidP="00577366">
            <w:pPr>
              <w:pStyle w:val="TableParagraph"/>
              <w:spacing w:line="170" w:lineRule="atLeast"/>
              <w:ind w:left="356" w:hanging="18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GUTIERREZ GARCIA - PEREZ PUEYO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DEPORTE ESCOLAR. FUNDAMENTACION TEORICA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78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9789588952222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78"/>
              <w:ind w:left="16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ALTUVE MEJÍA, ELOY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78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DEPORTE, GLOBALIZACIÓN Y POLÍTICA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78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78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9789588269559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45" w:right="-9" w:firstLine="21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JUAN FRANCISCO GUTIERREZ BETANCOURT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DIRECCION Y GESTION DEPORTIVA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9789588952185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397" w:right="-8" w:hanging="36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HUGO GUINGUIS - OSCAR INCARBONE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1127" w:right="10" w:hanging="106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EDUCACION FISICA EN EL JARDIN INFANTIL. RECURSOS Y JUEGOS PARA NIÑOS Y NIÑAS DE 2 A 5 AÑOS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9789588695853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GRUPO DE</w:t>
            </w:r>
          </w:p>
          <w:p w:rsidR="00577366" w:rsidRPr="00577366" w:rsidRDefault="00577366" w:rsidP="00577366">
            <w:pPr>
              <w:pStyle w:val="TableParagraph"/>
              <w:spacing w:line="170" w:lineRule="atLeas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INVESTIGACION ACCION MOTRIZ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EDUCACION FISICA. PROGRAMAS DE 6 A 11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9789588695631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9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BENJAMIN DIAZ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1" w:line="256" w:lineRule="auto"/>
              <w:ind w:left="1280" w:right="-20" w:hanging="124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CUERPO DEL MAESTRO EN LA ESCENA PEGAGOGICA. PERCEPCIONES, ACTITUDES Y PRACTICAS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9789588695075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256" w:lineRule="auto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TABORDA CHAURRA, JAVIER NIETO, LUZ</w:t>
            </w:r>
          </w:p>
          <w:p w:rsidR="00577366" w:rsidRPr="00577366" w:rsidRDefault="00577366" w:rsidP="00577366">
            <w:pPr>
              <w:pStyle w:val="TableParagraph"/>
              <w:spacing w:line="133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ESTELA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DESARROLLO DE LA FUERZA EN EL NIÑO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9588269105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1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ALEJANDRO GOMEZ R.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ENTRENAMIENTO NEUROMUSCULAR PARA LA PREVENCION DE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LESIONES DE RODILLA EN LA MUJER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9789588269887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GLADYS E. CAMPO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JUEGO EN LA EDUCACION FISICA BASICA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9786073232227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37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MAYTORENA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ELABORACIÓN DE PROGRAMAS DE APRENDIZAJE EN LA CULTURA FÍSICA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 EL DEPORTE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9789588695938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40" w:right="18" w:firstLine="93"/>
              <w:jc w:val="both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DICK HARTZELL - IBAN VAZQUEZ PEREZ -JUAN MANUEL GARCIA</w:t>
            </w:r>
            <w:r w:rsidRPr="00577366">
              <w:rPr>
                <w:rFonts w:ascii="Arial" w:hAnsi="Arial" w:cs="Arial"/>
                <w:spacing w:val="-13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MANSO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1189" w:right="5" w:hanging="112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ENTRENAMIENTO CON BANDAS ELASTICAS. FUNDAMENTOS TEORICOS Y APLICACIONES PRACTICAS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9789588269924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5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SANTIAGO RAMOS B.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ENTRENAMIENTO DE LA CONDICION FISICA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9789588269481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FORTEZA DE LA ROSA,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ARMANDO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ENTRENAMIENTO DEPORTIVO. ALTA METODOLOGIA Y PLANIFICACION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9789588695273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QUITIAN ROLDAN, DAVID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LEONARDO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ESTUDIOS SOCIOCULTURALES DEL DEPORTE. DESARROLLOS, TRANSITOS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 MIRADAS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9789588269429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FALKOWSKI ENRIQUEZ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FICHERO DE EJERCICIOS CON DIFERENTES OBJETOS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9789588269436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FALKOWSKI ENRIQUEZ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FICHERO DE EJERCICIOS POR TRIOS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9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9789588695280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6" w:line="256" w:lineRule="auto"/>
              <w:ind w:left="270" w:hanging="15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SERRATO HERNANDEZ, LUIS HUMBERTO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9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FORTALEZA MENTAL EN EL TENIS DE CAMPO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9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9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9789588695440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323" w:hanging="19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SANABRIA ARGÜELLO, YOFRE DANILO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1396" w:hanging="96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FUTBOL SALA. LA VELOCIDAD DE DESPLAZAMIENTO CON PLANIFICACION ATR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9789588695808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VARIOS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FUTBOL, IDENTIDADES Y NACIONALISMOS EN AMERICA LATINA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9789588952130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35" w:right="10" w:firstLine="26"/>
              <w:jc w:val="both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ANGELA MARIA JIMENEZ ROJAS CARLOS ALFONSO BUSTAMANTE </w:t>
            </w:r>
            <w:r w:rsidRPr="00577366">
              <w:rPr>
                <w:rFonts w:ascii="Arial" w:hAnsi="Arial" w:cs="Arial"/>
                <w:spacing w:val="-3"/>
                <w:sz w:val="13"/>
              </w:rPr>
              <w:t>GUTIERREZ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INFANCIA Y COGNICION. UN ASUNTO DE LA EPISTEMOLOGIA GENETICA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9789588952154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35" w:right="10" w:firstLine="26"/>
              <w:jc w:val="both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ANGELA MARIA JIMENEZ ROJAS CARLOS ALFONSO BUSTAMANTE </w:t>
            </w:r>
            <w:r w:rsidRPr="00577366">
              <w:rPr>
                <w:rFonts w:ascii="Arial" w:hAnsi="Arial" w:cs="Arial"/>
                <w:spacing w:val="-3"/>
                <w:sz w:val="13"/>
              </w:rPr>
              <w:t>GUTIERREZ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spacing w:line="256" w:lineRule="auto"/>
              <w:ind w:left="1561" w:hanging="140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INFANCIA Y CONTEXTO SOCIOCULTURAL. DESDE UNA PERSPECTIVA VIGOTSKIANA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9789588269207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 w:right="-1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NAPOLEON MURCIA</w:t>
            </w:r>
            <w:r w:rsidRPr="00577366">
              <w:rPr>
                <w:rFonts w:ascii="Arial" w:hAnsi="Arial" w:cs="Arial"/>
                <w:spacing w:val="-9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PEÑA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INVESTIGACION CUALITATIVA. LA COMPLEMENTARIEDAD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4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9789588952017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4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RONALD DIENSTMANN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4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JUEGOS PARA EL APRENDIZAJE MOTOR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4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4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9789588695921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476" w:right="64" w:hanging="37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JHON JAIRO LONDOÑO AGUIRRE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1268" w:right="9" w:hanging="123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JUVENTUD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SIN</w:t>
            </w:r>
            <w:r w:rsidRPr="00577366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OPORTUNIDADES:</w:t>
            </w:r>
            <w:r w:rsidRPr="00577366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LAS</w:t>
            </w:r>
            <w:r w:rsidRPr="00577366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BARRAS</w:t>
            </w:r>
            <w:r w:rsidRPr="00577366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ULTRAS,</w:t>
            </w:r>
            <w:r w:rsidRPr="00577366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UN</w:t>
            </w:r>
            <w:r w:rsidRPr="00577366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PARADIGMA DE INDOLENCIA</w:t>
            </w:r>
            <w:r w:rsidRPr="00577366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ESTATAL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9789588269412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HERNANDO MOSSO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SANCHEZ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ACTIVIDAD FISICA. UNA VIA HACIA LA SALUD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9789588695372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MARIN RIOS, LUIS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FERNANDO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ESCUELA: ESCENARIO PARA LA SOCIOAFECTIVIDAD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9789588952246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GARCÍA CARRILLO, LUZ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STELLA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EVALUACION EN LA EDUCACION FISICA ESCOLAR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9789588695679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116" w:right="95" w:hanging="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MARIN RIOS, LUIS FERNANDO - </w:t>
            </w:r>
            <w:r w:rsidRPr="00577366">
              <w:rPr>
                <w:rFonts w:ascii="Arial" w:hAnsi="Arial" w:cs="Arial"/>
                <w:spacing w:val="-3"/>
                <w:sz w:val="13"/>
              </w:rPr>
              <w:t xml:space="preserve">OCAMPO </w:t>
            </w:r>
            <w:r w:rsidRPr="00577366">
              <w:rPr>
                <w:rFonts w:ascii="Arial" w:hAnsi="Arial" w:cs="Arial"/>
                <w:sz w:val="13"/>
              </w:rPr>
              <w:t>UPEGÜI,MYRIAM PATRICIA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FORMACION DEL ETHOS DESDE LA ESCUELA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9789588695570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VELAZQUEZ CALLADO,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CARLOS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PEDAGOGIA DE LA COOPERACION EN EDUCACION FISICA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9789588695891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54" w:right="32" w:hanging="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OSCAR ALFREDO MONTENEGRO ARJONA</w:t>
            </w:r>
            <w:r w:rsidRPr="00577366">
              <w:rPr>
                <w:rFonts w:ascii="Arial" w:hAnsi="Arial" w:cs="Arial"/>
                <w:spacing w:val="-12"/>
                <w:sz w:val="13"/>
              </w:rPr>
              <w:t xml:space="preserve"> - </w:t>
            </w:r>
            <w:r w:rsidRPr="00577366">
              <w:rPr>
                <w:rFonts w:ascii="Arial" w:hAnsi="Arial" w:cs="Arial"/>
                <w:sz w:val="13"/>
              </w:rPr>
              <w:t>SANTIAGO RAMOS BERMUDEZ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VELOCIDAD EN EL NIÑO. RITMO Y DIFERENCIACION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sz w:val="17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9789588952239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75" w:hanging="20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MONTENEGRO ARJONA, OSCAR ALFREDO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LAS CAPACIDADES MOTRICES TEMPRANAS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9789588695525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HENRY PORTELA GUARIN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LOS CONCEPTOS EN LA E.F. CONJETURAS, REDUCCIONISMOS Y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POSIBILIDADES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9588269156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GALEANO - CARDONA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LUDOTECA. MAS ALLA DEL JUEGO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9789588695310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GUZMAN DIAZ, LUIS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ALEJANDRO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MANUAL DE CINEANTROPOMETRIA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9789588269184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NANCY J. MOLANO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MANUAL DE EXAMEN MUSCULAR Y VALORACION DE LA MOVILIDAD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ARTICULAR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9789588695952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71" w:right="48" w:firstLine="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TOMAS NICOLAS HERRERA-VALENZUELA </w:t>
            </w:r>
            <w:r w:rsidRPr="00577366">
              <w:rPr>
                <w:rFonts w:ascii="Arial" w:hAnsi="Arial" w:cs="Arial"/>
                <w:spacing w:val="-12"/>
                <w:sz w:val="13"/>
              </w:rPr>
              <w:t xml:space="preserve">- </w:t>
            </w:r>
            <w:r w:rsidRPr="00577366">
              <w:rPr>
                <w:rFonts w:ascii="Arial" w:hAnsi="Arial" w:cs="Arial"/>
                <w:sz w:val="13"/>
              </w:rPr>
              <w:t>FELIPE EDUARDO SOTO ALVAREZ - PABLO ANTONIO VALDES- BADILLA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spacing w:before="1" w:line="256" w:lineRule="auto"/>
              <w:ind w:left="1535" w:hanging="115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MANUAL DE TAEKWONDO. FUNDAMENTOS BIOLOGICOS Y PEDAGOGICOS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9789588952055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35" w:right="10" w:hanging="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 xml:space="preserve">CARLOS ALFONSO BUSTAMANTE </w:t>
            </w:r>
            <w:r w:rsidRPr="00577366">
              <w:rPr>
                <w:rFonts w:ascii="Arial" w:hAnsi="Arial" w:cs="Arial"/>
                <w:spacing w:val="-3"/>
                <w:sz w:val="13"/>
              </w:rPr>
              <w:t xml:space="preserve">GUTIERREZ </w:t>
            </w:r>
            <w:r w:rsidRPr="00577366">
              <w:rPr>
                <w:rFonts w:ascii="Arial" w:hAnsi="Arial" w:cs="Arial"/>
                <w:sz w:val="13"/>
              </w:rPr>
              <w:lastRenderedPageBreak/>
              <w:t>JUAN CARLOS SANCHEZ MUÑOZ CARLOS ENRIQUE CABRERA ARISMENDY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MOTRICIDAD Y COGNICION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lastRenderedPageBreak/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9789588695174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STEVENS RUIZ PEREZ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NATACION. TEORIA Y PRACTICA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9789588695068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BARATTI, ABEL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ORGANIZACION Y GESTION DE LA PLANIFICACION DEL DEPORTE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MUNICIPAL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9789588269863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HIPOLITO CAMACHO COY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PEDAGOGIA Y DIDACTICA DE LA EDUCACION FISICA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9789588695358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51" w:hanging="140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AGUDELO VELASQUEZ, CARLOS ALBERTO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256" w:lineRule="auto"/>
              <w:ind w:left="260" w:right="238" w:firstLine="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PLANIFICACION DEL ENTRENAMIENTO DEPORTIVO POR MODELAMIENTO.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PRINCIPIOS,</w:t>
            </w:r>
            <w:r w:rsidRPr="00577366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ESTRUCTURAS</w:t>
            </w:r>
            <w:r w:rsidRPr="00577366">
              <w:rPr>
                <w:rFonts w:ascii="Arial" w:hAnsi="Arial" w:cs="Arial"/>
                <w:spacing w:val="-7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Y</w:t>
            </w:r>
            <w:r w:rsidRPr="00577366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577366">
              <w:rPr>
                <w:rFonts w:ascii="Arial" w:hAnsi="Arial" w:cs="Arial"/>
                <w:sz w:val="13"/>
              </w:rPr>
              <w:t>METODOLOGIA</w:t>
            </w:r>
          </w:p>
          <w:p w:rsidR="00577366" w:rsidRPr="00577366" w:rsidRDefault="00577366" w:rsidP="00577366">
            <w:pPr>
              <w:pStyle w:val="TableParagraph"/>
              <w:spacing w:line="133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GENERAL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sz w:val="11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9789588695860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02" w:line="256" w:lineRule="auto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JUAN MANUEL GARCIA MANSO - TERESA VALVERDE ESTEVE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sz w:val="11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POTENCIA MUSCULAR Y RENDIMIENTO DEPORTIVO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sz w:val="11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7"/>
              <w:ind w:left="0"/>
              <w:jc w:val="left"/>
              <w:rPr>
                <w:rFonts w:ascii="Arial" w:hAnsi="Arial" w:cs="Arial"/>
                <w:sz w:val="11"/>
              </w:rPr>
            </w:pPr>
          </w:p>
          <w:p w:rsidR="00577366" w:rsidRPr="00577366" w:rsidRDefault="00577366" w:rsidP="00577366">
            <w:pPr>
              <w:pStyle w:val="TableParagraph"/>
              <w:spacing w:before="1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9789588952000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4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ANSELMI E. HORACIO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PREPARACION FISICA. TEORIA Y PRACTICA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9789588695846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0" w:right="24" w:firstLine="2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CARLOS ALFONSO BUSTAMANTE </w:t>
            </w:r>
            <w:r w:rsidRPr="00577366">
              <w:rPr>
                <w:rFonts w:ascii="Arial" w:hAnsi="Arial" w:cs="Arial"/>
                <w:spacing w:val="-3"/>
                <w:sz w:val="13"/>
              </w:rPr>
              <w:t xml:space="preserve">GUTIERREZ </w:t>
            </w:r>
            <w:r w:rsidRPr="00577366">
              <w:rPr>
                <w:rFonts w:ascii="Arial" w:hAnsi="Arial" w:cs="Arial"/>
                <w:sz w:val="13"/>
              </w:rPr>
              <w:t>JUAN CARLOS SANCHEZ MUÑOZ - CARLOS ENRIQUE CABRERA ARISMENDY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3"/>
              </w:rPr>
            </w:pPr>
          </w:p>
          <w:p w:rsidR="00577366" w:rsidRPr="00577366" w:rsidRDefault="00577366" w:rsidP="00577366">
            <w:pPr>
              <w:pStyle w:val="TableParagraph"/>
              <w:spacing w:before="1" w:line="256" w:lineRule="auto"/>
              <w:ind w:left="1681" w:hanging="1506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PSICOLOGIA Y PEDAGOGIA APLICADA A LA EDUCACION FISICA Y EL DEPORTE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9789588695334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35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GIULIANI, MARIA CELINA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PSICOPEDAGOGIA APLICADA AL GOLF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9789588695051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OSCAR INCARBONE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RECREACION Y ANIMACION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9789588269696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IAAF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ATLETISMO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9789588269801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FIDE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AJEDREZ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9789588269689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FIBA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BALONCESTO Y LIBRO DE CASOS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9789588269702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IBAF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BEISBOL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9789588269764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FIFA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FUTBOL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9789588269719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COMISION DE FUTSAL DE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FIFA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FUTSAL Y LIBRO DE CASOS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9789588952048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NATACION Y AGUAS ABIERTAS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9589401937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FCP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PATINAJE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9789588269726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ITF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TENIS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9789588269818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ITTF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TENIS DE MESA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9789588269733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FIBV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VOLEIBOL Y LIBRO DE CASOS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9789588269788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08" w:right="-12" w:hanging="17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JARAMILLO ROPDRIGUEZ, CLARETH ANTONIO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SALTOS ATLETICOS. METODOLOGIA Y ENTRENAMIENTO TECNICO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9789588695907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JUAN MANUEL GARCIA MANSO - IVAN VAZQUEZ PEREZ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SQUAT (SENTADILLA). EFECTOS, APRENDIZAJE Y ENTRENAMIENTO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1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978-958-8695-95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105" w:right="39" w:firstLine="16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TOMÁS NICOLÁS HERRERA-VALENZUELA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TAEKWONDO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9789588695006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47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CONTECHA, LUIIS FELIPE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VIDA UNIVERSITARIA. EL BIENESTAR MAS ALLA DE UN SERVICIO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ASISTENCIAL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9789588269894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30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GRUPO KINESIS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VOLEIBOL BASICO: FUNDAMENTOS TECNICOS TACTICOS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9789588695433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GARCIA </w:t>
            </w:r>
            <w:proofErr w:type="spellStart"/>
            <w:r w:rsidRPr="00577366">
              <w:rPr>
                <w:rFonts w:ascii="Arial" w:hAnsi="Arial" w:cs="Arial"/>
                <w:sz w:val="13"/>
              </w:rPr>
              <w:t>GARCIA</w:t>
            </w:r>
            <w:proofErr w:type="spellEnd"/>
            <w:r w:rsidRPr="00577366">
              <w:rPr>
                <w:rFonts w:ascii="Arial" w:hAnsi="Arial" w:cs="Arial"/>
                <w:sz w:val="13"/>
              </w:rPr>
              <w:t>, LUIS</w:t>
            </w:r>
          </w:p>
          <w:p w:rsidR="00577366" w:rsidRPr="00577366" w:rsidRDefault="00577366" w:rsidP="00577366">
            <w:pPr>
              <w:pStyle w:val="TableParagraph"/>
              <w:spacing w:before="12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GUILLERMO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VOLEIBOL. EL LIBERO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9789588695419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GARCIA </w:t>
            </w:r>
            <w:proofErr w:type="spellStart"/>
            <w:r w:rsidRPr="00577366">
              <w:rPr>
                <w:rFonts w:ascii="Arial" w:hAnsi="Arial" w:cs="Arial"/>
                <w:sz w:val="13"/>
              </w:rPr>
              <w:t>GARCIA</w:t>
            </w:r>
            <w:proofErr w:type="spellEnd"/>
            <w:r w:rsidRPr="00577366">
              <w:rPr>
                <w:rFonts w:ascii="Arial" w:hAnsi="Arial" w:cs="Arial"/>
                <w:sz w:val="13"/>
              </w:rPr>
              <w:t>, LUIS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GUILLERMO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VOLEIBOL. FUNDAMENTACION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9789588695471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CORREA VILORIA, MILTON</w:t>
            </w:r>
          </w:p>
          <w:p w:rsidR="00577366" w:rsidRPr="00577366" w:rsidRDefault="00577366" w:rsidP="00577366">
            <w:pPr>
              <w:pStyle w:val="TableParagraph"/>
              <w:spacing w:before="12" w:line="256" w:lineRule="auto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-CANAVAL MURILLO, HAROLD ADOLFO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VOLEIBOL. MANUAL OPERATIVO PARA LA PLANIFICACION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12"/>
              </w:rPr>
            </w:pPr>
          </w:p>
          <w:p w:rsidR="00577366" w:rsidRPr="00577366" w:rsidRDefault="00577366" w:rsidP="00577366">
            <w:pPr>
              <w:pStyle w:val="TableParagraph"/>
              <w:spacing w:before="3"/>
              <w:ind w:left="0"/>
              <w:jc w:val="left"/>
              <w:rPr>
                <w:rFonts w:ascii="Arial" w:hAnsi="Arial" w:cs="Arial"/>
                <w:sz w:val="10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9789588695426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GARCIA </w:t>
            </w:r>
            <w:proofErr w:type="spellStart"/>
            <w:r w:rsidRPr="00577366">
              <w:rPr>
                <w:rFonts w:ascii="Arial" w:hAnsi="Arial" w:cs="Arial"/>
                <w:sz w:val="13"/>
              </w:rPr>
              <w:t>GARCIA</w:t>
            </w:r>
            <w:proofErr w:type="spellEnd"/>
            <w:r w:rsidRPr="00577366">
              <w:rPr>
                <w:rFonts w:ascii="Arial" w:hAnsi="Arial" w:cs="Arial"/>
                <w:sz w:val="13"/>
              </w:rPr>
              <w:t>, LUIS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GUILLERMO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VOLEIBOL. PASE-COLOCACION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9589401600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5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BERENICE BAHAMON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ACTIVIDAD FISICA Y ADULTO MAYOR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9588269059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8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M. VICENTE PEDRAZ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ARQUEOLOGIA DE LA EDUCACION FISICA Y OTROS ENSAYOS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9588269083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5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SANDRA Y. GARCIA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CONSTRUYENDO PSICOLOGIA DEL DEPORTE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9789588269290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PATETI MORENO,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YESENIA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EDUCACIÓN Y CORPOREIDAD. LA DESPEDAGOGIZACIÓN DEL CUERPO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9789588269948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63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JAVIER TABORDA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DESRROLLO DE LA RESISTENCIA EN EL NIÑO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9789588269955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7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TABORDA NIETO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DESARROLLO DE LA VELOCIDAD EN EL NIÑO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9789588269498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FORTEZA DE LA ROSA,</w:t>
            </w:r>
          </w:p>
          <w:p w:rsidR="00577366" w:rsidRPr="00577366" w:rsidRDefault="00577366" w:rsidP="00577366">
            <w:pPr>
              <w:pStyle w:val="TableParagraph"/>
              <w:spacing w:before="12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ARMANDO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ENTRENAMIENTO DEPORTIVO. PREPARACIÓN PARA EL RENDIMIENTO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9589401171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74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JAVIER TABORDA CH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ESCUELAS DE FORMACIÓN DEPORTIVA Y ENTRENAMIENTO DEPORTIVO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5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INFANTIL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9589401767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0" w:right="80"/>
              <w:jc w:val="righ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FRANCISCO GUTIERREZ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FUBDAMENTOS DE ADMINISTRACIÓN DEPORTIVA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9588269121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1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DAVID L. QUITIAN 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FUTBOL SIN BARRERA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89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958826913X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VARIOS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HOCKEY SUBACUATICO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9589401902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VARIOS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CLASE DE EDUCACIÓN FISICA: VOCES QUE RECLAMAN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9589401910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VARIOS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EDUCACIÓN FISICA: UN PORBLEMA DE PREPARACIÓN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9789588269283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433" w:right="-5" w:hanging="392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GARCIA MANSO. MARTIN GONZALEZ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1617" w:hanging="1479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FORMACIÓN DEL DEPORTISTA EN UN SISTEMA DE RENDIMIENTO DEPORTIVO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9589401899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VARIOS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LOA IMAGINARIOS DE LOS JOVES ANTE LA CLASE DE EDUCACION FISICA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89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958940183X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VARIOS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MOTRICIDAD Y GESTIÓN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9588269008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68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LUIS H. SERRATO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PSICOLOGIA DEL DEPORTE. HISTORIA, CONTEXTUALIZACIÓN Y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9589401929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FCT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REGLAS OFICIALES DE TEJO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9589401279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GLADYS E. CAMPO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RONDAS Y CNCIONES INFANTILES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1997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9789588695495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RIVERA, ANDREA-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JARAMILLO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TECNICAS DEL MASAJE TECNICO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1" w:right="26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9589401775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RAFAEL A. MENDOZA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TRAS EL EQUIPO DE ENSUEÑO: LA INCREIBLE HISTORIA DE LA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SELECCIÓN COLOMBIA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9786074818529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LONGENECKER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 PEQUEÑAS EMPRESAS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9789873889189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LOUFATT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FUNDAMENTOS DEL PROCESO ADMINISTRATIVO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9786075192024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GORVANET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GENERAL EN EJERCICIOS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9789871954421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ARBAYZA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Y ORGANIZACIÓN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9786075190327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WILLIANS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ADMON. (ADMINISTRACIÓN)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9789871486786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ETKIN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BRECHAS ÉTICAS EN LAS ORGANIZACIONES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9786074819151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SCHNEIDER, GARY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COMERCIO ELECTRÓNICO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9786075229423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RODRIGUEZ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CÓMO APLICAR LA PLANEACIÓN ESTRATÉGICA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9786073244466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MUNCH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9786073243360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ROBBINS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9788415552055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MOYANO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EMPRESAS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9786073208567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AHMED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LA INNOVACION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9786073206792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FILION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PYMES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9786073241021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DESSLER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RECURSOS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9786073202046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MONDY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RECURSOS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9786073233156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DESSLER/VARELA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RECURSOS HUMANOS. ENFOQUE</w:t>
            </w:r>
          </w:p>
          <w:p w:rsidR="00577366" w:rsidRPr="00577366" w:rsidRDefault="00577366" w:rsidP="00577366">
            <w:pPr>
              <w:pStyle w:val="TableParagraph"/>
              <w:spacing w:before="12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LATINOAMERICANO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9786073208536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JOBBER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VENTAS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9789586992565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WHEELEN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ESTRATEGICA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9786073200417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KELLER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ESTRATEGICA DE MARCAS BRANDING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9786073200660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HITT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ADMINITRACIÓN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9786074428599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RIVERA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ADMINITRACIÓN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9789702614708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ARENS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AUDITORIA UN ENFOQUE INTEGRAL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9789586992084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ARYA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CALCULO APLICADO A LA ADMINISTRACIÓN Y A LA 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9788483228852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GONZÀLEZ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CASOS DE DIRECCIÓN DE 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9788483222492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 JUAN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COMERCIALIZACIÓN Y RETAILING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6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9786073234306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MUÑOZ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COMO ELABORAR Y ASESORAR UNA INVESTIGACIÓN DE TESIS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9786075195414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MADURA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FINANCIERA INTERNACIONAL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9786075224992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MAYES/SHANK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ANÁLISIS FINANCIERO CON MICROSOFT EXCEL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9789871954445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ROBERTSON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CASOS EXITOSOS DE EMPRESAS LATINOAMERICANAS EN ASIA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9786073242301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VARELA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ADMINISTRACION DE LA COMPENSACION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9786073240062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CALLEJA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ANALISIS DE ESTADOS FINANCIEROS.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9786073218344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FRANKLIN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AUDITORIA ADMINISTRATIVA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9786073220477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SANTILLANA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AUDITORIA INTERNA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9786073227926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RIVERA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ADMINISTRACIÓN DE PROYECTOS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ind w:left="0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9789871486533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SALINAS ORTI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ANÁLISIS DE DECISIONES ESTRATÉGICAS. EN ENTORNOSINCIERTO,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CAMBIANTES Y COMPLEJOS.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9786075191805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KOVACEVIC/REYNOSO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DIAMANTE DE LA EXCELENCIA ORGANIZACIONAL.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9786075262130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BRENES/HAAR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FUTURO DEL EMPRENDIMIENTO EN AMÉRICA LATINA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9786075191218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HILLARION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EMPRENDIMIENTO E INNOVACIÓN: DISEÑA Y PLANEA TU NEGOCIO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9786075264172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FERRELL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ESTRATEGIA DE 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9789871954216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CUCCHI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ESTRATEGIA EN ACCIÓN. DE LA VISIÓN A </w:t>
            </w:r>
            <w:r w:rsidRPr="00577366">
              <w:rPr>
                <w:rFonts w:ascii="Arial" w:hAnsi="Arial" w:cs="Arial"/>
                <w:sz w:val="13"/>
              </w:rPr>
              <w:lastRenderedPageBreak/>
              <w:t>LA EJECUCIÓN EXITOSA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9786075228181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248" w:hanging="13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INDACOCHEA CÁCEDA, FÉLIX ALEJANDRO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ESTRATEGIA PARA EL ÉXITO DE LOS NEGOCIOS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9786075262819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FERRELL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ÉTICA EN LOS NEGOCIOS: CASOS Y TOMA DE DECISIONES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4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9786075228471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4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GRIFFIN/VAN FLEET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4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HABILIDADES DIRECTIVAS. EVALUACIÓN Y DESARROLLO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4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4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9789871486892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DANIEL CUCCHI Y OTROS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HERRAMIENTAS DE MANAGEMENT PARA ENFRENTAR LA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INCERTIDUMBRE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9786075224404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VILLAGRA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INDICADORES DE GESTIÓN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9786124149368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D'ALESSIO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 PROCESO ESTRATEGICO: UN ENFOQUE DE GERENCIA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9786073240079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PRIETO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EMPRENDIMIENTO. CONCEPTOS Y PLAN DE NEGOCIO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9786074429626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TREVINYO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EMPRESAS FAMILIARES. VISION LATINOAMERICANA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9786124149382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MARQUINA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EMPRESAS RESPONSABLES Y COMPETITIVAS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9788483222096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CASTILLO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ESTADISTICA DESCRIPTIVA Y CÁLCULO DE PROBABLILIDADES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6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9788483222584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GUILLEN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ETICA EN LAS ORGANIZACIONES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9786073213134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VELASQUEZ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ETICA EN LOS NEGOCIOS. CONCEPTOS Y CASOS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9786073239639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ROBBINS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ADMINISTRACION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9786074429497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VAN HORNE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ADMINISTRACION FINANCIERA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9786073238465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9788490352991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GOMEZMEJIA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GESTION DE RECURSOS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9788483228555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DELGADO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GESTIÓN DE RECURSOS HUMANOS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9789876151078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RABOUIN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HABILIDADES DIRECTIVAS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9789702614319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GEORGE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HISTORIA DEL PENSAMIENTO ADMINISTRATIVO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15"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9789586992886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BERNAL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LA ADMINISTRACIÓN DE LAS ORGANIZACIONES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9788483229675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STOCK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LA ECONOMETRÍA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9786075225029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MENDIVIL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ELEMENTOS DE AUDITORÍA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9789871486885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COURT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FINANZAS CORPORATIVAS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9786075264141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EHRDHARDT/BRIGHAM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FINANZAS CORPORATIVAS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9786075225180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BESLEY &amp; BRIGHAM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ADMINISTRACIÓN FINANCIERA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9786075227924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BRUE/GRANT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HISTORIA DEL PENSAMIENTO ECONÓMICO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9788415552215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LEVIN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ESTADÍSTICA PARA ADMINISTRACION Y 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9786073207058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BRAVO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EVALUACION DE INVERSIONES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9786073200455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BERK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FINANZAS CORPORATIVAS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9788483228746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ESCOBAR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CONTABILIDAD DE GESTION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9786073200516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GITMAN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FUNDAMENTOS DE INVERSIONES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9786073229074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GASKIN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GO! MICROSOFT EXCEL 2013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9786073229098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GASKIN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GO! MICROSOFT POWERPOINT 2013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9786073229111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GASKIN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GO! MICROSOFT WORD 2013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9788483229927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CAMACHO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 LA CONTABILIDAD FINANCIERA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9788483229927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CAMACHO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 xml:space="preserve">INTRODUCCIÓN A LA CONTABILIDAD </w:t>
            </w:r>
            <w:r w:rsidRPr="00577366">
              <w:rPr>
                <w:rFonts w:ascii="Arial" w:hAnsi="Arial" w:cs="Arial"/>
                <w:sz w:val="13"/>
              </w:rPr>
              <w:lastRenderedPageBreak/>
              <w:t>FINANCIERA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lastRenderedPageBreak/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9786074818024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RODRIGUEZ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CÓMO ELABORAR Y USAR LOS MANUALES ADMINISTRATIVOS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9786075227986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BETANCURT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CONSTRUIR UN LEGADO FAMILIAR. FAMILIAS EMPRESARIAS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9786075190112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5" w:line="256" w:lineRule="auto"/>
              <w:ind w:left="59" w:right="10" w:firstLine="127"/>
              <w:jc w:val="left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NELSON, DEBRA L. Y JAMES CAMPBELL QUICK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CORG (COMPORTAMIENTO ORGANIZACIONAL)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sz w:val="14"/>
              </w:rPr>
            </w:pPr>
          </w:p>
          <w:p w:rsidR="00577366" w:rsidRPr="00577366" w:rsidRDefault="00577366" w:rsidP="00577366">
            <w:pPr>
              <w:pStyle w:val="TableParagraph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9789871486694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ARBAIZA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DE COMPETENCIAS GERENCIALES: UN MODELO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ALTERNATIVO.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9789871954155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DIRECCIÓN COMERCIAL AVANZADA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9786073233187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SCHIFFMAN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COMPORTAMIENTO DEL CONSUMIDOR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6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9786073240222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SOLOMON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COMPORTAMIENTO DEL CONSUMIDOR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7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9786073239868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ROBBINS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COMPORTAMIENTO ORGANIZACIONAL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9788490355107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WEIL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CRECIMIENTO ECONOMICO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9786073227599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HUERTA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DE HABILIDADES DIRECTIVAS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9786073236805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WHETTEN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DE HABILIDADES DIRECTIVAS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9786073241588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HERNANDEZ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DESARROLLO ORGANIZACIONAL. ENFOQUE LATINOAMERICANO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9789876153553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FOGLIA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DIGINOMISC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9788420540894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PLA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DIRECCION DE EMPRESAS INTERNACIONALES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9788483227770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DIRECCIÓN DE MARKETING CONCEPTOS ESENCIALES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9786073236935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DIRECCION DE MARKETING.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9788483227091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CAMARA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DIRECCION DE VENTAS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9781292251707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LAUDON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ECOMMERCE 2018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9789702613954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KEAT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ECONOMIA DE EMPRESA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9788483228494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CUENCA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ECONOMIA EN LA UNIÓN EUROPEA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9788490352977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KRUGMAN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ECONOMIA INTERNACIONAL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9788415552062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ESPINOSA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EJECUCION ESTRATEGICA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9786075190273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CELAYA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BÁSICA. UN ENFOQUE BASADO EN COMPETENCIAS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9786075227962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WARREN/REEVE/DUCHAC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FINANCIERA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9786074819151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WARREN, CARL S., ET. AL.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FINANCIERA BÁSICA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9789871486700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STICKNEY/WEIL/SCHIPPER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/AVOLIO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FINANCIERA. UNA INTRODUCCIÓN A CONCEPTOS,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MÉTODOS Y USOS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9789586993050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HORNGREN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9786073234740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CALLEJA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1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9786073227544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CALLEJA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ADMINISTRATIVA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9789702613855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HORNGREN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ADMINISTRATIVA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9788483229026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TEJADA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DE COSTES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9789586991308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CUEVAS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DE COSTOS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9786073210263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HORNGREN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DE COSTOS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9788483222171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MUÑOZ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FINANCIERA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9789586992107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DIAZ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GENERAL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9786073218139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CALLEJA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COSTOS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9789876151047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PASCALE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DECISIONES FINANCIERAS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9786073243384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9788483226858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 SULLIVAN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ECONOMIA. PRINCIPIOS Y HERRAMIENTAS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9786075260013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WARREN/REEVE/DUCHAC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FINANCIERA AVANZADA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9786074819151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WARREN, CARL S., ET. AL.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CONTABILIDAD FINANCIERA AVANZADA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9786075228648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PRIDE/HUGHES/KAPOOR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LOS NEGOCIOS.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9786074818048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HOMS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ESENCIA DE LA ESTRATEGIA DE 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9786075228266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LUSSIER/ACHUA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LIDERAZGO: TEORÍA APLICACIÓN Y DESARROLLO DE HABILIDADES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9789871954056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RABOUIN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LÍDERES DE ALTO IMPACTO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9786073222877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GRAUE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 LA 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9788483222218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GONZALEZ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LA ECONOMÍA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9788483225738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CASTEJON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 LA ECONOMIA PARA TURISMO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9786073222709</w:t>
            </w:r>
          </w:p>
        </w:tc>
        <w:tc>
          <w:tcPr>
            <w:tcW w:w="194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HULL</w:t>
            </w:r>
          </w:p>
        </w:tc>
        <w:tc>
          <w:tcPr>
            <w:tcW w:w="2919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 LOS MERCADOS DE FUTUROS Y OPCIONES</w:t>
            </w:r>
          </w:p>
        </w:tc>
        <w:tc>
          <w:tcPr>
            <w:tcW w:w="1094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  <w:tcBorders>
              <w:top w:val="nil"/>
            </w:tcBorders>
          </w:tcPr>
          <w:p w:rsidR="00577366" w:rsidRPr="00577366" w:rsidRDefault="00577366" w:rsidP="00577366">
            <w:pPr>
              <w:pStyle w:val="TableParagraph"/>
              <w:spacing w:before="99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9788483222737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CAMISON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LOS NEGOCIOS Y A SU GESTIÓN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9788483229545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ROBBINS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AL COMPORTAMIENTO ORGANIZATIVO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9789702614654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RUSSELL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KLEPNER PUBLICIDAD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9789563434965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BILANCIO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EMOCION DE DIRIGIR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9789702613725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HEILBRONER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EVOLUCION DE LA SOCIEDAD ECONOMICA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9788483229002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MEDIANO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GESTIÓN DE MARKETING EN EL TURISMO RURAL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9786073220767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PARADA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 MUJER EMPRESARIA EN MEXICO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9788483227268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YUKL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LIDERAZGO EN LAS ORGANIZACIONES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9786124149450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D'ALESSIO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LIDERAZGO Y ATRIBUTOS GERENCIALES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9788478291182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ABEL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9786074428834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9789563435085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LARRAIN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 EN LA ECONOMIA GLOBAL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9786074429541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FLOREZ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MACROECONOMIA, EJERCICIOS PRÁCTICOS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9786073238618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9786073229333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LOVELOCK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DE SERVICIOS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9786073227483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CHAFFEY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DIGITAL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9788483223420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BEST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ESTRATEGICO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9788490352939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TURISTICO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9789702614739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VERSION PARA AMERICALATINA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9789876150811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VICENTE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Y COMPETITIVIDAD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4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9786073201452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4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ARELLANO ROLANDO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4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MARKETING: ENFOQUE AMERICA LATINA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4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4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9786075199603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WOOLDRIGDE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 LA ECONOMETRÍA. UN ENFOQUE MODERNO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9786075225005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LAVADOS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INTRODUCCIÓN AL ANÁLISIS ECONÓMICO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9789871486403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MARTIN MATO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LOS FIDEICOMISOS EN LOS TIEMPOS MODERNOS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9789871486496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GUILLEN/FUENTES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MACROECONOMÍA PARA LOS NEGOCIOS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9786075195346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MANKIW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MACROECONOMÍA, VERSIÓN PARA AMÉRICA LATINA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9786073201681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BRAVO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INTRODUCCION A LAS FINANZAS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9786073202534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EITEMAN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LAS FINANZAS EN LAS EMPRESAS MULTINACIONALES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9788490355367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BLANCHARD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9788490353516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WILLIAMSON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2013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9786073233385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MACROECONOMIA. VERSIÓN LA TINOMERICA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9786074423549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KEEGAN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INTERNACIONAL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2009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9786073200707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KOTLER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INTERNACIONAL DE LUGARES Y DESTINOS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9789876153348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LOPEZ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IRRACIONAL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9788483229705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MANZANO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MARKETING SENSORIAL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9786075228518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58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5"/>
                <w:sz w:val="13"/>
              </w:rPr>
              <w:t>ANDERSON/SWEENEY/WI</w:t>
            </w:r>
          </w:p>
          <w:p w:rsidR="00577366" w:rsidRPr="00577366" w:rsidRDefault="00577366" w:rsidP="00577366">
            <w:pPr>
              <w:pStyle w:val="TableParagraph"/>
              <w:spacing w:before="11" w:line="131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LLIAMS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MÉTODOS CUANTITATIVOS PARA LOS NEGOCIOS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9786075264189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PENG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NEGOCIOS GLOBALES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9786073229173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HAEUSSLER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MATEMATICAS PARA ADMINISTRACION Y 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9786073237628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4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RENDER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MÉTODOS CUANTITATIVOS PARA LOS NEGOCIOS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9786073233354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9788490355756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PINDYCK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9786073200653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GRAUE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9788483228562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 AVANZADA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2007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9789702614647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GRIFFIN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NEGOCIOS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9789567983957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RIVERA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NUESTRA HORA. LOS LATINOAMERICANOS EN EL SIGLO XXI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9786073222730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PRIETO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OPERACION CONTABLE EN LOS PROCESOS DE NEGOCIO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9786073221863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FLORES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PLAN DE VIDA Y CARRERA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9789871486564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MARTIN MATO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MERCADO DE CAPITALES: UNA PERSPECTIVA GLOBAL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2011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9786075228297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MADURA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MERCADOS E INSTITUCIONES FINANCIERAS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2016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9786075194554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MANKIW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MICROECONOMÍA, VERSIÓN PARA AMÉRICA LATINA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2015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35" w:right="213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9786074429572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ARYA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MATEMATICAS APLICADAS A LA ADMINISTRACION Y A LA ECONOMIA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before="83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9786074429510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before="83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COURT / TARRADELLAS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MERCADO DE CAPITALES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before="83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before="83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9786973243285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FLORESRAMOS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17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 EJERCICIOS PRACTICOS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1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9788483229842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CONGREGADO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MICROECONOMIA. PR PRACTICA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2002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577366">
        <w:tc>
          <w:tcPr>
            <w:tcW w:w="813" w:type="dxa"/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9786074429671</w:t>
            </w:r>
          </w:p>
        </w:tc>
        <w:tc>
          <w:tcPr>
            <w:tcW w:w="194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PARKIN</w:t>
            </w:r>
          </w:p>
        </w:tc>
        <w:tc>
          <w:tcPr>
            <w:tcW w:w="2919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MICROECONOMIA. VERSION PARA LATINOAMERICA</w:t>
            </w:r>
          </w:p>
        </w:tc>
        <w:tc>
          <w:tcPr>
            <w:tcW w:w="1094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2010</w:t>
            </w:r>
          </w:p>
        </w:tc>
        <w:tc>
          <w:tcPr>
            <w:tcW w:w="1151" w:type="dxa"/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825301">
        <w:tc>
          <w:tcPr>
            <w:tcW w:w="813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9786073222051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2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MISHKIN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18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MONEDA, BANCA Y MERCADOS FINANCIEROS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577366" w:rsidRPr="00577366" w:rsidTr="00825301">
        <w:tc>
          <w:tcPr>
            <w:tcW w:w="813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9786073243353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DANIELS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NEGOCIOS INTERNACIONALES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sz w:val="13"/>
              </w:rPr>
              <w:t>2018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  <w:r w:rsidRPr="00577366">
              <w:rPr>
                <w:rFonts w:ascii="Arial" w:hAnsi="Arial" w:cs="Arial"/>
                <w:w w:val="99"/>
                <w:sz w:val="13"/>
              </w:rPr>
              <w:t>8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577366" w:rsidRPr="00577366" w:rsidRDefault="00577366" w:rsidP="00577366">
            <w:pPr>
              <w:rPr>
                <w:rFonts w:ascii="Arial" w:hAnsi="Arial" w:cs="Arial"/>
              </w:rPr>
            </w:pPr>
          </w:p>
        </w:tc>
      </w:tr>
      <w:tr w:rsidR="00825301" w:rsidRPr="00577366" w:rsidTr="00825301"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825301" w:rsidRDefault="00825301" w:rsidP="00825301">
            <w:pPr>
              <w:ind w:left="360"/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w w:val="99"/>
                <w:sz w:val="1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301" w:rsidRPr="00577366" w:rsidRDefault="00825301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25301" w:rsidRPr="00825301" w:rsidRDefault="00825301" w:rsidP="00825301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825301">
              <w:rPr>
                <w:rFonts w:ascii="Arial" w:hAnsi="Arial" w:cs="Arial"/>
                <w:b/>
                <w:sz w:val="10"/>
              </w:rPr>
              <w:t>SUBTOTAL</w:t>
            </w:r>
          </w:p>
        </w:tc>
        <w:tc>
          <w:tcPr>
            <w:tcW w:w="1672" w:type="dxa"/>
            <w:gridSpan w:val="2"/>
          </w:tcPr>
          <w:p w:rsidR="00825301" w:rsidRPr="00577366" w:rsidRDefault="00825301" w:rsidP="00577366">
            <w:pPr>
              <w:rPr>
                <w:rFonts w:ascii="Arial" w:hAnsi="Arial" w:cs="Arial"/>
              </w:rPr>
            </w:pPr>
          </w:p>
        </w:tc>
      </w:tr>
      <w:tr w:rsidR="00825301" w:rsidRPr="00577366" w:rsidTr="00825301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825301" w:rsidRDefault="00825301" w:rsidP="00825301">
            <w:pPr>
              <w:ind w:left="360"/>
              <w:rPr>
                <w:rFonts w:ascii="Arial" w:hAnsi="Arial" w:cs="Arial"/>
                <w:sz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90" w:right="269"/>
              <w:rPr>
                <w:rFonts w:ascii="Arial" w:hAnsi="Arial" w:cs="Arial"/>
                <w:sz w:val="13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0"/>
              <w:rPr>
                <w:rFonts w:ascii="Arial" w:hAnsi="Arial" w:cs="Arial"/>
                <w:sz w:val="13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sz w:val="13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right="196"/>
              <w:rPr>
                <w:rFonts w:ascii="Arial" w:hAnsi="Arial" w:cs="Arial"/>
                <w:sz w:val="13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pStyle w:val="TableParagraph"/>
              <w:spacing w:line="130" w:lineRule="exact"/>
              <w:ind w:left="21"/>
              <w:rPr>
                <w:rFonts w:ascii="Arial" w:hAnsi="Arial" w:cs="Arial"/>
                <w:w w:val="99"/>
                <w:sz w:val="1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25301" w:rsidRPr="00577366" w:rsidRDefault="00825301" w:rsidP="0057736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301" w:rsidRPr="00577366" w:rsidRDefault="00825301" w:rsidP="005773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25301" w:rsidRPr="00825301" w:rsidRDefault="00825301" w:rsidP="00825301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825301">
              <w:rPr>
                <w:rFonts w:ascii="Arial" w:hAnsi="Arial" w:cs="Arial"/>
                <w:b/>
                <w:sz w:val="10"/>
              </w:rPr>
              <w:t>TOTAL</w:t>
            </w:r>
          </w:p>
        </w:tc>
        <w:tc>
          <w:tcPr>
            <w:tcW w:w="1672" w:type="dxa"/>
            <w:gridSpan w:val="2"/>
          </w:tcPr>
          <w:p w:rsidR="00825301" w:rsidRPr="00577366" w:rsidRDefault="00825301" w:rsidP="00577366">
            <w:pPr>
              <w:rPr>
                <w:rFonts w:ascii="Arial" w:hAnsi="Arial" w:cs="Arial"/>
              </w:rPr>
            </w:pPr>
          </w:p>
        </w:tc>
      </w:tr>
    </w:tbl>
    <w:p w:rsidR="00577366" w:rsidRDefault="00577366"/>
    <w:sectPr w:rsidR="00577366" w:rsidSect="005773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6DB"/>
    <w:multiLevelType w:val="hybridMultilevel"/>
    <w:tmpl w:val="A80C49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66"/>
    <w:rsid w:val="00577366"/>
    <w:rsid w:val="008252F6"/>
    <w:rsid w:val="00825301"/>
    <w:rsid w:val="0093797A"/>
    <w:rsid w:val="00B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AAD"/>
  <w15:chartTrackingRefBased/>
  <w15:docId w15:val="{105022C8-55C7-4E54-B990-25A16C6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736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7366"/>
    <w:pPr>
      <w:widowControl w:val="0"/>
      <w:autoSpaceDE w:val="0"/>
      <w:autoSpaceDN w:val="0"/>
      <w:spacing w:after="0" w:line="240" w:lineRule="auto"/>
      <w:ind w:left="217"/>
      <w:jc w:val="center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6262</Words>
  <Characters>34442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KELLY JOHANNA PLAZAS VASQUEZ</cp:lastModifiedBy>
  <cp:revision>1</cp:revision>
  <dcterms:created xsi:type="dcterms:W3CDTF">2019-11-07T22:51:00Z</dcterms:created>
  <dcterms:modified xsi:type="dcterms:W3CDTF">2019-11-07T23:07:00Z</dcterms:modified>
</cp:coreProperties>
</file>