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227EFE" w:rsidRPr="0067346E" w:rsidRDefault="00227EFE" w:rsidP="00E42F00">
      <w:pPr>
        <w:jc w:val="both"/>
        <w:rPr>
          <w:rFonts w:ascii="Arial" w:hAnsi="Arial" w:cs="Arial"/>
        </w:rPr>
      </w:pPr>
    </w:p>
    <w:p w:rsidR="00C2293B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741DA">
        <w:rPr>
          <w:rFonts w:ascii="Arial" w:hAnsi="Arial" w:cs="Arial"/>
          <w:sz w:val="22"/>
          <w:szCs w:val="24"/>
        </w:rPr>
        <w:t>2019-04-</w:t>
      </w:r>
      <w:r w:rsidR="00227EFE">
        <w:rPr>
          <w:rFonts w:ascii="Arial" w:hAnsi="Arial" w:cs="Arial"/>
          <w:sz w:val="22"/>
          <w:szCs w:val="24"/>
        </w:rPr>
        <w:t>26</w:t>
      </w:r>
    </w:p>
    <w:p w:rsidR="003741DA" w:rsidRDefault="003741DA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9470CF" w:rsidRDefault="009470C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227EFE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Cordial saludo, 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B517D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</w:t>
      </w:r>
      <w:r w:rsidR="00227EFE">
        <w:rPr>
          <w:rFonts w:ascii="Arial" w:hAnsi="Arial" w:cs="Arial"/>
          <w:color w:val="000000"/>
          <w:sz w:val="22"/>
          <w:szCs w:val="22"/>
        </w:rPr>
        <w:t xml:space="preserve"> </w:t>
      </w:r>
      <w:r w:rsidR="00FC41CC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Fusagasugá, presenta la necesidad </w:t>
      </w:r>
      <w:r w:rsidR="00D51793" w:rsidRPr="00CF2199">
        <w:rPr>
          <w:rFonts w:ascii="Arial" w:hAnsi="Arial" w:cs="Arial"/>
          <w:color w:val="000000"/>
          <w:sz w:val="22"/>
          <w:szCs w:val="22"/>
        </w:rPr>
        <w:t>de “</w:t>
      </w:r>
      <w:r w:rsidR="00227EFE" w:rsidRPr="00227EFE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ADQUIRIR EQUIPOS MUSICALES ESPECIALIZADOS PARA DOTACIÓN DEL LABORATORIO DIGITAL DEL PROGRAMA DE MÚSICA DE LA UNIVERSIDAD DE CUNDINAMARCA EXTENSIÓN ZIPAQUIRÁ</w:t>
      </w:r>
      <w:r w:rsidR="00D51793" w:rsidRPr="00D51793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”</w:t>
      </w:r>
      <w:r w:rsidR="00D51793" w:rsidRPr="00CF2199">
        <w:rPr>
          <w:rFonts w:ascii="Arial" w:hAnsi="Arial" w:cs="Arial"/>
          <w:color w:val="000000"/>
          <w:sz w:val="22"/>
          <w:szCs w:val="22"/>
        </w:rPr>
        <w:t xml:space="preserve"> por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 xml:space="preserve">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</w:t>
      </w:r>
      <w:r w:rsidR="00227E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</w:t>
      </w:r>
      <w:r w:rsidR="00227EFE">
        <w:rPr>
          <w:rFonts w:ascii="Arial" w:hAnsi="Arial" w:cs="Arial"/>
          <w:color w:val="000000"/>
          <w:sz w:val="22"/>
          <w:szCs w:val="22"/>
        </w:rPr>
        <w:t>ucional de compras</w:t>
      </w:r>
      <w:r w:rsidRPr="00D47A91">
        <w:rPr>
          <w:rFonts w:ascii="Arial" w:hAnsi="Arial" w:cs="Arial"/>
          <w:color w:val="000000"/>
          <w:sz w:val="22"/>
          <w:szCs w:val="22"/>
        </w:rPr>
        <w:t xml:space="preserve">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21D6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</w:t>
      </w:r>
      <w:r w:rsidR="0020261B">
        <w:rPr>
          <w:rFonts w:ascii="Arial" w:hAnsi="Arial" w:cs="Arial"/>
          <w:color w:val="000000"/>
          <w:sz w:val="22"/>
          <w:szCs w:val="22"/>
        </w:rPr>
        <w:t>ntro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de la fecha y hora establecida en el cronograma para las </w:t>
      </w:r>
      <w:r w:rsidR="00FE418A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FE418A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267D60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hyperlink r:id="rId9" w:history="1">
        <w:r w:rsidR="00227EFE" w:rsidRPr="006577CA">
          <w:rPr>
            <w:rStyle w:val="Hipervnculo"/>
            <w:rFonts w:ascii="Arial" w:hAnsi="Arial" w:cs="Arial"/>
            <w:bCs/>
            <w:sz w:val="22"/>
            <w:szCs w:val="22"/>
          </w:rPr>
          <w:t>COMPRASUDEC@ucundinamarca.edu.co</w:t>
        </w:r>
      </w:hyperlink>
      <w:r w:rsidR="00227EF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FE418A" w:rsidRPr="006F4B91" w:rsidTr="00227EFE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FE418A" w:rsidRPr="006F4B91" w:rsidTr="00227EFE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227EFE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</w:t>
            </w:r>
            <w:r w:rsidR="00227EFE">
              <w:rPr>
                <w:rFonts w:cs="Arial"/>
                <w:sz w:val="22"/>
                <w:szCs w:val="22"/>
              </w:rPr>
              <w:t>un (1) mes</w:t>
            </w:r>
            <w:r w:rsidRPr="006F4B91">
              <w:rPr>
                <w:rFonts w:cs="Arial"/>
                <w:sz w:val="22"/>
                <w:szCs w:val="22"/>
              </w:rPr>
              <w:t xml:space="preserve"> a la presentación de la propuesta. La actividad comercial debe ser acorde con el objeto del contrato a suscribir y/o aceptación de la oferta.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FE418A" w:rsidRPr="006F4B91" w:rsidTr="00227EFE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FE418A" w:rsidRPr="006F4B91" w:rsidTr="00227EFE">
        <w:trPr>
          <w:trHeight w:val="3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FE418A" w:rsidRPr="00932893" w:rsidRDefault="00FE418A" w:rsidP="00A9468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FE418A" w:rsidRPr="006F4B91" w:rsidTr="009470CF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lastRenderedPageBreak/>
              <w:t xml:space="preserve">La sociedad está registrada y tiene sucursal en Colombia;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 más;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FE418A" w:rsidRPr="006F4B91" w:rsidTr="009470CF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571FC9" w:rsidRDefault="00FE418A" w:rsidP="00227EFE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e la </w:t>
            </w:r>
            <w:r w:rsidR="00227EFE" w:rsidRPr="00747FAB">
              <w:rPr>
                <w:rFonts w:cs="Arial"/>
                <w:bCs/>
                <w:sz w:val="22"/>
                <w:szCs w:val="22"/>
              </w:rPr>
              <w:t>Sociedad y su Representante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legal, emitido por la Procuraduría General de la Nación, con fecha de expedición no anterior a </w:t>
            </w:r>
            <w:r w:rsidR="00227EFE">
              <w:rPr>
                <w:rFonts w:cs="Arial"/>
                <w:bCs/>
                <w:sz w:val="22"/>
                <w:szCs w:val="22"/>
              </w:rPr>
              <w:t>un (1) mes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. </w:t>
            </w:r>
          </w:p>
        </w:tc>
      </w:tr>
      <w:tr w:rsidR="00FE418A" w:rsidRPr="006F4B91" w:rsidTr="009470CF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227EFE">
              <w:rPr>
                <w:rFonts w:cs="Arial"/>
                <w:bCs/>
                <w:sz w:val="22"/>
                <w:szCs w:val="22"/>
              </w:rPr>
              <w:t>un (1) mes</w:t>
            </w:r>
            <w:r>
              <w:rPr>
                <w:rFonts w:cs="Arial"/>
                <w:bCs/>
                <w:sz w:val="22"/>
                <w:szCs w:val="22"/>
              </w:rPr>
              <w:t xml:space="preserve">. </w:t>
            </w:r>
          </w:p>
        </w:tc>
      </w:tr>
      <w:tr w:rsidR="00FE418A" w:rsidRPr="006F4B91" w:rsidTr="009470CF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</w:t>
            </w:r>
            <w:r w:rsidR="00227EFE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un (1) mes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. </w:t>
            </w:r>
          </w:p>
        </w:tc>
      </w:tr>
      <w:tr w:rsidR="00FE418A" w:rsidRPr="006F4B91" w:rsidTr="009470CF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FE418A" w:rsidRPr="006F4B91" w:rsidTr="00227EFE">
        <w:trPr>
          <w:trHeight w:val="24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FE418A" w:rsidRPr="006F4B91" w:rsidTr="009470CF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D15526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FE418A" w:rsidRPr="006F4B91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E418A" w:rsidRPr="006F4B91" w:rsidTr="00227EFE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267D60" w:rsidRDefault="00267D60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614002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lastRenderedPageBreak/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Pr="009A1A8C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227EFE" w:rsidRDefault="00227EFE" w:rsidP="00227EFE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227EFE" w:rsidRDefault="00227EFE" w:rsidP="00227EFE">
      <w:pPr>
        <w:jc w:val="both"/>
        <w:rPr>
          <w:rFonts w:ascii="Arial" w:hAnsi="Arial" w:cs="Arial"/>
          <w:sz w:val="22"/>
          <w:szCs w:val="24"/>
        </w:rPr>
      </w:pPr>
    </w:p>
    <w:p w:rsidR="00227EFE" w:rsidRPr="009A1A8C" w:rsidRDefault="00227EFE" w:rsidP="00227EFE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227EFE" w:rsidRDefault="00227EFE" w:rsidP="00227EFE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227EFE" w:rsidRPr="00E42F00" w:rsidRDefault="00227EFE" w:rsidP="00227EFE">
      <w:pPr>
        <w:jc w:val="both"/>
        <w:rPr>
          <w:rFonts w:ascii="Arial" w:hAnsi="Arial" w:cs="Arial"/>
          <w:sz w:val="24"/>
          <w:szCs w:val="24"/>
        </w:rPr>
      </w:pPr>
    </w:p>
    <w:p w:rsidR="00227EFE" w:rsidRDefault="00227EFE" w:rsidP="00227EFE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Elaboró: Abg. Kelly Plazas</w:t>
      </w:r>
    </w:p>
    <w:p w:rsidR="00227EFE" w:rsidRPr="007452FA" w:rsidRDefault="00227EFE" w:rsidP="00227EFE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              Asesora Jurídica – Dirección de Bienes y Servicios </w:t>
      </w:r>
    </w:p>
    <w:p w:rsidR="00227EFE" w:rsidRDefault="00227EFE" w:rsidP="00227EFE">
      <w:pPr>
        <w:jc w:val="both"/>
      </w:pPr>
      <w:r w:rsidRPr="00CF2199">
        <w:rPr>
          <w:rFonts w:ascii="Arial" w:hAnsi="Arial" w:cs="Arial"/>
          <w:sz w:val="16"/>
        </w:rPr>
        <w:t>32.1.41.3</w:t>
      </w:r>
    </w:p>
    <w:p w:rsidR="003B0A01" w:rsidRPr="00871F24" w:rsidRDefault="003B0A01" w:rsidP="00227EFE">
      <w:pPr>
        <w:jc w:val="both"/>
        <w:rPr>
          <w:rFonts w:ascii="Arial" w:hAnsi="Arial" w:cs="Arial"/>
          <w:sz w:val="16"/>
        </w:rPr>
      </w:pPr>
    </w:p>
    <w:sectPr w:rsidR="003B0A01" w:rsidRPr="00871F24" w:rsidSect="000F1343">
      <w:headerReference w:type="default" r:id="rId10"/>
      <w:footerReference w:type="default" r:id="rId11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02" w:rsidRDefault="00614002" w:rsidP="0044036E">
      <w:r>
        <w:separator/>
      </w:r>
    </w:p>
  </w:endnote>
  <w:endnote w:type="continuationSeparator" w:id="0">
    <w:p w:rsidR="00614002" w:rsidRDefault="00614002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02" w:rsidRDefault="00614002" w:rsidP="0044036E">
      <w:r>
        <w:separator/>
      </w:r>
    </w:p>
  </w:footnote>
  <w:footnote w:type="continuationSeparator" w:id="0">
    <w:p w:rsidR="00614002" w:rsidRDefault="00614002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71E05"/>
    <w:rsid w:val="00073523"/>
    <w:rsid w:val="0008403C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5091"/>
    <w:rsid w:val="001276D5"/>
    <w:rsid w:val="00152E87"/>
    <w:rsid w:val="001536C0"/>
    <w:rsid w:val="0016044F"/>
    <w:rsid w:val="00166AFA"/>
    <w:rsid w:val="00167FD6"/>
    <w:rsid w:val="00180108"/>
    <w:rsid w:val="001A06ED"/>
    <w:rsid w:val="001B1F97"/>
    <w:rsid w:val="001C20B7"/>
    <w:rsid w:val="001D07BE"/>
    <w:rsid w:val="001D1384"/>
    <w:rsid w:val="001D4413"/>
    <w:rsid w:val="0020261B"/>
    <w:rsid w:val="00204554"/>
    <w:rsid w:val="00205309"/>
    <w:rsid w:val="0021626A"/>
    <w:rsid w:val="00227EFE"/>
    <w:rsid w:val="00231107"/>
    <w:rsid w:val="00253DB9"/>
    <w:rsid w:val="0025575E"/>
    <w:rsid w:val="00267D60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1DA"/>
    <w:rsid w:val="00374919"/>
    <w:rsid w:val="003862EB"/>
    <w:rsid w:val="003935F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6D4"/>
    <w:rsid w:val="00512D46"/>
    <w:rsid w:val="00512ECD"/>
    <w:rsid w:val="00531275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14002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A4E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5118"/>
    <w:rsid w:val="009470CF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1970"/>
    <w:rsid w:val="00A21D6D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2B32"/>
    <w:rsid w:val="00AD7E67"/>
    <w:rsid w:val="00B03AD8"/>
    <w:rsid w:val="00B5071A"/>
    <w:rsid w:val="00B517DB"/>
    <w:rsid w:val="00B5349E"/>
    <w:rsid w:val="00B62129"/>
    <w:rsid w:val="00B634D0"/>
    <w:rsid w:val="00B71180"/>
    <w:rsid w:val="00B84215"/>
    <w:rsid w:val="00B93746"/>
    <w:rsid w:val="00BA2F43"/>
    <w:rsid w:val="00BB20AE"/>
    <w:rsid w:val="00BC424E"/>
    <w:rsid w:val="00C00F49"/>
    <w:rsid w:val="00C2293B"/>
    <w:rsid w:val="00C25823"/>
    <w:rsid w:val="00C41C91"/>
    <w:rsid w:val="00C45A77"/>
    <w:rsid w:val="00C50B79"/>
    <w:rsid w:val="00C52339"/>
    <w:rsid w:val="00C55924"/>
    <w:rsid w:val="00C60B67"/>
    <w:rsid w:val="00C6160C"/>
    <w:rsid w:val="00C759FC"/>
    <w:rsid w:val="00C971AD"/>
    <w:rsid w:val="00CC248C"/>
    <w:rsid w:val="00CC311D"/>
    <w:rsid w:val="00CD196D"/>
    <w:rsid w:val="00CF17F8"/>
    <w:rsid w:val="00CF2199"/>
    <w:rsid w:val="00D141CF"/>
    <w:rsid w:val="00D31D3D"/>
    <w:rsid w:val="00D47A91"/>
    <w:rsid w:val="00D51793"/>
    <w:rsid w:val="00D51C02"/>
    <w:rsid w:val="00D5239F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748A8"/>
    <w:rsid w:val="00E86B81"/>
    <w:rsid w:val="00E94514"/>
    <w:rsid w:val="00EB60A5"/>
    <w:rsid w:val="00EE05DC"/>
    <w:rsid w:val="00F2791E"/>
    <w:rsid w:val="00F463B5"/>
    <w:rsid w:val="00F4737C"/>
    <w:rsid w:val="00F703B5"/>
    <w:rsid w:val="00FA6EBE"/>
    <w:rsid w:val="00FC41CC"/>
    <w:rsid w:val="00FC5033"/>
    <w:rsid w:val="00FE03CE"/>
    <w:rsid w:val="00FE2D41"/>
    <w:rsid w:val="00FE418A"/>
    <w:rsid w:val="00FE4554"/>
    <w:rsid w:val="00FF1AB9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1001F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FE4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FE418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UDEC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E69F3-C28F-416E-BA2B-9CA71655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FUSA-00000</cp:lastModifiedBy>
  <cp:revision>2</cp:revision>
  <cp:lastPrinted>2019-02-19T14:48:00Z</cp:lastPrinted>
  <dcterms:created xsi:type="dcterms:W3CDTF">2019-04-26T00:55:00Z</dcterms:created>
  <dcterms:modified xsi:type="dcterms:W3CDTF">2019-04-26T00:55:00Z</dcterms:modified>
</cp:coreProperties>
</file>