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CD60C0" w:rsidP="004A758B">
      <w:pPr>
        <w:rPr>
          <w:rFonts w:ascii="Arial" w:hAnsi="Arial" w:cs="Arial"/>
          <w:lang w:val="es-CO"/>
        </w:rPr>
      </w:pPr>
      <w:r>
        <w:rPr>
          <w:rFonts w:ascii="Arial" w:hAnsi="Arial" w:cs="Arial"/>
          <w:sz w:val="22"/>
          <w:lang w:val="es-CO"/>
        </w:rPr>
        <w:t>2019-</w:t>
      </w:r>
      <w:r w:rsidR="00E172BD">
        <w:rPr>
          <w:rFonts w:ascii="Arial" w:hAnsi="Arial" w:cs="Arial"/>
          <w:sz w:val="22"/>
          <w:lang w:val="es-CO"/>
        </w:rPr>
        <w:t>07</w:t>
      </w:r>
      <w:r>
        <w:rPr>
          <w:rFonts w:ascii="Arial" w:hAnsi="Arial" w:cs="Arial"/>
          <w:sz w:val="22"/>
          <w:lang w:val="es-CO"/>
        </w:rPr>
        <w:t>-</w:t>
      </w:r>
      <w:r w:rsidR="00DE1E39">
        <w:rPr>
          <w:rFonts w:ascii="Arial" w:hAnsi="Arial" w:cs="Arial"/>
          <w:sz w:val="22"/>
          <w:lang w:val="es-CO"/>
        </w:rPr>
        <w:t>26</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proofErr w:type="spellStart"/>
      <w:r w:rsidRPr="007452FA">
        <w:rPr>
          <w:rFonts w:ascii="Arial" w:hAnsi="Arial" w:cs="Arial"/>
          <w:i/>
          <w:sz w:val="22"/>
          <w:szCs w:val="22"/>
          <w:lang w:val="es-CO"/>
        </w:rPr>
        <w:t>membreteado</w:t>
      </w:r>
      <w:proofErr w:type="spellEnd"/>
      <w:r w:rsidRPr="007452FA">
        <w:rPr>
          <w:rFonts w:ascii="Arial" w:hAnsi="Arial" w:cs="Arial"/>
          <w:i/>
          <w:sz w:val="22"/>
          <w:szCs w:val="22"/>
          <w:lang w:val="es-CO"/>
        </w:rPr>
        <w:t xml:space="preserve"> 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DA627A">
            <w:pPr>
              <w:jc w:val="both"/>
              <w:rPr>
                <w:rFonts w:ascii="Arial" w:hAnsi="Arial" w:cs="Arial"/>
                <w:b/>
                <w:sz w:val="22"/>
                <w:szCs w:val="22"/>
                <w:lang w:val="es-CO"/>
              </w:rPr>
            </w:pPr>
            <w:r w:rsidRPr="007452FA">
              <w:rPr>
                <w:rFonts w:ascii="Arial" w:hAnsi="Arial" w:cs="Arial"/>
                <w:b/>
                <w:sz w:val="22"/>
                <w:szCs w:val="22"/>
                <w:lang w:val="es-CO"/>
              </w:rPr>
              <w:t>Fecha:</w:t>
            </w:r>
            <w:r w:rsidR="00AC2A81">
              <w:rPr>
                <w:rFonts w:ascii="Arial" w:hAnsi="Arial" w:cs="Arial"/>
                <w:b/>
                <w:sz w:val="22"/>
                <w:szCs w:val="22"/>
                <w:lang w:val="es-CO"/>
              </w:rPr>
              <w:t xml:space="preserve"> </w:t>
            </w:r>
            <w:r w:rsidR="00DA627A">
              <w:rPr>
                <w:rFonts w:ascii="Arial" w:hAnsi="Arial" w:cs="Arial"/>
                <w:b/>
                <w:sz w:val="22"/>
                <w:szCs w:val="22"/>
                <w:lang w:val="es-CO"/>
              </w:rPr>
              <w:t>30</w:t>
            </w:r>
            <w:r w:rsidR="00AC2A81">
              <w:rPr>
                <w:rFonts w:ascii="Arial" w:hAnsi="Arial" w:cs="Arial"/>
                <w:b/>
                <w:sz w:val="22"/>
                <w:szCs w:val="22"/>
                <w:lang w:val="es-CO"/>
              </w:rPr>
              <w:t xml:space="preserve"> de </w:t>
            </w:r>
            <w:r w:rsidR="00E172BD">
              <w:rPr>
                <w:rFonts w:ascii="Arial" w:hAnsi="Arial" w:cs="Arial"/>
                <w:b/>
                <w:sz w:val="22"/>
                <w:szCs w:val="22"/>
                <w:lang w:val="es-CO"/>
              </w:rPr>
              <w:t>JULIO</w:t>
            </w:r>
            <w:r w:rsidR="00AC2A81">
              <w:rPr>
                <w:rFonts w:ascii="Arial" w:hAnsi="Arial" w:cs="Arial"/>
                <w:b/>
                <w:sz w:val="22"/>
                <w:szCs w:val="22"/>
                <w:lang w:val="es-CO"/>
              </w:rPr>
              <w:t xml:space="preserve"> de 2019</w:t>
            </w:r>
          </w:p>
        </w:tc>
        <w:tc>
          <w:tcPr>
            <w:tcW w:w="4131" w:type="dxa"/>
          </w:tcPr>
          <w:p w:rsidR="00BA6693" w:rsidRPr="007452FA" w:rsidRDefault="00BA6693" w:rsidP="00664608">
            <w:pPr>
              <w:jc w:val="both"/>
              <w:rPr>
                <w:rFonts w:ascii="Arial" w:hAnsi="Arial" w:cs="Arial"/>
                <w:b/>
                <w:sz w:val="22"/>
                <w:szCs w:val="22"/>
                <w:lang w:val="es-CO"/>
              </w:rPr>
            </w:pPr>
            <w:r w:rsidRPr="007452FA">
              <w:rPr>
                <w:rFonts w:ascii="Arial" w:hAnsi="Arial" w:cs="Arial"/>
                <w:b/>
                <w:sz w:val="22"/>
                <w:szCs w:val="22"/>
                <w:lang w:val="es-CO"/>
              </w:rPr>
              <w:t>Hora:</w:t>
            </w:r>
            <w:r w:rsidR="00664608">
              <w:rPr>
                <w:rFonts w:ascii="Arial" w:hAnsi="Arial" w:cs="Arial"/>
                <w:b/>
                <w:sz w:val="22"/>
                <w:szCs w:val="22"/>
                <w:lang w:val="es-CO"/>
              </w:rPr>
              <w:t xml:space="preserve"> 04:00pm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075" w:type="dxa"/>
        <w:jc w:val="center"/>
        <w:tblLook w:val="04A0" w:firstRow="1" w:lastRow="0" w:firstColumn="1" w:lastColumn="0" w:noHBand="0" w:noVBand="1"/>
      </w:tblPr>
      <w:tblGrid>
        <w:gridCol w:w="8075"/>
      </w:tblGrid>
      <w:tr w:rsidR="00BA6693" w:rsidRPr="007452FA" w:rsidTr="00E172BD">
        <w:trPr>
          <w:jc w:val="center"/>
        </w:trPr>
        <w:tc>
          <w:tcPr>
            <w:tcW w:w="8075" w:type="dxa"/>
          </w:tcPr>
          <w:p w:rsidR="00BA6693" w:rsidRPr="007452FA" w:rsidRDefault="00DA627A" w:rsidP="00DA627A">
            <w:pPr>
              <w:tabs>
                <w:tab w:val="left" w:pos="5640"/>
              </w:tabs>
              <w:jc w:val="both"/>
              <w:rPr>
                <w:rFonts w:ascii="Arial" w:hAnsi="Arial" w:cs="Arial"/>
                <w:sz w:val="22"/>
                <w:szCs w:val="22"/>
                <w:lang w:val="es-CO"/>
              </w:rPr>
            </w:pPr>
            <w:bookmarkStart w:id="0" w:name="_GoBack"/>
            <w:r w:rsidRPr="00DA627A">
              <w:rPr>
                <w:rFonts w:ascii="Arial" w:hAnsi="Arial" w:cs="Arial"/>
                <w:sz w:val="22"/>
                <w:szCs w:val="22"/>
                <w:lang w:val="es-CO"/>
              </w:rPr>
              <w:t>ADQUISICIÓN DE INSUMOS Y/O ELEMENTOS REQUERIDOS PARA EL DESARROLLO DE PROGRAMAS DE PROMOCIÓN DE LA SALUD Y PREVENCIÓN DE LAS ENFERMEDADES PARA</w:t>
            </w:r>
            <w:r>
              <w:rPr>
                <w:rFonts w:ascii="Arial" w:hAnsi="Arial" w:cs="Arial"/>
                <w:sz w:val="22"/>
                <w:szCs w:val="22"/>
                <w:lang w:val="es-CO"/>
              </w:rPr>
              <w:t xml:space="preserve"> </w:t>
            </w:r>
            <w:r w:rsidRPr="00DA627A">
              <w:rPr>
                <w:rFonts w:ascii="Arial" w:hAnsi="Arial" w:cs="Arial"/>
                <w:sz w:val="22"/>
                <w:szCs w:val="22"/>
                <w:lang w:val="es-CO"/>
              </w:rPr>
              <w:t>CONTRIBUIR AL MEJORAMIENTO DE LA CALIDAD DE VIDA DE TODA LA COMUNIDAD QUE INTEGRA LA UNIVERSIDAD DE CUNDINAMARCA</w:t>
            </w:r>
            <w:bookmarkEnd w:id="0"/>
            <w:r w:rsidRPr="00DA627A">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A627A" w:rsidP="00DA627A">
            <w:pPr>
              <w:pStyle w:val="Prrafodelista"/>
              <w:ind w:left="0"/>
              <w:jc w:val="both"/>
              <w:rPr>
                <w:rFonts w:ascii="Arial" w:hAnsi="Arial" w:cs="Arial"/>
                <w:sz w:val="22"/>
                <w:szCs w:val="22"/>
                <w:lang w:val="es-CO"/>
              </w:rPr>
            </w:pPr>
            <w:r w:rsidRPr="00DA627A">
              <w:rPr>
                <w:rFonts w:ascii="Arial" w:hAnsi="Arial" w:cs="Arial"/>
                <w:sz w:val="22"/>
                <w:szCs w:val="22"/>
                <w:lang w:val="es-CO"/>
              </w:rPr>
              <w:t xml:space="preserve">CUARENTA Y SIETE MILLONES QUINIENTOS DIECISIETE MIL TRESCIENTOS SETENTA Y UN PESOS </w:t>
            </w:r>
            <w:r w:rsidR="00DB5770">
              <w:rPr>
                <w:rFonts w:ascii="Arial" w:hAnsi="Arial" w:cs="Arial"/>
                <w:sz w:val="22"/>
                <w:szCs w:val="22"/>
                <w:lang w:val="es-CO"/>
              </w:rPr>
              <w:t>($</w:t>
            </w:r>
            <w:r>
              <w:rPr>
                <w:rFonts w:ascii="Arial" w:hAnsi="Arial" w:cs="Arial"/>
                <w:sz w:val="22"/>
                <w:szCs w:val="22"/>
                <w:lang w:val="es-CO"/>
              </w:rPr>
              <w:t>47.517.371</w:t>
            </w:r>
            <w:r w:rsidR="00DB5770">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3822"/>
        <w:gridCol w:w="737"/>
        <w:gridCol w:w="1105"/>
        <w:gridCol w:w="993"/>
        <w:gridCol w:w="992"/>
        <w:gridCol w:w="1276"/>
        <w:gridCol w:w="1276"/>
      </w:tblGrid>
      <w:tr w:rsidR="00AC2A81" w:rsidRPr="00884732" w:rsidTr="002955C5">
        <w:trPr>
          <w:trHeight w:val="460"/>
          <w:jc w:val="center"/>
        </w:trPr>
        <w:tc>
          <w:tcPr>
            <w:tcW w:w="568" w:type="dxa"/>
            <w:shd w:val="clear" w:color="000000" w:fill="0F3D38"/>
            <w:noWrap/>
            <w:vAlign w:val="center"/>
            <w:hideMark/>
          </w:tcPr>
          <w:p w:rsidR="00AC2A81" w:rsidRPr="00884732" w:rsidRDefault="00AC2A81" w:rsidP="00897378">
            <w:pPr>
              <w:jc w:val="center"/>
              <w:rPr>
                <w:rFonts w:ascii="Arial" w:hAnsi="Arial" w:cs="Arial"/>
                <w:color w:val="FFFFFF"/>
                <w:sz w:val="22"/>
                <w:szCs w:val="22"/>
                <w:lang w:val="es-CO" w:eastAsia="es-CO"/>
              </w:rPr>
            </w:pPr>
            <w:r>
              <w:rPr>
                <w:rFonts w:ascii="Arial" w:hAnsi="Arial" w:cs="Arial"/>
                <w:color w:val="FFFFFF"/>
                <w:sz w:val="22"/>
                <w:szCs w:val="22"/>
                <w:lang w:eastAsia="es-CO"/>
              </w:rPr>
              <w:t xml:space="preserve">Ítem </w:t>
            </w:r>
          </w:p>
        </w:tc>
        <w:tc>
          <w:tcPr>
            <w:tcW w:w="3822" w:type="dxa"/>
            <w:shd w:val="clear" w:color="000000" w:fill="0F3D38"/>
            <w:vAlign w:val="center"/>
            <w:hideMark/>
          </w:tcPr>
          <w:p w:rsidR="00AC2A81" w:rsidRPr="00884732" w:rsidRDefault="00AC2A81" w:rsidP="00897378">
            <w:pPr>
              <w:jc w:val="center"/>
              <w:rPr>
                <w:rFonts w:ascii="Arial" w:hAnsi="Arial" w:cs="Arial"/>
                <w:color w:val="FFFFFF"/>
                <w:sz w:val="22"/>
                <w:szCs w:val="22"/>
                <w:lang w:val="es-CO" w:eastAsia="es-CO"/>
              </w:rPr>
            </w:pPr>
            <w:r w:rsidRPr="00884732">
              <w:rPr>
                <w:rFonts w:ascii="Arial" w:hAnsi="Arial" w:cs="Arial"/>
                <w:color w:val="FFFFFF"/>
                <w:sz w:val="22"/>
                <w:szCs w:val="22"/>
                <w:lang w:eastAsia="es-CO"/>
              </w:rPr>
              <w:t>Descripción del bien, Servicio u Obra (Especificaciones Técnicas, Medida, Referencia, Color, etc.)</w:t>
            </w:r>
          </w:p>
        </w:tc>
        <w:tc>
          <w:tcPr>
            <w:tcW w:w="737" w:type="dxa"/>
            <w:shd w:val="clear" w:color="000000" w:fill="0F3D38"/>
            <w:vAlign w:val="center"/>
            <w:hideMark/>
          </w:tcPr>
          <w:p w:rsidR="00AC2A81" w:rsidRPr="00884732" w:rsidRDefault="00AC2A81" w:rsidP="00897378">
            <w:pPr>
              <w:jc w:val="center"/>
              <w:rPr>
                <w:rFonts w:ascii="Arial" w:hAnsi="Arial" w:cs="Arial"/>
                <w:color w:val="FFFFFF"/>
                <w:sz w:val="22"/>
                <w:szCs w:val="22"/>
                <w:lang w:val="es-CO" w:eastAsia="es-CO"/>
              </w:rPr>
            </w:pPr>
            <w:r w:rsidRPr="00884732">
              <w:rPr>
                <w:rFonts w:ascii="Arial" w:hAnsi="Arial" w:cs="Arial"/>
                <w:color w:val="FFFFFF"/>
                <w:sz w:val="22"/>
                <w:szCs w:val="22"/>
                <w:lang w:eastAsia="es-CO"/>
              </w:rPr>
              <w:t>Cantidad</w:t>
            </w:r>
          </w:p>
        </w:tc>
        <w:tc>
          <w:tcPr>
            <w:tcW w:w="1105" w:type="dxa"/>
            <w:shd w:val="clear" w:color="000000" w:fill="0F3D38"/>
            <w:noWrap/>
            <w:vAlign w:val="center"/>
            <w:hideMark/>
          </w:tcPr>
          <w:p w:rsidR="00AC2A81" w:rsidRPr="00884732" w:rsidRDefault="00AC2A81" w:rsidP="00897378">
            <w:pPr>
              <w:jc w:val="center"/>
              <w:rPr>
                <w:rFonts w:ascii="Arial" w:hAnsi="Arial" w:cs="Arial"/>
                <w:color w:val="FFFFFF"/>
                <w:sz w:val="22"/>
                <w:szCs w:val="22"/>
                <w:lang w:val="es-CO" w:eastAsia="es-CO"/>
              </w:rPr>
            </w:pPr>
            <w:r w:rsidRPr="00884732">
              <w:rPr>
                <w:rFonts w:ascii="Arial" w:hAnsi="Arial" w:cs="Arial"/>
                <w:color w:val="FFFFFF"/>
                <w:sz w:val="22"/>
                <w:szCs w:val="22"/>
                <w:lang w:eastAsia="es-CO"/>
              </w:rPr>
              <w:t>Unidad de medida</w:t>
            </w:r>
          </w:p>
        </w:tc>
        <w:tc>
          <w:tcPr>
            <w:tcW w:w="993" w:type="dxa"/>
            <w:shd w:val="clear" w:color="000000" w:fill="0F3D38"/>
            <w:noWrap/>
            <w:vAlign w:val="center"/>
          </w:tcPr>
          <w:p w:rsidR="00AC2A81" w:rsidRPr="00884732" w:rsidRDefault="00AC2A81" w:rsidP="00AC2A81">
            <w:pPr>
              <w:jc w:val="center"/>
              <w:rPr>
                <w:rFonts w:ascii="Arial" w:hAnsi="Arial" w:cs="Arial"/>
                <w:color w:val="FFFFFF"/>
                <w:sz w:val="22"/>
                <w:szCs w:val="22"/>
                <w:lang w:val="es-CO" w:eastAsia="es-CO"/>
              </w:rPr>
            </w:pPr>
            <w:r>
              <w:rPr>
                <w:rFonts w:ascii="Arial" w:hAnsi="Arial" w:cs="Arial"/>
                <w:color w:val="FFFFFF"/>
                <w:sz w:val="22"/>
                <w:szCs w:val="22"/>
                <w:lang w:val="es-CO" w:eastAsia="es-CO"/>
              </w:rPr>
              <w:t xml:space="preserve"> Valor Unitario</w:t>
            </w:r>
          </w:p>
        </w:tc>
        <w:tc>
          <w:tcPr>
            <w:tcW w:w="992" w:type="dxa"/>
            <w:shd w:val="clear" w:color="000000" w:fill="0F3D38"/>
          </w:tcPr>
          <w:p w:rsidR="00AC2A81" w:rsidRDefault="00AC2A81" w:rsidP="00897378">
            <w:pPr>
              <w:jc w:val="center"/>
              <w:rPr>
                <w:rFonts w:ascii="Arial" w:hAnsi="Arial" w:cs="Arial"/>
                <w:color w:val="FFFFFF"/>
                <w:sz w:val="22"/>
                <w:szCs w:val="22"/>
                <w:lang w:val="es-CO" w:eastAsia="es-CO"/>
              </w:rPr>
            </w:pPr>
          </w:p>
          <w:p w:rsidR="00AC2A81" w:rsidRDefault="00AC2A81" w:rsidP="00897378">
            <w:pPr>
              <w:jc w:val="center"/>
              <w:rPr>
                <w:rFonts w:ascii="Arial" w:hAnsi="Arial" w:cs="Arial"/>
                <w:color w:val="FFFFFF"/>
                <w:sz w:val="22"/>
                <w:szCs w:val="22"/>
                <w:lang w:val="es-CO" w:eastAsia="es-CO"/>
              </w:rPr>
            </w:pPr>
            <w:r>
              <w:rPr>
                <w:rFonts w:ascii="Arial" w:hAnsi="Arial" w:cs="Arial"/>
                <w:color w:val="FFFFFF"/>
                <w:sz w:val="22"/>
                <w:szCs w:val="22"/>
                <w:lang w:val="es-CO" w:eastAsia="es-CO"/>
              </w:rPr>
              <w:t>Subtotal</w:t>
            </w:r>
          </w:p>
          <w:p w:rsidR="00AC2A81" w:rsidRDefault="00AC2A81" w:rsidP="00897378">
            <w:pPr>
              <w:jc w:val="center"/>
              <w:rPr>
                <w:rFonts w:ascii="Arial" w:hAnsi="Arial" w:cs="Arial"/>
                <w:color w:val="FFFFFF"/>
                <w:sz w:val="22"/>
                <w:szCs w:val="22"/>
                <w:lang w:val="es-CO" w:eastAsia="es-CO"/>
              </w:rPr>
            </w:pPr>
          </w:p>
        </w:tc>
        <w:tc>
          <w:tcPr>
            <w:tcW w:w="1276" w:type="dxa"/>
            <w:shd w:val="clear" w:color="000000" w:fill="0F3D38"/>
          </w:tcPr>
          <w:p w:rsidR="00AC2A81" w:rsidRDefault="00AC2A81" w:rsidP="00897378">
            <w:pPr>
              <w:jc w:val="center"/>
              <w:rPr>
                <w:rFonts w:ascii="Arial" w:hAnsi="Arial" w:cs="Arial"/>
                <w:color w:val="FFFFFF"/>
                <w:sz w:val="22"/>
                <w:szCs w:val="22"/>
                <w:lang w:val="es-CO" w:eastAsia="es-CO"/>
              </w:rPr>
            </w:pPr>
          </w:p>
          <w:p w:rsidR="00AC2A81" w:rsidRDefault="00AC2A81" w:rsidP="00897378">
            <w:pPr>
              <w:jc w:val="center"/>
              <w:rPr>
                <w:rFonts w:ascii="Arial" w:hAnsi="Arial" w:cs="Arial"/>
                <w:color w:val="FFFFFF"/>
                <w:sz w:val="22"/>
                <w:szCs w:val="22"/>
                <w:lang w:val="es-CO" w:eastAsia="es-CO"/>
              </w:rPr>
            </w:pPr>
            <w:r>
              <w:rPr>
                <w:rFonts w:ascii="Arial" w:hAnsi="Arial" w:cs="Arial"/>
                <w:color w:val="FFFFFF"/>
                <w:sz w:val="22"/>
                <w:szCs w:val="22"/>
                <w:lang w:val="es-CO" w:eastAsia="es-CO"/>
              </w:rPr>
              <w:t>Valor IVA</w:t>
            </w:r>
          </w:p>
        </w:tc>
        <w:tc>
          <w:tcPr>
            <w:tcW w:w="1276" w:type="dxa"/>
            <w:shd w:val="clear" w:color="000000" w:fill="0F3D38"/>
          </w:tcPr>
          <w:p w:rsidR="00AC2A81" w:rsidRDefault="00AC2A81" w:rsidP="00897378">
            <w:pPr>
              <w:jc w:val="center"/>
              <w:rPr>
                <w:rFonts w:ascii="Arial" w:hAnsi="Arial" w:cs="Arial"/>
                <w:color w:val="FFFFFF"/>
                <w:sz w:val="22"/>
                <w:szCs w:val="22"/>
                <w:lang w:val="es-CO" w:eastAsia="es-CO"/>
              </w:rPr>
            </w:pPr>
          </w:p>
          <w:p w:rsidR="00AC2A81" w:rsidRDefault="00AC2A81" w:rsidP="00897378">
            <w:pPr>
              <w:jc w:val="center"/>
              <w:rPr>
                <w:rFonts w:ascii="Arial" w:hAnsi="Arial" w:cs="Arial"/>
                <w:color w:val="FFFFFF"/>
                <w:sz w:val="22"/>
                <w:szCs w:val="22"/>
                <w:lang w:val="es-CO" w:eastAsia="es-CO"/>
              </w:rPr>
            </w:pPr>
            <w:r>
              <w:rPr>
                <w:rFonts w:ascii="Arial" w:hAnsi="Arial" w:cs="Arial"/>
                <w:color w:val="FFFFFF"/>
                <w:sz w:val="22"/>
                <w:szCs w:val="22"/>
                <w:lang w:val="es-CO" w:eastAsia="es-CO"/>
              </w:rPr>
              <w:t>Valor Total</w:t>
            </w:r>
          </w:p>
        </w:tc>
      </w:tr>
      <w:tr w:rsidR="00897378" w:rsidRPr="00884732" w:rsidTr="00897378">
        <w:trPr>
          <w:trHeight w:val="347"/>
          <w:jc w:val="center"/>
        </w:trPr>
        <w:tc>
          <w:tcPr>
            <w:tcW w:w="568" w:type="dxa"/>
            <w:shd w:val="clear" w:color="auto" w:fill="auto"/>
            <w:noWrap/>
            <w:vAlign w:val="center"/>
            <w:hideMark/>
          </w:tcPr>
          <w:p w:rsidR="00897378" w:rsidRPr="00897378" w:rsidRDefault="00897378" w:rsidP="00897378">
            <w:pPr>
              <w:jc w:val="center"/>
              <w:rPr>
                <w:rFonts w:ascii="Arial" w:hAnsi="Arial" w:cs="Arial"/>
                <w:color w:val="000000"/>
                <w:sz w:val="22"/>
                <w:szCs w:val="22"/>
                <w:lang w:val="es-CO" w:eastAsia="es-CO"/>
              </w:rPr>
            </w:pPr>
            <w:r w:rsidRPr="00897378">
              <w:rPr>
                <w:rFonts w:ascii="Arial" w:hAnsi="Arial" w:cs="Arial"/>
                <w:color w:val="000000"/>
                <w:sz w:val="22"/>
                <w:szCs w:val="22"/>
                <w:lang w:eastAsia="es-CO"/>
              </w:rPr>
              <w:t>1</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97378" w:rsidRDefault="00897378" w:rsidP="00897378">
            <w:pPr>
              <w:jc w:val="both"/>
              <w:rPr>
                <w:rFonts w:ascii="Arial" w:hAnsi="Arial" w:cs="Arial"/>
                <w:color w:val="000000"/>
                <w:sz w:val="22"/>
                <w:szCs w:val="22"/>
                <w:lang w:val="es-CO" w:eastAsia="es-CO"/>
              </w:rPr>
            </w:pPr>
            <w:r>
              <w:rPr>
                <w:rFonts w:ascii="Arial" w:hAnsi="Arial" w:cs="Arial"/>
                <w:color w:val="000000"/>
                <w:sz w:val="22"/>
                <w:szCs w:val="22"/>
              </w:rPr>
              <w:t>ACEITE DE ALMENDRAS X 3800 CC, color amarillo intenso, olor agradable. Fecha de vencimiento no menor a 2 años. Con Registro Sanitario.</w:t>
            </w:r>
          </w:p>
        </w:tc>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lang w:val="es-CO" w:eastAsia="es-CO"/>
              </w:rPr>
            </w:pPr>
            <w:r>
              <w:rPr>
                <w:rFonts w:ascii="Arial" w:hAnsi="Arial" w:cs="Arial"/>
                <w:color w:val="000000"/>
                <w:sz w:val="22"/>
                <w:szCs w:val="22"/>
              </w:rPr>
              <w:t>4</w:t>
            </w:r>
          </w:p>
        </w:tc>
        <w:tc>
          <w:tcPr>
            <w:tcW w:w="1105" w:type="dxa"/>
            <w:tcBorders>
              <w:top w:val="single" w:sz="4" w:space="0" w:color="000000"/>
              <w:left w:val="nil"/>
              <w:bottom w:val="single" w:sz="4" w:space="0" w:color="000000"/>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GALON</w:t>
            </w:r>
          </w:p>
        </w:tc>
        <w:tc>
          <w:tcPr>
            <w:tcW w:w="993" w:type="dxa"/>
            <w:shd w:val="clear" w:color="auto" w:fill="auto"/>
            <w:noWrap/>
            <w:vAlign w:val="center"/>
            <w:hideMark/>
          </w:tcPr>
          <w:p w:rsidR="00897378" w:rsidRPr="00884732" w:rsidRDefault="00897378" w:rsidP="00897378">
            <w:pPr>
              <w:jc w:val="center"/>
              <w:rPr>
                <w:rFonts w:ascii="Arial" w:hAnsi="Arial" w:cs="Arial"/>
                <w:color w:val="000000"/>
                <w:sz w:val="22"/>
                <w:szCs w:val="22"/>
                <w:lang w:val="es-CO" w:eastAsia="es-CO"/>
              </w:rPr>
            </w:pPr>
            <w:r w:rsidRPr="00884732">
              <w:rPr>
                <w:rFonts w:ascii="Arial" w:hAnsi="Arial" w:cs="Arial"/>
                <w:color w:val="000000"/>
                <w:sz w:val="22"/>
                <w:szCs w:val="22"/>
                <w:lang w:eastAsia="es-CO"/>
              </w:rPr>
              <w:t> </w:t>
            </w:r>
          </w:p>
          <w:p w:rsidR="00897378" w:rsidRPr="00884732" w:rsidRDefault="00897378" w:rsidP="00897378">
            <w:pPr>
              <w:rPr>
                <w:rFonts w:ascii="Arial" w:hAnsi="Arial" w:cs="Arial"/>
                <w:color w:val="000000"/>
                <w:sz w:val="22"/>
                <w:szCs w:val="22"/>
                <w:lang w:val="es-CO" w:eastAsia="es-CO"/>
              </w:rPr>
            </w:pPr>
            <w:r w:rsidRPr="00884732">
              <w:rPr>
                <w:rFonts w:ascii="Arial" w:hAnsi="Arial" w:cs="Arial"/>
                <w:color w:val="000000"/>
                <w:sz w:val="22"/>
                <w:szCs w:val="22"/>
                <w:lang w:val="es-CO" w:eastAsia="es-CO"/>
              </w:rPr>
              <w:t> </w:t>
            </w:r>
          </w:p>
        </w:tc>
        <w:tc>
          <w:tcPr>
            <w:tcW w:w="992"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r>
      <w:tr w:rsidR="00897378" w:rsidRPr="00884732" w:rsidTr="00D43BE0">
        <w:trPr>
          <w:trHeight w:val="347"/>
          <w:jc w:val="center"/>
        </w:trPr>
        <w:tc>
          <w:tcPr>
            <w:tcW w:w="568" w:type="dxa"/>
            <w:tcBorders>
              <w:bottom w:val="single" w:sz="4" w:space="0" w:color="auto"/>
            </w:tcBorders>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2</w:t>
            </w:r>
          </w:p>
        </w:tc>
        <w:tc>
          <w:tcPr>
            <w:tcW w:w="3822" w:type="dxa"/>
            <w:tcBorders>
              <w:top w:val="nil"/>
              <w:left w:val="single" w:sz="4" w:space="0" w:color="000000"/>
              <w:bottom w:val="single" w:sz="4" w:space="0" w:color="auto"/>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ALGINATO DE SODIO, + CARBONATO DE CALCIO + BICARBONATO DE SODIO EN SACHETS X 10 ML CAJA X 12 UNIDADES Fecha de vencimiento no menor a 2 años. Con Registro Sanitario.</w:t>
            </w:r>
          </w:p>
        </w:tc>
        <w:tc>
          <w:tcPr>
            <w:tcW w:w="737" w:type="dxa"/>
            <w:tcBorders>
              <w:top w:val="nil"/>
              <w:left w:val="single" w:sz="4" w:space="0" w:color="000000"/>
              <w:bottom w:val="single" w:sz="4" w:space="0" w:color="auto"/>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5</w:t>
            </w:r>
          </w:p>
        </w:tc>
        <w:tc>
          <w:tcPr>
            <w:tcW w:w="1105" w:type="dxa"/>
            <w:tcBorders>
              <w:top w:val="nil"/>
              <w:left w:val="nil"/>
              <w:bottom w:val="single" w:sz="4" w:space="0" w:color="auto"/>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CAJA</w:t>
            </w:r>
          </w:p>
        </w:tc>
        <w:tc>
          <w:tcPr>
            <w:tcW w:w="993" w:type="dxa"/>
            <w:tcBorders>
              <w:bottom w:val="single" w:sz="4" w:space="0" w:color="auto"/>
            </w:tcBorders>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Borders>
              <w:bottom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Borders>
              <w:bottom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Borders>
              <w:bottom w:val="single" w:sz="4" w:space="0" w:color="auto"/>
            </w:tcBorders>
          </w:tcPr>
          <w:p w:rsidR="00897378" w:rsidRPr="00884732" w:rsidRDefault="00897378" w:rsidP="00897378">
            <w:pPr>
              <w:jc w:val="center"/>
              <w:rPr>
                <w:rFonts w:ascii="Arial" w:hAnsi="Arial" w:cs="Arial"/>
                <w:color w:val="000000"/>
                <w:sz w:val="22"/>
                <w:szCs w:val="22"/>
                <w:lang w:eastAsia="es-CO"/>
              </w:rPr>
            </w:pPr>
          </w:p>
        </w:tc>
      </w:tr>
      <w:tr w:rsidR="00897378" w:rsidRPr="00884732" w:rsidTr="00D43BE0">
        <w:trPr>
          <w:trHeight w:val="347"/>
          <w:jc w:val="center"/>
        </w:trPr>
        <w:tc>
          <w:tcPr>
            <w:tcW w:w="568" w:type="dxa"/>
            <w:tcBorders>
              <w:top w:val="single" w:sz="4" w:space="0" w:color="auto"/>
              <w:bottom w:val="single" w:sz="4" w:space="0" w:color="auto"/>
              <w:right w:val="single" w:sz="4" w:space="0" w:color="auto"/>
            </w:tcBorders>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3</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ALCOHOL ANTISEPTICO X 700 ML.  DE USO EXTERNO, alcohol etílico, desnaturalizante.  Fecha de vencimiento no menor a 2 años. Con Registro Sanitario.</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35</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UNIDAD</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Borders>
              <w:top w:val="single" w:sz="4" w:space="0" w:color="auto"/>
              <w:left w:val="single" w:sz="4" w:space="0" w:color="auto"/>
              <w:bottom w:val="single" w:sz="4" w:space="0" w:color="auto"/>
              <w:right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Borders>
              <w:top w:val="single" w:sz="4" w:space="0" w:color="auto"/>
              <w:left w:val="single" w:sz="4" w:space="0" w:color="auto"/>
              <w:bottom w:val="single" w:sz="4" w:space="0" w:color="auto"/>
              <w:right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Borders>
              <w:top w:val="single" w:sz="4" w:space="0" w:color="auto"/>
              <w:left w:val="single" w:sz="4" w:space="0" w:color="auto"/>
              <w:bottom w:val="single" w:sz="4" w:space="0" w:color="auto"/>
            </w:tcBorders>
          </w:tcPr>
          <w:p w:rsidR="00897378" w:rsidRPr="00884732" w:rsidRDefault="00897378" w:rsidP="00897378">
            <w:pPr>
              <w:jc w:val="center"/>
              <w:rPr>
                <w:rFonts w:ascii="Arial" w:hAnsi="Arial" w:cs="Arial"/>
                <w:color w:val="000000"/>
                <w:sz w:val="22"/>
                <w:szCs w:val="22"/>
                <w:lang w:eastAsia="es-CO"/>
              </w:rPr>
            </w:pPr>
          </w:p>
        </w:tc>
      </w:tr>
      <w:tr w:rsidR="00897378" w:rsidRPr="00884732" w:rsidTr="00D43BE0">
        <w:trPr>
          <w:trHeight w:val="347"/>
          <w:jc w:val="center"/>
        </w:trPr>
        <w:tc>
          <w:tcPr>
            <w:tcW w:w="568" w:type="dxa"/>
            <w:tcBorders>
              <w:top w:val="single" w:sz="4" w:space="0" w:color="auto"/>
            </w:tcBorders>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lastRenderedPageBreak/>
              <w:t>4</w:t>
            </w:r>
          </w:p>
        </w:tc>
        <w:tc>
          <w:tcPr>
            <w:tcW w:w="3822" w:type="dxa"/>
            <w:tcBorders>
              <w:top w:val="single" w:sz="4" w:space="0" w:color="auto"/>
              <w:left w:val="single" w:sz="4" w:space="0" w:color="000000"/>
              <w:bottom w:val="single" w:sz="4" w:space="0" w:color="000000"/>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 xml:space="preserve">ALCOHOL ISOPROPÍLICO 80% DESINFECTANTE DE ÁREAS, solución desinfectante de superficies y equipos (Alcohol 80%), acción bactericida, fungicida y </w:t>
            </w:r>
            <w:proofErr w:type="spellStart"/>
            <w:r>
              <w:rPr>
                <w:rFonts w:ascii="Arial" w:hAnsi="Arial" w:cs="Arial"/>
                <w:color w:val="000000"/>
                <w:sz w:val="22"/>
                <w:szCs w:val="22"/>
              </w:rPr>
              <w:t>virucida</w:t>
            </w:r>
            <w:proofErr w:type="spellEnd"/>
            <w:r>
              <w:rPr>
                <w:rFonts w:ascii="Arial" w:hAnsi="Arial" w:cs="Arial"/>
                <w:color w:val="000000"/>
                <w:sz w:val="22"/>
                <w:szCs w:val="22"/>
              </w:rPr>
              <w:t>.  Fecha de vencimiento no menor a 2 años. Con Registro Sanitario.</w:t>
            </w:r>
          </w:p>
        </w:tc>
        <w:tc>
          <w:tcPr>
            <w:tcW w:w="737"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3</w:t>
            </w:r>
          </w:p>
        </w:tc>
        <w:tc>
          <w:tcPr>
            <w:tcW w:w="1105" w:type="dxa"/>
            <w:tcBorders>
              <w:top w:val="single" w:sz="4" w:space="0" w:color="auto"/>
              <w:left w:val="nil"/>
              <w:bottom w:val="single" w:sz="4" w:space="0" w:color="000000"/>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GALON</w:t>
            </w:r>
          </w:p>
        </w:tc>
        <w:tc>
          <w:tcPr>
            <w:tcW w:w="993" w:type="dxa"/>
            <w:tcBorders>
              <w:top w:val="single" w:sz="4" w:space="0" w:color="auto"/>
            </w:tcBorders>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Borders>
              <w:top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Borders>
              <w:top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Borders>
              <w:top w:val="single" w:sz="4" w:space="0" w:color="auto"/>
            </w:tcBorders>
          </w:tcPr>
          <w:p w:rsidR="00897378" w:rsidRPr="00884732" w:rsidRDefault="00897378" w:rsidP="00897378">
            <w:pPr>
              <w:jc w:val="center"/>
              <w:rPr>
                <w:rFonts w:ascii="Arial" w:hAnsi="Arial" w:cs="Arial"/>
                <w:color w:val="000000"/>
                <w:sz w:val="22"/>
                <w:szCs w:val="22"/>
                <w:lang w:eastAsia="es-CO"/>
              </w:rPr>
            </w:pPr>
          </w:p>
        </w:tc>
      </w:tr>
      <w:tr w:rsidR="00897378" w:rsidRPr="00884732" w:rsidTr="00897378">
        <w:trPr>
          <w:trHeight w:val="347"/>
          <w:jc w:val="center"/>
        </w:trPr>
        <w:tc>
          <w:tcPr>
            <w:tcW w:w="568" w:type="dxa"/>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5</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97378" w:rsidRDefault="00897378" w:rsidP="00897378">
            <w:pPr>
              <w:jc w:val="both"/>
              <w:rPr>
                <w:rFonts w:ascii="Arial" w:hAnsi="Arial" w:cs="Arial"/>
                <w:color w:val="000000"/>
                <w:sz w:val="22"/>
                <w:szCs w:val="22"/>
                <w:lang w:val="es-CO" w:eastAsia="es-CO"/>
              </w:rPr>
            </w:pPr>
            <w:r>
              <w:rPr>
                <w:rFonts w:ascii="Arial" w:hAnsi="Arial" w:cs="Arial"/>
                <w:color w:val="000000"/>
                <w:sz w:val="22"/>
                <w:szCs w:val="22"/>
              </w:rPr>
              <w:t>ALCOHOL SUPERFICIES, ANTIBACTERIAL PARA INSTRUMENTAL Y EQUIPOS, POR 240 ML, </w:t>
            </w:r>
            <w:proofErr w:type="spellStart"/>
            <w:r>
              <w:rPr>
                <w:rFonts w:ascii="Arial" w:hAnsi="Arial" w:cs="Arial"/>
                <w:color w:val="000000"/>
                <w:sz w:val="22"/>
                <w:szCs w:val="22"/>
              </w:rPr>
              <w:t>antibacterial</w:t>
            </w:r>
            <w:proofErr w:type="spellEnd"/>
            <w:r>
              <w:rPr>
                <w:rFonts w:ascii="Arial" w:hAnsi="Arial" w:cs="Arial"/>
                <w:color w:val="000000"/>
                <w:sz w:val="22"/>
                <w:szCs w:val="22"/>
              </w:rPr>
              <w:t xml:space="preserve"> grado hospitalario no corrosivo.  Fecha de vencimiento no menor a 2 años. Con Registro Sanitario.</w:t>
            </w:r>
          </w:p>
        </w:tc>
        <w:tc>
          <w:tcPr>
            <w:tcW w:w="737" w:type="dxa"/>
            <w:tcBorders>
              <w:top w:val="nil"/>
              <w:left w:val="single" w:sz="4" w:space="0" w:color="000000"/>
              <w:bottom w:val="single" w:sz="4" w:space="0" w:color="000000"/>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6</w:t>
            </w:r>
          </w:p>
        </w:tc>
        <w:tc>
          <w:tcPr>
            <w:tcW w:w="1105" w:type="dxa"/>
            <w:tcBorders>
              <w:top w:val="nil"/>
              <w:left w:val="nil"/>
              <w:bottom w:val="single" w:sz="4" w:space="0" w:color="000000"/>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UNIDAD</w:t>
            </w:r>
          </w:p>
        </w:tc>
        <w:tc>
          <w:tcPr>
            <w:tcW w:w="993" w:type="dxa"/>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r>
      <w:tr w:rsidR="00897378" w:rsidRPr="00884732" w:rsidTr="00897378">
        <w:trPr>
          <w:trHeight w:val="347"/>
          <w:jc w:val="center"/>
        </w:trPr>
        <w:tc>
          <w:tcPr>
            <w:tcW w:w="568" w:type="dxa"/>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6</w:t>
            </w:r>
          </w:p>
        </w:tc>
        <w:tc>
          <w:tcPr>
            <w:tcW w:w="3822" w:type="dxa"/>
            <w:tcBorders>
              <w:top w:val="nil"/>
              <w:left w:val="single" w:sz="4" w:space="0" w:color="000000"/>
              <w:bottom w:val="single" w:sz="4" w:space="0" w:color="000000"/>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SOPORTE DE CODO PARA ENVASE DE LITRO. Soporte en acero inoxidable accionado con el codo, Incluye 2 chazos El soporte tiene las siguientes medidas: Alto 25 cm, Ancho 9 cm, Profundo 9.4 cm. </w:t>
            </w:r>
          </w:p>
        </w:tc>
        <w:tc>
          <w:tcPr>
            <w:tcW w:w="737" w:type="dxa"/>
            <w:tcBorders>
              <w:top w:val="nil"/>
              <w:left w:val="single" w:sz="4" w:space="0" w:color="000000"/>
              <w:bottom w:val="single" w:sz="4" w:space="0" w:color="000000"/>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30</w:t>
            </w:r>
          </w:p>
        </w:tc>
        <w:tc>
          <w:tcPr>
            <w:tcW w:w="1105" w:type="dxa"/>
            <w:tcBorders>
              <w:top w:val="nil"/>
              <w:left w:val="nil"/>
              <w:bottom w:val="single" w:sz="4" w:space="0" w:color="000000"/>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UNIDAD</w:t>
            </w:r>
          </w:p>
        </w:tc>
        <w:tc>
          <w:tcPr>
            <w:tcW w:w="993" w:type="dxa"/>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r>
      <w:tr w:rsidR="00897378" w:rsidRPr="00884732" w:rsidTr="00897378">
        <w:trPr>
          <w:trHeight w:val="347"/>
          <w:jc w:val="center"/>
        </w:trPr>
        <w:tc>
          <w:tcPr>
            <w:tcW w:w="568" w:type="dxa"/>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7</w:t>
            </w:r>
          </w:p>
        </w:tc>
        <w:tc>
          <w:tcPr>
            <w:tcW w:w="3822" w:type="dxa"/>
            <w:tcBorders>
              <w:top w:val="nil"/>
              <w:left w:val="single" w:sz="4" w:space="0" w:color="000000"/>
              <w:bottom w:val="single" w:sz="4" w:space="0" w:color="000000"/>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 xml:space="preserve">ALMOHADA SEMI DURA  70 CMS X 50 CMS, en algodón y </w:t>
            </w:r>
            <w:proofErr w:type="spellStart"/>
            <w:r>
              <w:rPr>
                <w:rFonts w:ascii="Arial" w:hAnsi="Arial" w:cs="Arial"/>
                <w:color w:val="000000"/>
                <w:sz w:val="22"/>
                <w:szCs w:val="22"/>
              </w:rPr>
              <w:t>poliester</w:t>
            </w:r>
            <w:proofErr w:type="spellEnd"/>
            <w:r>
              <w:rPr>
                <w:rFonts w:ascii="Arial" w:hAnsi="Arial" w:cs="Arial"/>
                <w:color w:val="000000"/>
                <w:sz w:val="22"/>
                <w:szCs w:val="22"/>
              </w:rPr>
              <w:t xml:space="preserve">, forrada. </w:t>
            </w:r>
            <w:proofErr w:type="spellStart"/>
            <w:r>
              <w:rPr>
                <w:rFonts w:ascii="Arial" w:hAnsi="Arial" w:cs="Arial"/>
                <w:color w:val="000000"/>
                <w:sz w:val="22"/>
                <w:szCs w:val="22"/>
              </w:rPr>
              <w:t>Hipoalergénica</w:t>
            </w:r>
            <w:proofErr w:type="spellEnd"/>
            <w:r>
              <w:rPr>
                <w:rFonts w:ascii="Arial" w:hAnsi="Arial" w:cs="Arial"/>
                <w:color w:val="000000"/>
                <w:sz w:val="22"/>
                <w:szCs w:val="22"/>
              </w:rPr>
              <w:t>.  Color blanco.</w:t>
            </w:r>
          </w:p>
        </w:tc>
        <w:tc>
          <w:tcPr>
            <w:tcW w:w="737" w:type="dxa"/>
            <w:tcBorders>
              <w:top w:val="nil"/>
              <w:left w:val="single" w:sz="4" w:space="0" w:color="000000"/>
              <w:bottom w:val="single" w:sz="4" w:space="0" w:color="000000"/>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8</w:t>
            </w:r>
          </w:p>
        </w:tc>
        <w:tc>
          <w:tcPr>
            <w:tcW w:w="1105" w:type="dxa"/>
            <w:tcBorders>
              <w:top w:val="nil"/>
              <w:left w:val="nil"/>
              <w:bottom w:val="single" w:sz="4" w:space="0" w:color="000000"/>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UNIDAD</w:t>
            </w:r>
          </w:p>
        </w:tc>
        <w:tc>
          <w:tcPr>
            <w:tcW w:w="993" w:type="dxa"/>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r>
      <w:tr w:rsidR="00897378" w:rsidRPr="00884732" w:rsidTr="00897378">
        <w:trPr>
          <w:trHeight w:val="347"/>
          <w:jc w:val="center"/>
        </w:trPr>
        <w:tc>
          <w:tcPr>
            <w:tcW w:w="568" w:type="dxa"/>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8</w:t>
            </w:r>
          </w:p>
        </w:tc>
        <w:tc>
          <w:tcPr>
            <w:tcW w:w="3822" w:type="dxa"/>
            <w:tcBorders>
              <w:top w:val="nil"/>
              <w:left w:val="single" w:sz="4" w:space="0" w:color="000000"/>
              <w:bottom w:val="single" w:sz="4" w:space="0" w:color="000000"/>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 xml:space="preserve">CABLES PARA TENS. Juego de cables hembra ( 2 unidades) </w:t>
            </w:r>
            <w:proofErr w:type="spellStart"/>
            <w:r>
              <w:rPr>
                <w:rFonts w:ascii="Arial" w:hAnsi="Arial" w:cs="Arial"/>
                <w:color w:val="000000"/>
                <w:sz w:val="22"/>
                <w:szCs w:val="22"/>
              </w:rPr>
              <w:t>estandar</w:t>
            </w:r>
            <w:proofErr w:type="spellEnd"/>
            <w:r>
              <w:rPr>
                <w:rFonts w:ascii="Arial" w:hAnsi="Arial" w:cs="Arial"/>
                <w:color w:val="000000"/>
                <w:sz w:val="22"/>
                <w:szCs w:val="22"/>
              </w:rPr>
              <w:t xml:space="preserve"> para unidades de electroterapia </w:t>
            </w:r>
            <w:proofErr w:type="spellStart"/>
            <w:r>
              <w:rPr>
                <w:rFonts w:ascii="Arial" w:hAnsi="Arial" w:cs="Arial"/>
                <w:color w:val="000000"/>
                <w:sz w:val="22"/>
                <w:szCs w:val="22"/>
              </w:rPr>
              <w:t>portatil</w:t>
            </w:r>
            <w:proofErr w:type="spellEnd"/>
            <w:r>
              <w:rPr>
                <w:rFonts w:ascii="Arial" w:hAnsi="Arial" w:cs="Arial"/>
                <w:color w:val="000000"/>
                <w:sz w:val="22"/>
                <w:szCs w:val="22"/>
              </w:rPr>
              <w:t>.</w:t>
            </w:r>
          </w:p>
        </w:tc>
        <w:tc>
          <w:tcPr>
            <w:tcW w:w="737" w:type="dxa"/>
            <w:tcBorders>
              <w:top w:val="nil"/>
              <w:left w:val="single" w:sz="4" w:space="0" w:color="000000"/>
              <w:bottom w:val="single" w:sz="4" w:space="0" w:color="000000"/>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30</w:t>
            </w:r>
          </w:p>
        </w:tc>
        <w:tc>
          <w:tcPr>
            <w:tcW w:w="1105" w:type="dxa"/>
            <w:tcBorders>
              <w:top w:val="nil"/>
              <w:left w:val="nil"/>
              <w:bottom w:val="single" w:sz="4" w:space="0" w:color="000000"/>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PAQUETE</w:t>
            </w:r>
          </w:p>
        </w:tc>
        <w:tc>
          <w:tcPr>
            <w:tcW w:w="993" w:type="dxa"/>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r>
      <w:tr w:rsidR="00897378" w:rsidRPr="00884732" w:rsidTr="00897378">
        <w:trPr>
          <w:trHeight w:val="347"/>
          <w:jc w:val="center"/>
        </w:trPr>
        <w:tc>
          <w:tcPr>
            <w:tcW w:w="568" w:type="dxa"/>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9</w:t>
            </w:r>
          </w:p>
        </w:tc>
        <w:tc>
          <w:tcPr>
            <w:tcW w:w="3822" w:type="dxa"/>
            <w:tcBorders>
              <w:top w:val="nil"/>
              <w:left w:val="single" w:sz="4" w:space="0" w:color="000000"/>
              <w:bottom w:val="single" w:sz="4" w:space="0" w:color="000000"/>
              <w:right w:val="single" w:sz="4" w:space="0" w:color="000000"/>
            </w:tcBorders>
            <w:shd w:val="clear" w:color="auto" w:fill="auto"/>
            <w:vAlign w:val="bottom"/>
          </w:tcPr>
          <w:p w:rsidR="00897378" w:rsidRDefault="00D43BE0" w:rsidP="00897378">
            <w:pPr>
              <w:jc w:val="both"/>
              <w:rPr>
                <w:rFonts w:ascii="Arial" w:hAnsi="Arial" w:cs="Arial"/>
                <w:color w:val="000000"/>
                <w:sz w:val="22"/>
                <w:szCs w:val="22"/>
              </w:rPr>
            </w:pPr>
            <w:r>
              <w:rPr>
                <w:rFonts w:ascii="Arial" w:hAnsi="Arial" w:cs="Arial"/>
                <w:color w:val="000000"/>
                <w:sz w:val="22"/>
                <w:szCs w:val="22"/>
              </w:rPr>
              <w:t>BÁSCULA DIGITAL, sensor</w:t>
            </w:r>
            <w:r w:rsidR="00897378">
              <w:rPr>
                <w:rFonts w:ascii="Arial" w:hAnsi="Arial" w:cs="Arial"/>
                <w:color w:val="000000"/>
                <w:sz w:val="22"/>
                <w:szCs w:val="22"/>
              </w:rPr>
              <w:t xml:space="preserve"> de alta precisión, apagado automático </w:t>
            </w:r>
            <w:proofErr w:type="spellStart"/>
            <w:r w:rsidR="00897378">
              <w:rPr>
                <w:rFonts w:ascii="Arial" w:hAnsi="Arial" w:cs="Arial"/>
                <w:color w:val="000000"/>
                <w:sz w:val="22"/>
                <w:szCs w:val="22"/>
              </w:rPr>
              <w:t>on</w:t>
            </w:r>
            <w:proofErr w:type="spellEnd"/>
            <w:r w:rsidR="00897378">
              <w:rPr>
                <w:rFonts w:ascii="Arial" w:hAnsi="Arial" w:cs="Arial"/>
                <w:color w:val="000000"/>
                <w:sz w:val="22"/>
                <w:szCs w:val="22"/>
              </w:rPr>
              <w:t>/off, plataforma de vidrio templado de 6mm, pantalla digital y de medición en Kg o Lb.  Este elemento deberá venir debidamente calibrado por un ente acreditado.</w:t>
            </w:r>
          </w:p>
        </w:tc>
        <w:tc>
          <w:tcPr>
            <w:tcW w:w="737" w:type="dxa"/>
            <w:tcBorders>
              <w:top w:val="nil"/>
              <w:left w:val="single" w:sz="4" w:space="0" w:color="000000"/>
              <w:bottom w:val="single" w:sz="4" w:space="0" w:color="000000"/>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8</w:t>
            </w:r>
          </w:p>
        </w:tc>
        <w:tc>
          <w:tcPr>
            <w:tcW w:w="1105" w:type="dxa"/>
            <w:tcBorders>
              <w:top w:val="nil"/>
              <w:left w:val="nil"/>
              <w:bottom w:val="single" w:sz="4" w:space="0" w:color="000000"/>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UNIDAD</w:t>
            </w:r>
          </w:p>
        </w:tc>
        <w:tc>
          <w:tcPr>
            <w:tcW w:w="993" w:type="dxa"/>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r>
      <w:tr w:rsidR="00897378" w:rsidRPr="00884732" w:rsidTr="00D43BE0">
        <w:trPr>
          <w:trHeight w:val="347"/>
          <w:jc w:val="center"/>
        </w:trPr>
        <w:tc>
          <w:tcPr>
            <w:tcW w:w="568" w:type="dxa"/>
            <w:tcBorders>
              <w:bottom w:val="single" w:sz="4" w:space="0" w:color="auto"/>
            </w:tcBorders>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10</w:t>
            </w:r>
          </w:p>
        </w:tc>
        <w:tc>
          <w:tcPr>
            <w:tcW w:w="3822" w:type="dxa"/>
            <w:tcBorders>
              <w:top w:val="nil"/>
              <w:left w:val="single" w:sz="4" w:space="0" w:color="000000"/>
              <w:bottom w:val="single" w:sz="4" w:space="0" w:color="auto"/>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 xml:space="preserve">BATA DESECHABLE PARA ADULTO X 10 </w:t>
            </w:r>
            <w:r w:rsidR="00D43BE0">
              <w:rPr>
                <w:rFonts w:ascii="Arial" w:hAnsi="Arial" w:cs="Arial"/>
                <w:color w:val="000000"/>
                <w:sz w:val="22"/>
                <w:szCs w:val="22"/>
              </w:rPr>
              <w:t>UDS, manga</w:t>
            </w:r>
            <w:r>
              <w:rPr>
                <w:rFonts w:ascii="Arial" w:hAnsi="Arial" w:cs="Arial"/>
                <w:color w:val="000000"/>
                <w:sz w:val="22"/>
                <w:szCs w:val="22"/>
              </w:rPr>
              <w:t xml:space="preserve"> corta, para uso en adultos. Color: Azul en tallas s-m</w:t>
            </w:r>
          </w:p>
        </w:tc>
        <w:tc>
          <w:tcPr>
            <w:tcW w:w="737" w:type="dxa"/>
            <w:tcBorders>
              <w:top w:val="nil"/>
              <w:left w:val="single" w:sz="4" w:space="0" w:color="000000"/>
              <w:bottom w:val="single" w:sz="4" w:space="0" w:color="auto"/>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6</w:t>
            </w:r>
          </w:p>
        </w:tc>
        <w:tc>
          <w:tcPr>
            <w:tcW w:w="1105" w:type="dxa"/>
            <w:tcBorders>
              <w:top w:val="nil"/>
              <w:left w:val="nil"/>
              <w:bottom w:val="single" w:sz="4" w:space="0" w:color="auto"/>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PAQUETE</w:t>
            </w:r>
          </w:p>
        </w:tc>
        <w:tc>
          <w:tcPr>
            <w:tcW w:w="993" w:type="dxa"/>
            <w:tcBorders>
              <w:bottom w:val="single" w:sz="4" w:space="0" w:color="auto"/>
            </w:tcBorders>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Borders>
              <w:bottom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Borders>
              <w:bottom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Borders>
              <w:bottom w:val="single" w:sz="4" w:space="0" w:color="auto"/>
            </w:tcBorders>
          </w:tcPr>
          <w:p w:rsidR="00897378" w:rsidRPr="00884732" w:rsidRDefault="00897378" w:rsidP="00897378">
            <w:pPr>
              <w:jc w:val="center"/>
              <w:rPr>
                <w:rFonts w:ascii="Arial" w:hAnsi="Arial" w:cs="Arial"/>
                <w:color w:val="000000"/>
                <w:sz w:val="22"/>
                <w:szCs w:val="22"/>
                <w:lang w:eastAsia="es-CO"/>
              </w:rPr>
            </w:pPr>
          </w:p>
        </w:tc>
      </w:tr>
      <w:tr w:rsidR="00897378" w:rsidRPr="00884732" w:rsidTr="00D43BE0">
        <w:trPr>
          <w:trHeight w:val="347"/>
          <w:jc w:val="center"/>
        </w:trPr>
        <w:tc>
          <w:tcPr>
            <w:tcW w:w="568" w:type="dxa"/>
            <w:tcBorders>
              <w:top w:val="single" w:sz="4" w:space="0" w:color="auto"/>
              <w:bottom w:val="single" w:sz="4" w:space="0" w:color="auto"/>
              <w:right w:val="single" w:sz="4" w:space="0" w:color="auto"/>
            </w:tcBorders>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11</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bottom"/>
          </w:tcPr>
          <w:p w:rsidR="00897378" w:rsidRDefault="00897378" w:rsidP="00897378">
            <w:pPr>
              <w:jc w:val="both"/>
              <w:rPr>
                <w:rFonts w:ascii="Arial" w:hAnsi="Arial" w:cs="Arial"/>
                <w:color w:val="000000"/>
                <w:sz w:val="22"/>
                <w:szCs w:val="22"/>
                <w:lang w:val="es-CO" w:eastAsia="es-CO"/>
              </w:rPr>
            </w:pPr>
            <w:r>
              <w:rPr>
                <w:rFonts w:ascii="Arial" w:hAnsi="Arial" w:cs="Arial"/>
                <w:color w:val="000000"/>
                <w:sz w:val="22"/>
                <w:szCs w:val="22"/>
              </w:rPr>
              <w:t xml:space="preserve">BOLSAS PARA DESECHOS HOSPITALARIOS MEDIANAS DE 50 X 60, COLOR GRIS,  PAQUETE X 100 UNIDADES, material polietileno, </w:t>
            </w:r>
            <w:r>
              <w:rPr>
                <w:rFonts w:ascii="Arial" w:hAnsi="Arial" w:cs="Arial"/>
                <w:color w:val="000000"/>
                <w:sz w:val="22"/>
                <w:szCs w:val="22"/>
              </w:rPr>
              <w:lastRenderedPageBreak/>
              <w:t>resistentes, buena resistencia térmica y química.</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lastRenderedPageBreak/>
              <w:t>4</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PAQUETE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Borders>
              <w:top w:val="single" w:sz="4" w:space="0" w:color="auto"/>
              <w:left w:val="single" w:sz="4" w:space="0" w:color="auto"/>
              <w:bottom w:val="single" w:sz="4" w:space="0" w:color="auto"/>
              <w:right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Borders>
              <w:top w:val="single" w:sz="4" w:space="0" w:color="auto"/>
              <w:left w:val="single" w:sz="4" w:space="0" w:color="auto"/>
              <w:bottom w:val="single" w:sz="4" w:space="0" w:color="auto"/>
              <w:right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Borders>
              <w:top w:val="single" w:sz="4" w:space="0" w:color="auto"/>
              <w:left w:val="single" w:sz="4" w:space="0" w:color="auto"/>
              <w:bottom w:val="single" w:sz="4" w:space="0" w:color="auto"/>
            </w:tcBorders>
          </w:tcPr>
          <w:p w:rsidR="00897378" w:rsidRPr="00884732" w:rsidRDefault="00897378" w:rsidP="00897378">
            <w:pPr>
              <w:jc w:val="center"/>
              <w:rPr>
                <w:rFonts w:ascii="Arial" w:hAnsi="Arial" w:cs="Arial"/>
                <w:color w:val="000000"/>
                <w:sz w:val="22"/>
                <w:szCs w:val="22"/>
                <w:lang w:eastAsia="es-CO"/>
              </w:rPr>
            </w:pPr>
          </w:p>
        </w:tc>
      </w:tr>
      <w:tr w:rsidR="00897378" w:rsidRPr="00884732" w:rsidTr="00D43BE0">
        <w:trPr>
          <w:trHeight w:val="347"/>
          <w:jc w:val="center"/>
        </w:trPr>
        <w:tc>
          <w:tcPr>
            <w:tcW w:w="568" w:type="dxa"/>
            <w:tcBorders>
              <w:top w:val="single" w:sz="4" w:space="0" w:color="auto"/>
            </w:tcBorders>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lastRenderedPageBreak/>
              <w:t>12</w:t>
            </w:r>
          </w:p>
        </w:tc>
        <w:tc>
          <w:tcPr>
            <w:tcW w:w="3822" w:type="dxa"/>
            <w:tcBorders>
              <w:top w:val="single" w:sz="4" w:space="0" w:color="auto"/>
              <w:left w:val="single" w:sz="4" w:space="0" w:color="000000"/>
              <w:bottom w:val="single" w:sz="4" w:space="0" w:color="000000"/>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BOLSAS PARA DESECHOS HOSPITALARIOS MEDIANAS DE 50 X 60, COLOR ROJA,  PAQUETE X 100 UNIDADES,  material polietileno, resistentes, buena resistencia térmica y química.</w:t>
            </w:r>
          </w:p>
        </w:tc>
        <w:tc>
          <w:tcPr>
            <w:tcW w:w="737"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4</w:t>
            </w:r>
          </w:p>
        </w:tc>
        <w:tc>
          <w:tcPr>
            <w:tcW w:w="1105" w:type="dxa"/>
            <w:tcBorders>
              <w:top w:val="single" w:sz="4" w:space="0" w:color="auto"/>
              <w:left w:val="nil"/>
              <w:bottom w:val="single" w:sz="4" w:space="0" w:color="000000"/>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PAQUETE</w:t>
            </w:r>
          </w:p>
        </w:tc>
        <w:tc>
          <w:tcPr>
            <w:tcW w:w="993" w:type="dxa"/>
            <w:tcBorders>
              <w:top w:val="single" w:sz="4" w:space="0" w:color="auto"/>
            </w:tcBorders>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Borders>
              <w:top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Borders>
              <w:top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Borders>
              <w:top w:val="single" w:sz="4" w:space="0" w:color="auto"/>
            </w:tcBorders>
          </w:tcPr>
          <w:p w:rsidR="00897378" w:rsidRPr="00884732" w:rsidRDefault="00897378" w:rsidP="00897378">
            <w:pPr>
              <w:jc w:val="center"/>
              <w:rPr>
                <w:rFonts w:ascii="Arial" w:hAnsi="Arial" w:cs="Arial"/>
                <w:color w:val="000000"/>
                <w:sz w:val="22"/>
                <w:szCs w:val="22"/>
                <w:lang w:eastAsia="es-CO"/>
              </w:rPr>
            </w:pPr>
          </w:p>
        </w:tc>
      </w:tr>
      <w:tr w:rsidR="00897378" w:rsidRPr="00884732" w:rsidTr="00897378">
        <w:trPr>
          <w:trHeight w:val="347"/>
          <w:jc w:val="center"/>
        </w:trPr>
        <w:tc>
          <w:tcPr>
            <w:tcW w:w="568" w:type="dxa"/>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13</w:t>
            </w:r>
          </w:p>
        </w:tc>
        <w:tc>
          <w:tcPr>
            <w:tcW w:w="3822" w:type="dxa"/>
            <w:tcBorders>
              <w:top w:val="nil"/>
              <w:left w:val="single" w:sz="4" w:space="0" w:color="000000"/>
              <w:bottom w:val="single" w:sz="4" w:space="0" w:color="000000"/>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BOLSAS PARA DESECHOS HOSPITALARIOS MEDIANAS DE 50 X 60, COLOR VERDE,  PAQUETE X 100 UNIDADES,  material polietileno, resistentes, buena resistencia térmica y química.</w:t>
            </w:r>
          </w:p>
        </w:tc>
        <w:tc>
          <w:tcPr>
            <w:tcW w:w="737" w:type="dxa"/>
            <w:tcBorders>
              <w:top w:val="nil"/>
              <w:left w:val="single" w:sz="4" w:space="0" w:color="000000"/>
              <w:bottom w:val="single" w:sz="4" w:space="0" w:color="000000"/>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4</w:t>
            </w:r>
          </w:p>
        </w:tc>
        <w:tc>
          <w:tcPr>
            <w:tcW w:w="1105" w:type="dxa"/>
            <w:tcBorders>
              <w:top w:val="nil"/>
              <w:left w:val="nil"/>
              <w:bottom w:val="single" w:sz="4" w:space="0" w:color="000000"/>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PAQUETE</w:t>
            </w:r>
          </w:p>
        </w:tc>
        <w:tc>
          <w:tcPr>
            <w:tcW w:w="993" w:type="dxa"/>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r>
      <w:tr w:rsidR="00897378" w:rsidRPr="00884732" w:rsidTr="00897378">
        <w:trPr>
          <w:trHeight w:val="347"/>
          <w:jc w:val="center"/>
        </w:trPr>
        <w:tc>
          <w:tcPr>
            <w:tcW w:w="568" w:type="dxa"/>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14</w:t>
            </w:r>
          </w:p>
        </w:tc>
        <w:tc>
          <w:tcPr>
            <w:tcW w:w="3822" w:type="dxa"/>
            <w:tcBorders>
              <w:top w:val="nil"/>
              <w:left w:val="single" w:sz="4" w:space="0" w:color="000000"/>
              <w:bottom w:val="single" w:sz="4" w:space="0" w:color="000000"/>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 xml:space="preserve">CARGADOR PARA PILA CUADRADA 9 V, entrada: 100-240V AC 50 / 60Hz, salida: 9V DC 80mA x 150 </w:t>
            </w:r>
            <w:proofErr w:type="spellStart"/>
            <w:r>
              <w:rPr>
                <w:rFonts w:ascii="Arial" w:hAnsi="Arial" w:cs="Arial"/>
                <w:color w:val="000000"/>
                <w:sz w:val="22"/>
                <w:szCs w:val="22"/>
              </w:rPr>
              <w:t>mA</w:t>
            </w:r>
            <w:proofErr w:type="spellEnd"/>
            <w:r>
              <w:rPr>
                <w:rFonts w:ascii="Arial" w:hAnsi="Arial" w:cs="Arial"/>
                <w:color w:val="000000"/>
                <w:sz w:val="22"/>
                <w:szCs w:val="22"/>
              </w:rPr>
              <w:t xml:space="preserve"> x 2. materiales poliméricos de alta duración, enchufe plegable y portátil. Este elemento deberá venir debidamente calibrado por un ente acreditado.</w:t>
            </w:r>
          </w:p>
        </w:tc>
        <w:tc>
          <w:tcPr>
            <w:tcW w:w="737" w:type="dxa"/>
            <w:tcBorders>
              <w:top w:val="nil"/>
              <w:left w:val="single" w:sz="4" w:space="0" w:color="000000"/>
              <w:bottom w:val="single" w:sz="4" w:space="0" w:color="000000"/>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5</w:t>
            </w:r>
          </w:p>
        </w:tc>
        <w:tc>
          <w:tcPr>
            <w:tcW w:w="1105" w:type="dxa"/>
            <w:tcBorders>
              <w:top w:val="nil"/>
              <w:left w:val="nil"/>
              <w:bottom w:val="single" w:sz="4" w:space="0" w:color="000000"/>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UNIDAD</w:t>
            </w:r>
          </w:p>
        </w:tc>
        <w:tc>
          <w:tcPr>
            <w:tcW w:w="993" w:type="dxa"/>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r>
      <w:tr w:rsidR="00897378" w:rsidRPr="00884732" w:rsidTr="00897378">
        <w:trPr>
          <w:trHeight w:val="347"/>
          <w:jc w:val="center"/>
        </w:trPr>
        <w:tc>
          <w:tcPr>
            <w:tcW w:w="568" w:type="dxa"/>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15</w:t>
            </w:r>
          </w:p>
        </w:tc>
        <w:tc>
          <w:tcPr>
            <w:tcW w:w="3822" w:type="dxa"/>
            <w:tcBorders>
              <w:top w:val="nil"/>
              <w:left w:val="single" w:sz="4" w:space="0" w:color="000000"/>
              <w:bottom w:val="single" w:sz="4" w:space="0" w:color="000000"/>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 xml:space="preserve">CINTA KINESIOLOGICA COLOR AZUL X 5 </w:t>
            </w:r>
            <w:proofErr w:type="gramStart"/>
            <w:r>
              <w:rPr>
                <w:rFonts w:ascii="Arial" w:hAnsi="Arial" w:cs="Arial"/>
                <w:color w:val="000000"/>
                <w:sz w:val="22"/>
                <w:szCs w:val="22"/>
              </w:rPr>
              <w:t>MTS,  esparadrapo</w:t>
            </w:r>
            <w:proofErr w:type="gramEnd"/>
            <w:r>
              <w:rPr>
                <w:rFonts w:ascii="Arial" w:hAnsi="Arial" w:cs="Arial"/>
                <w:color w:val="000000"/>
                <w:sz w:val="22"/>
                <w:szCs w:val="22"/>
              </w:rPr>
              <w:t xml:space="preserve"> elástico constituido por una estructura trenzada de hilos de algodón, con una capa de pegamento que le da adhesividad, antialérgica, que favorezca la transpiración y la elevación de la piel.  Con Registro Sanitario.</w:t>
            </w:r>
          </w:p>
        </w:tc>
        <w:tc>
          <w:tcPr>
            <w:tcW w:w="737" w:type="dxa"/>
            <w:tcBorders>
              <w:top w:val="nil"/>
              <w:left w:val="single" w:sz="4" w:space="0" w:color="000000"/>
              <w:bottom w:val="single" w:sz="4" w:space="0" w:color="000000"/>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12</w:t>
            </w:r>
          </w:p>
        </w:tc>
        <w:tc>
          <w:tcPr>
            <w:tcW w:w="1105" w:type="dxa"/>
            <w:tcBorders>
              <w:top w:val="nil"/>
              <w:left w:val="nil"/>
              <w:bottom w:val="single" w:sz="4" w:space="0" w:color="000000"/>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UNIDAD</w:t>
            </w:r>
          </w:p>
        </w:tc>
        <w:tc>
          <w:tcPr>
            <w:tcW w:w="993" w:type="dxa"/>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r>
      <w:tr w:rsidR="00897378" w:rsidRPr="00884732" w:rsidTr="00D43BE0">
        <w:trPr>
          <w:trHeight w:val="347"/>
          <w:jc w:val="center"/>
        </w:trPr>
        <w:tc>
          <w:tcPr>
            <w:tcW w:w="568" w:type="dxa"/>
            <w:tcBorders>
              <w:bottom w:val="single" w:sz="4" w:space="0" w:color="auto"/>
            </w:tcBorders>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16</w:t>
            </w:r>
          </w:p>
        </w:tc>
        <w:tc>
          <w:tcPr>
            <w:tcW w:w="3822" w:type="dxa"/>
            <w:tcBorders>
              <w:top w:val="nil"/>
              <w:left w:val="single" w:sz="4" w:space="0" w:color="000000"/>
              <w:bottom w:val="single" w:sz="4" w:space="0" w:color="auto"/>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CINTA KINESIOLOGICA COLOR NEGRA X 5 MTS, esparadrapo elástico constituido por una estructura trenzada de hilos de algodón, con una capa de pegamento que le da adhesividad, antialérgica, que favorezca la transpiración y la elevación de la piel.  Con Registro Sanitario.</w:t>
            </w:r>
          </w:p>
        </w:tc>
        <w:tc>
          <w:tcPr>
            <w:tcW w:w="737" w:type="dxa"/>
            <w:tcBorders>
              <w:top w:val="nil"/>
              <w:left w:val="single" w:sz="4" w:space="0" w:color="000000"/>
              <w:bottom w:val="single" w:sz="4" w:space="0" w:color="auto"/>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12</w:t>
            </w:r>
          </w:p>
        </w:tc>
        <w:tc>
          <w:tcPr>
            <w:tcW w:w="1105" w:type="dxa"/>
            <w:tcBorders>
              <w:top w:val="nil"/>
              <w:left w:val="nil"/>
              <w:bottom w:val="single" w:sz="4" w:space="0" w:color="auto"/>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UNIDAD</w:t>
            </w:r>
          </w:p>
        </w:tc>
        <w:tc>
          <w:tcPr>
            <w:tcW w:w="993" w:type="dxa"/>
            <w:tcBorders>
              <w:bottom w:val="single" w:sz="4" w:space="0" w:color="auto"/>
            </w:tcBorders>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Borders>
              <w:bottom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Borders>
              <w:bottom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Borders>
              <w:bottom w:val="single" w:sz="4" w:space="0" w:color="auto"/>
            </w:tcBorders>
          </w:tcPr>
          <w:p w:rsidR="00897378" w:rsidRPr="00884732" w:rsidRDefault="00897378" w:rsidP="00897378">
            <w:pPr>
              <w:jc w:val="center"/>
              <w:rPr>
                <w:rFonts w:ascii="Arial" w:hAnsi="Arial" w:cs="Arial"/>
                <w:color w:val="000000"/>
                <w:sz w:val="22"/>
                <w:szCs w:val="22"/>
                <w:lang w:eastAsia="es-CO"/>
              </w:rPr>
            </w:pPr>
          </w:p>
        </w:tc>
      </w:tr>
      <w:tr w:rsidR="00897378" w:rsidRPr="00884732" w:rsidTr="00D43BE0">
        <w:trPr>
          <w:trHeight w:val="347"/>
          <w:jc w:val="center"/>
        </w:trPr>
        <w:tc>
          <w:tcPr>
            <w:tcW w:w="568" w:type="dxa"/>
            <w:tcBorders>
              <w:top w:val="single" w:sz="4" w:space="0" w:color="auto"/>
              <w:bottom w:val="single" w:sz="4" w:space="0" w:color="auto"/>
              <w:right w:val="single" w:sz="4" w:space="0" w:color="auto"/>
            </w:tcBorders>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17</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bottom"/>
          </w:tcPr>
          <w:p w:rsidR="00897378" w:rsidRDefault="00897378" w:rsidP="00897378">
            <w:pPr>
              <w:jc w:val="both"/>
              <w:rPr>
                <w:rFonts w:ascii="Arial" w:hAnsi="Arial" w:cs="Arial"/>
                <w:color w:val="000000"/>
                <w:sz w:val="22"/>
                <w:szCs w:val="22"/>
                <w:lang w:val="es-CO" w:eastAsia="es-CO"/>
              </w:rPr>
            </w:pPr>
            <w:r>
              <w:rPr>
                <w:rFonts w:ascii="Arial" w:hAnsi="Arial" w:cs="Arial"/>
                <w:color w:val="000000"/>
                <w:sz w:val="22"/>
                <w:szCs w:val="22"/>
              </w:rPr>
              <w:t>CINTA-</w:t>
            </w:r>
            <w:proofErr w:type="gramStart"/>
            <w:r>
              <w:rPr>
                <w:rFonts w:ascii="Arial" w:hAnsi="Arial" w:cs="Arial"/>
                <w:color w:val="000000"/>
                <w:sz w:val="22"/>
                <w:szCs w:val="22"/>
              </w:rPr>
              <w:t>MÉTRICA  DE</w:t>
            </w:r>
            <w:proofErr w:type="gramEnd"/>
            <w:r>
              <w:rPr>
                <w:rFonts w:ascii="Arial" w:hAnsi="Arial" w:cs="Arial"/>
                <w:color w:val="000000"/>
                <w:sz w:val="22"/>
                <w:szCs w:val="22"/>
              </w:rPr>
              <w:t xml:space="preserve"> 2.00 METROS, Ligera y liviana para trabajos de consultorio y/o campo, escala de medición en </w:t>
            </w:r>
            <w:proofErr w:type="spellStart"/>
            <w:r>
              <w:rPr>
                <w:rFonts w:ascii="Arial" w:hAnsi="Arial" w:cs="Arial"/>
                <w:color w:val="000000"/>
                <w:sz w:val="22"/>
                <w:szCs w:val="22"/>
              </w:rPr>
              <w:t>cms</w:t>
            </w:r>
            <w:proofErr w:type="spellEnd"/>
            <w:r>
              <w:rPr>
                <w:rFonts w:ascii="Arial" w:hAnsi="Arial" w:cs="Arial"/>
                <w:color w:val="000000"/>
                <w:sz w:val="22"/>
                <w:szCs w:val="22"/>
              </w:rPr>
              <w:t>.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6</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UNIDAD</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Borders>
              <w:top w:val="single" w:sz="4" w:space="0" w:color="auto"/>
              <w:left w:val="single" w:sz="4" w:space="0" w:color="auto"/>
              <w:bottom w:val="single" w:sz="4" w:space="0" w:color="auto"/>
              <w:right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Borders>
              <w:top w:val="single" w:sz="4" w:space="0" w:color="auto"/>
              <w:left w:val="single" w:sz="4" w:space="0" w:color="auto"/>
              <w:bottom w:val="single" w:sz="4" w:space="0" w:color="auto"/>
              <w:right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Borders>
              <w:top w:val="single" w:sz="4" w:space="0" w:color="auto"/>
              <w:left w:val="single" w:sz="4" w:space="0" w:color="auto"/>
              <w:bottom w:val="single" w:sz="4" w:space="0" w:color="auto"/>
            </w:tcBorders>
          </w:tcPr>
          <w:p w:rsidR="00897378" w:rsidRPr="00884732" w:rsidRDefault="00897378" w:rsidP="00897378">
            <w:pPr>
              <w:jc w:val="center"/>
              <w:rPr>
                <w:rFonts w:ascii="Arial" w:hAnsi="Arial" w:cs="Arial"/>
                <w:color w:val="000000"/>
                <w:sz w:val="22"/>
                <w:szCs w:val="22"/>
                <w:lang w:eastAsia="es-CO"/>
              </w:rPr>
            </w:pPr>
          </w:p>
        </w:tc>
      </w:tr>
      <w:tr w:rsidR="00897378" w:rsidRPr="00884732" w:rsidTr="00D43BE0">
        <w:trPr>
          <w:trHeight w:val="347"/>
          <w:jc w:val="center"/>
        </w:trPr>
        <w:tc>
          <w:tcPr>
            <w:tcW w:w="568" w:type="dxa"/>
            <w:tcBorders>
              <w:top w:val="single" w:sz="4" w:space="0" w:color="auto"/>
            </w:tcBorders>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lastRenderedPageBreak/>
              <w:t>18</w:t>
            </w:r>
          </w:p>
        </w:tc>
        <w:tc>
          <w:tcPr>
            <w:tcW w:w="3822" w:type="dxa"/>
            <w:tcBorders>
              <w:top w:val="single" w:sz="4" w:space="0" w:color="auto"/>
              <w:left w:val="single" w:sz="4" w:space="0" w:color="000000"/>
              <w:bottom w:val="single" w:sz="4" w:space="0" w:color="000000"/>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 xml:space="preserve">CURITAS </w:t>
            </w:r>
            <w:r w:rsidR="00D43BE0">
              <w:rPr>
                <w:rFonts w:ascii="Arial" w:hAnsi="Arial" w:cs="Arial"/>
                <w:color w:val="000000"/>
                <w:sz w:val="22"/>
                <w:szCs w:val="22"/>
              </w:rPr>
              <w:t>AUTOADHESIVAS X</w:t>
            </w:r>
            <w:r>
              <w:rPr>
                <w:rFonts w:ascii="Arial" w:hAnsi="Arial" w:cs="Arial"/>
                <w:color w:val="000000"/>
                <w:sz w:val="22"/>
                <w:szCs w:val="22"/>
              </w:rPr>
              <w:t xml:space="preserve"> 100 UDS, adhesivo </w:t>
            </w:r>
            <w:proofErr w:type="spellStart"/>
            <w:r>
              <w:rPr>
                <w:rFonts w:ascii="Arial" w:hAnsi="Arial" w:cs="Arial"/>
                <w:color w:val="000000"/>
                <w:sz w:val="22"/>
                <w:szCs w:val="22"/>
              </w:rPr>
              <w:t>hipoalergénico</w:t>
            </w:r>
            <w:proofErr w:type="spellEnd"/>
            <w:r>
              <w:rPr>
                <w:rFonts w:ascii="Arial" w:hAnsi="Arial" w:cs="Arial"/>
                <w:color w:val="000000"/>
                <w:sz w:val="22"/>
                <w:szCs w:val="22"/>
              </w:rPr>
              <w:t xml:space="preserve"> de larga duración, cojín (gasa) con gran capacidad de absorción de fluidos, cojín (gasa) con malla protectora para que no se pegue a las lesiones de la piel. Con Registro Sanitario.</w:t>
            </w:r>
          </w:p>
        </w:tc>
        <w:tc>
          <w:tcPr>
            <w:tcW w:w="737"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20</w:t>
            </w:r>
          </w:p>
        </w:tc>
        <w:tc>
          <w:tcPr>
            <w:tcW w:w="1105" w:type="dxa"/>
            <w:tcBorders>
              <w:top w:val="single" w:sz="4" w:space="0" w:color="auto"/>
              <w:left w:val="nil"/>
              <w:bottom w:val="single" w:sz="4" w:space="0" w:color="000000"/>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CAJA</w:t>
            </w:r>
          </w:p>
        </w:tc>
        <w:tc>
          <w:tcPr>
            <w:tcW w:w="993" w:type="dxa"/>
            <w:tcBorders>
              <w:top w:val="single" w:sz="4" w:space="0" w:color="auto"/>
            </w:tcBorders>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Borders>
              <w:top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Borders>
              <w:top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Borders>
              <w:top w:val="single" w:sz="4" w:space="0" w:color="auto"/>
            </w:tcBorders>
          </w:tcPr>
          <w:p w:rsidR="00897378" w:rsidRPr="00884732" w:rsidRDefault="00897378" w:rsidP="00897378">
            <w:pPr>
              <w:jc w:val="center"/>
              <w:rPr>
                <w:rFonts w:ascii="Arial" w:hAnsi="Arial" w:cs="Arial"/>
                <w:color w:val="000000"/>
                <w:sz w:val="22"/>
                <w:szCs w:val="22"/>
                <w:lang w:eastAsia="es-CO"/>
              </w:rPr>
            </w:pPr>
          </w:p>
        </w:tc>
      </w:tr>
      <w:tr w:rsidR="00897378" w:rsidRPr="00884732" w:rsidTr="00897378">
        <w:trPr>
          <w:trHeight w:val="347"/>
          <w:jc w:val="center"/>
        </w:trPr>
        <w:tc>
          <w:tcPr>
            <w:tcW w:w="568" w:type="dxa"/>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19</w:t>
            </w:r>
          </w:p>
        </w:tc>
        <w:tc>
          <w:tcPr>
            <w:tcW w:w="3822" w:type="dxa"/>
            <w:tcBorders>
              <w:top w:val="nil"/>
              <w:left w:val="single" w:sz="4" w:space="0" w:color="000000"/>
              <w:bottom w:val="single" w:sz="4" w:space="0" w:color="000000"/>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 xml:space="preserve">DICLOFENACO EN GEL AL 1% X 50 GRS, para uso Tópico, </w:t>
            </w:r>
            <w:proofErr w:type="spellStart"/>
            <w:r>
              <w:rPr>
                <w:rFonts w:ascii="Arial" w:hAnsi="Arial" w:cs="Arial"/>
                <w:color w:val="000000"/>
                <w:sz w:val="22"/>
                <w:szCs w:val="22"/>
              </w:rPr>
              <w:t>hipoalergénico</w:t>
            </w:r>
            <w:proofErr w:type="spellEnd"/>
            <w:r>
              <w:rPr>
                <w:rFonts w:ascii="Arial" w:hAnsi="Arial" w:cs="Arial"/>
                <w:color w:val="000000"/>
                <w:sz w:val="22"/>
                <w:szCs w:val="22"/>
              </w:rPr>
              <w:t>. Fecha de vencimiento no menor a 2 años. Con Registro Sanitario.</w:t>
            </w:r>
          </w:p>
        </w:tc>
        <w:tc>
          <w:tcPr>
            <w:tcW w:w="737" w:type="dxa"/>
            <w:tcBorders>
              <w:top w:val="nil"/>
              <w:left w:val="single" w:sz="4" w:space="0" w:color="000000"/>
              <w:bottom w:val="single" w:sz="4" w:space="0" w:color="000000"/>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90</w:t>
            </w:r>
          </w:p>
        </w:tc>
        <w:tc>
          <w:tcPr>
            <w:tcW w:w="1105" w:type="dxa"/>
            <w:tcBorders>
              <w:top w:val="nil"/>
              <w:left w:val="nil"/>
              <w:bottom w:val="single" w:sz="4" w:space="0" w:color="000000"/>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UNIDAD</w:t>
            </w:r>
          </w:p>
        </w:tc>
        <w:tc>
          <w:tcPr>
            <w:tcW w:w="993" w:type="dxa"/>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r>
      <w:tr w:rsidR="00897378" w:rsidRPr="00884732" w:rsidTr="00897378">
        <w:trPr>
          <w:trHeight w:val="347"/>
          <w:jc w:val="center"/>
        </w:trPr>
        <w:tc>
          <w:tcPr>
            <w:tcW w:w="568" w:type="dxa"/>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20</w:t>
            </w:r>
          </w:p>
        </w:tc>
        <w:tc>
          <w:tcPr>
            <w:tcW w:w="3822" w:type="dxa"/>
            <w:tcBorders>
              <w:top w:val="nil"/>
              <w:left w:val="single" w:sz="4" w:space="0" w:color="000000"/>
              <w:bottom w:val="single" w:sz="4" w:space="0" w:color="000000"/>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 xml:space="preserve">GEL ANTIBACTERIAL CON DISPENSADOR FACIL DE RECARGAR fabricado en polipropileno de alto impacto, resistente a los golpes, fácil de </w:t>
            </w:r>
            <w:proofErr w:type="spellStart"/>
            <w:proofErr w:type="gramStart"/>
            <w:r>
              <w:rPr>
                <w:rFonts w:ascii="Arial" w:hAnsi="Arial" w:cs="Arial"/>
                <w:color w:val="000000"/>
                <w:sz w:val="22"/>
                <w:szCs w:val="22"/>
              </w:rPr>
              <w:t>instalar,válvula</w:t>
            </w:r>
            <w:proofErr w:type="spellEnd"/>
            <w:proofErr w:type="gramEnd"/>
            <w:r>
              <w:rPr>
                <w:rFonts w:ascii="Arial" w:hAnsi="Arial" w:cs="Arial"/>
                <w:color w:val="000000"/>
                <w:sz w:val="22"/>
                <w:szCs w:val="22"/>
              </w:rPr>
              <w:t xml:space="preserve"> </w:t>
            </w:r>
            <w:proofErr w:type="spellStart"/>
            <w:r>
              <w:rPr>
                <w:rFonts w:ascii="Arial" w:hAnsi="Arial" w:cs="Arial"/>
                <w:color w:val="000000"/>
                <w:sz w:val="22"/>
                <w:szCs w:val="22"/>
              </w:rPr>
              <w:t>antigoteo</w:t>
            </w:r>
            <w:proofErr w:type="spellEnd"/>
            <w:r>
              <w:rPr>
                <w:rFonts w:ascii="Arial" w:hAnsi="Arial" w:cs="Arial"/>
                <w:color w:val="000000"/>
                <w:sz w:val="22"/>
                <w:szCs w:val="22"/>
              </w:rPr>
              <w:t xml:space="preserve"> con una dosis promedio de 1 ml. Medidas 30.3 x 11.8 x 12.1 </w:t>
            </w:r>
            <w:proofErr w:type="spellStart"/>
            <w:r>
              <w:rPr>
                <w:rFonts w:ascii="Arial" w:hAnsi="Arial" w:cs="Arial"/>
                <w:color w:val="000000"/>
                <w:sz w:val="22"/>
                <w:szCs w:val="22"/>
              </w:rPr>
              <w:t>cms</w:t>
            </w:r>
            <w:proofErr w:type="spellEnd"/>
            <w:r>
              <w:rPr>
                <w:rFonts w:ascii="Arial" w:hAnsi="Arial" w:cs="Arial"/>
                <w:color w:val="000000"/>
                <w:sz w:val="22"/>
                <w:szCs w:val="22"/>
              </w:rPr>
              <w:t xml:space="preserve"> de 1000 ml. Fecha de vencimiento no menor a 2 años. Con Registro Sanitario.  </w:t>
            </w:r>
          </w:p>
        </w:tc>
        <w:tc>
          <w:tcPr>
            <w:tcW w:w="737" w:type="dxa"/>
            <w:tcBorders>
              <w:top w:val="nil"/>
              <w:left w:val="single" w:sz="4" w:space="0" w:color="000000"/>
              <w:bottom w:val="single" w:sz="4" w:space="0" w:color="000000"/>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6</w:t>
            </w:r>
          </w:p>
        </w:tc>
        <w:tc>
          <w:tcPr>
            <w:tcW w:w="1105" w:type="dxa"/>
            <w:tcBorders>
              <w:top w:val="nil"/>
              <w:left w:val="nil"/>
              <w:bottom w:val="single" w:sz="4" w:space="0" w:color="000000"/>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UNIDAD</w:t>
            </w:r>
          </w:p>
        </w:tc>
        <w:tc>
          <w:tcPr>
            <w:tcW w:w="993" w:type="dxa"/>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r>
      <w:tr w:rsidR="00897378" w:rsidRPr="00884732" w:rsidTr="00D43BE0">
        <w:trPr>
          <w:trHeight w:val="347"/>
          <w:jc w:val="center"/>
        </w:trPr>
        <w:tc>
          <w:tcPr>
            <w:tcW w:w="568" w:type="dxa"/>
            <w:tcBorders>
              <w:bottom w:val="single" w:sz="4" w:space="0" w:color="auto"/>
            </w:tcBorders>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21</w:t>
            </w:r>
          </w:p>
        </w:tc>
        <w:tc>
          <w:tcPr>
            <w:tcW w:w="3822" w:type="dxa"/>
            <w:tcBorders>
              <w:top w:val="nil"/>
              <w:left w:val="single" w:sz="4" w:space="0" w:color="000000"/>
              <w:bottom w:val="single" w:sz="4" w:space="0" w:color="auto"/>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 xml:space="preserve">JABÓN ANTISÉPTICO CON DISPENSADOR FACIL DE RECARGAR fabricado en polipropileno de alto impacto, resistente a los golpes, fácil de </w:t>
            </w:r>
            <w:proofErr w:type="spellStart"/>
            <w:proofErr w:type="gramStart"/>
            <w:r>
              <w:rPr>
                <w:rFonts w:ascii="Arial" w:hAnsi="Arial" w:cs="Arial"/>
                <w:color w:val="000000"/>
                <w:sz w:val="22"/>
                <w:szCs w:val="22"/>
              </w:rPr>
              <w:t>instalar,válvula</w:t>
            </w:r>
            <w:proofErr w:type="spellEnd"/>
            <w:proofErr w:type="gramEnd"/>
            <w:r>
              <w:rPr>
                <w:rFonts w:ascii="Arial" w:hAnsi="Arial" w:cs="Arial"/>
                <w:color w:val="000000"/>
                <w:sz w:val="22"/>
                <w:szCs w:val="22"/>
              </w:rPr>
              <w:t xml:space="preserve"> </w:t>
            </w:r>
            <w:proofErr w:type="spellStart"/>
            <w:r>
              <w:rPr>
                <w:rFonts w:ascii="Arial" w:hAnsi="Arial" w:cs="Arial"/>
                <w:color w:val="000000"/>
                <w:sz w:val="22"/>
                <w:szCs w:val="22"/>
              </w:rPr>
              <w:t>antigoteo</w:t>
            </w:r>
            <w:proofErr w:type="spellEnd"/>
            <w:r>
              <w:rPr>
                <w:rFonts w:ascii="Arial" w:hAnsi="Arial" w:cs="Arial"/>
                <w:color w:val="000000"/>
                <w:sz w:val="22"/>
                <w:szCs w:val="22"/>
              </w:rPr>
              <w:t xml:space="preserve"> con una dosis promedio de 1 ml. Medidas 30.3 x 11.8 x 12.1 </w:t>
            </w:r>
            <w:proofErr w:type="spellStart"/>
            <w:r>
              <w:rPr>
                <w:rFonts w:ascii="Arial" w:hAnsi="Arial" w:cs="Arial"/>
                <w:color w:val="000000"/>
                <w:sz w:val="22"/>
                <w:szCs w:val="22"/>
              </w:rPr>
              <w:t>cms</w:t>
            </w:r>
            <w:proofErr w:type="spellEnd"/>
            <w:r>
              <w:rPr>
                <w:rFonts w:ascii="Arial" w:hAnsi="Arial" w:cs="Arial"/>
                <w:color w:val="000000"/>
                <w:sz w:val="22"/>
                <w:szCs w:val="22"/>
              </w:rPr>
              <w:t xml:space="preserve"> de 1000 ml. Fecha de vencimiento no menor a 2 años. Con Registro Sanitario.</w:t>
            </w:r>
          </w:p>
        </w:tc>
        <w:tc>
          <w:tcPr>
            <w:tcW w:w="737" w:type="dxa"/>
            <w:tcBorders>
              <w:top w:val="nil"/>
              <w:left w:val="single" w:sz="4" w:space="0" w:color="000000"/>
              <w:bottom w:val="single" w:sz="4" w:space="0" w:color="auto"/>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6</w:t>
            </w:r>
          </w:p>
        </w:tc>
        <w:tc>
          <w:tcPr>
            <w:tcW w:w="1105" w:type="dxa"/>
            <w:tcBorders>
              <w:top w:val="nil"/>
              <w:left w:val="nil"/>
              <w:bottom w:val="single" w:sz="4" w:space="0" w:color="auto"/>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UNIDAD</w:t>
            </w:r>
          </w:p>
        </w:tc>
        <w:tc>
          <w:tcPr>
            <w:tcW w:w="993" w:type="dxa"/>
            <w:tcBorders>
              <w:bottom w:val="single" w:sz="4" w:space="0" w:color="auto"/>
            </w:tcBorders>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Borders>
              <w:bottom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Borders>
              <w:bottom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r>
      <w:tr w:rsidR="00897378" w:rsidRPr="00884732" w:rsidTr="00D43BE0">
        <w:trPr>
          <w:trHeight w:val="347"/>
          <w:jc w:val="center"/>
        </w:trPr>
        <w:tc>
          <w:tcPr>
            <w:tcW w:w="568" w:type="dxa"/>
            <w:tcBorders>
              <w:top w:val="single" w:sz="4" w:space="0" w:color="auto"/>
              <w:bottom w:val="single" w:sz="4" w:space="0" w:color="auto"/>
              <w:right w:val="single" w:sz="4" w:space="0" w:color="auto"/>
            </w:tcBorders>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22</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ELECTRO ESTIMULADOR TIPO TENS, Canal: Dual, aislado entre canales, amplitud de pulso (Intensidad): 0-80mA por cada canal (carga de 500 ohmios), frecuencia de pulso: 2-150 Hz, ajustable, ancho de pulso: 30-260 microsegundos, ajustable, tecnología de microprocesador para un rendimiento de marcado de precisión. Este elemento deberá venir debidamente calibrado por un ente acreditado.</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5</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UNIDAD</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Borders>
              <w:top w:val="single" w:sz="4" w:space="0" w:color="auto"/>
              <w:left w:val="single" w:sz="4" w:space="0" w:color="auto"/>
              <w:bottom w:val="single" w:sz="4" w:space="0" w:color="auto"/>
              <w:right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Borders>
              <w:top w:val="single" w:sz="4" w:space="0" w:color="auto"/>
              <w:left w:val="single" w:sz="4" w:space="0" w:color="auto"/>
              <w:bottom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r>
      <w:tr w:rsidR="00897378" w:rsidRPr="00884732" w:rsidTr="00D43BE0">
        <w:trPr>
          <w:trHeight w:val="347"/>
          <w:jc w:val="center"/>
        </w:trPr>
        <w:tc>
          <w:tcPr>
            <w:tcW w:w="568" w:type="dxa"/>
            <w:tcBorders>
              <w:top w:val="single" w:sz="4" w:space="0" w:color="auto"/>
            </w:tcBorders>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lastRenderedPageBreak/>
              <w:t>23</w:t>
            </w:r>
          </w:p>
        </w:tc>
        <w:tc>
          <w:tcPr>
            <w:tcW w:w="3822" w:type="dxa"/>
            <w:tcBorders>
              <w:top w:val="single" w:sz="4" w:space="0" w:color="auto"/>
              <w:left w:val="single" w:sz="4" w:space="0" w:color="000000"/>
              <w:bottom w:val="single" w:sz="4" w:space="0" w:color="000000"/>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 xml:space="preserve">ELECTRODOS ADHESIVOS  X 4 UNIDADES 5CM X 5CM PARA TENS, electrodos de almohadillas auto adhesivas para equipos </w:t>
            </w:r>
            <w:proofErr w:type="spellStart"/>
            <w:r>
              <w:rPr>
                <w:rFonts w:ascii="Arial" w:hAnsi="Arial" w:cs="Arial"/>
                <w:color w:val="000000"/>
                <w:sz w:val="22"/>
                <w:szCs w:val="22"/>
              </w:rPr>
              <w:t>tens</w:t>
            </w:r>
            <w:proofErr w:type="spellEnd"/>
            <w:r>
              <w:rPr>
                <w:rFonts w:ascii="Arial" w:hAnsi="Arial" w:cs="Arial"/>
                <w:color w:val="000000"/>
                <w:sz w:val="22"/>
                <w:szCs w:val="22"/>
              </w:rPr>
              <w:t>,  de tela autoadhesivos de 5x5 centímetros, reutilizables hasta que la pega autoadhesiva deje de cumplir su función.</w:t>
            </w:r>
          </w:p>
        </w:tc>
        <w:tc>
          <w:tcPr>
            <w:tcW w:w="737"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30</w:t>
            </w:r>
          </w:p>
        </w:tc>
        <w:tc>
          <w:tcPr>
            <w:tcW w:w="1105" w:type="dxa"/>
            <w:tcBorders>
              <w:top w:val="single" w:sz="4" w:space="0" w:color="auto"/>
              <w:left w:val="nil"/>
              <w:bottom w:val="single" w:sz="4" w:space="0" w:color="000000"/>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PAQUETE</w:t>
            </w:r>
          </w:p>
        </w:tc>
        <w:tc>
          <w:tcPr>
            <w:tcW w:w="993" w:type="dxa"/>
            <w:tcBorders>
              <w:top w:val="single" w:sz="4" w:space="0" w:color="auto"/>
            </w:tcBorders>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Borders>
              <w:top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Borders>
              <w:top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r>
      <w:tr w:rsidR="00897378" w:rsidRPr="00884732" w:rsidTr="00897378">
        <w:trPr>
          <w:trHeight w:val="347"/>
          <w:jc w:val="center"/>
        </w:trPr>
        <w:tc>
          <w:tcPr>
            <w:tcW w:w="568" w:type="dxa"/>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24</w:t>
            </w:r>
          </w:p>
        </w:tc>
        <w:tc>
          <w:tcPr>
            <w:tcW w:w="3822" w:type="dxa"/>
            <w:tcBorders>
              <w:top w:val="nil"/>
              <w:left w:val="single" w:sz="4" w:space="0" w:color="000000"/>
              <w:bottom w:val="single" w:sz="4" w:space="0" w:color="000000"/>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ESPARADRAPO HOSPITALARIO EN TELA   TUBO X 5 ROLLOS, esparadrapo de tela tipo hospitalario,  en tela de algodón,  </w:t>
            </w:r>
            <w:proofErr w:type="spellStart"/>
            <w:r>
              <w:rPr>
                <w:rFonts w:ascii="Arial" w:hAnsi="Arial" w:cs="Arial"/>
                <w:color w:val="000000"/>
                <w:sz w:val="22"/>
                <w:szCs w:val="22"/>
              </w:rPr>
              <w:t>hipoalergénico</w:t>
            </w:r>
            <w:proofErr w:type="spellEnd"/>
            <w:r>
              <w:rPr>
                <w:rFonts w:ascii="Arial" w:hAnsi="Arial" w:cs="Arial"/>
                <w:color w:val="000000"/>
                <w:sz w:val="22"/>
                <w:szCs w:val="22"/>
              </w:rPr>
              <w:t>,  tubo x 5 unidades surtidas (1 rollo de 1", 2 rollos de 2", 1 rollo de 3", 1 rollo de 4") Con Registro Sanitario.</w:t>
            </w:r>
          </w:p>
        </w:tc>
        <w:tc>
          <w:tcPr>
            <w:tcW w:w="737" w:type="dxa"/>
            <w:tcBorders>
              <w:top w:val="nil"/>
              <w:left w:val="single" w:sz="4" w:space="0" w:color="000000"/>
              <w:bottom w:val="single" w:sz="4" w:space="0" w:color="000000"/>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59</w:t>
            </w:r>
          </w:p>
        </w:tc>
        <w:tc>
          <w:tcPr>
            <w:tcW w:w="1105" w:type="dxa"/>
            <w:tcBorders>
              <w:top w:val="nil"/>
              <w:left w:val="nil"/>
              <w:bottom w:val="single" w:sz="4" w:space="0" w:color="000000"/>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UNIDAD</w:t>
            </w:r>
          </w:p>
        </w:tc>
        <w:tc>
          <w:tcPr>
            <w:tcW w:w="993" w:type="dxa"/>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r>
      <w:tr w:rsidR="00897378" w:rsidRPr="00884732" w:rsidTr="00897378">
        <w:trPr>
          <w:trHeight w:val="347"/>
          <w:jc w:val="center"/>
        </w:trPr>
        <w:tc>
          <w:tcPr>
            <w:tcW w:w="568" w:type="dxa"/>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25</w:t>
            </w:r>
          </w:p>
        </w:tc>
        <w:tc>
          <w:tcPr>
            <w:tcW w:w="3822" w:type="dxa"/>
            <w:tcBorders>
              <w:top w:val="nil"/>
              <w:left w:val="single" w:sz="4" w:space="0" w:color="000000"/>
              <w:bottom w:val="single" w:sz="4" w:space="0" w:color="000000"/>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 xml:space="preserve">Cortinas </w:t>
            </w:r>
            <w:proofErr w:type="spellStart"/>
            <w:r>
              <w:rPr>
                <w:rFonts w:ascii="Arial" w:hAnsi="Arial" w:cs="Arial"/>
                <w:color w:val="000000"/>
                <w:sz w:val="22"/>
                <w:szCs w:val="22"/>
              </w:rPr>
              <w:t>antibacteriales</w:t>
            </w:r>
            <w:proofErr w:type="spellEnd"/>
            <w:r>
              <w:rPr>
                <w:rFonts w:ascii="Arial" w:hAnsi="Arial" w:cs="Arial"/>
                <w:color w:val="000000"/>
                <w:sz w:val="22"/>
                <w:szCs w:val="22"/>
              </w:rPr>
              <w:t xml:space="preserve"> Material resistente, Antibacteriano, No tóxico, Ojales </w:t>
            </w:r>
            <w:proofErr w:type="spellStart"/>
            <w:r>
              <w:rPr>
                <w:rFonts w:ascii="Arial" w:hAnsi="Arial" w:cs="Arial"/>
                <w:color w:val="000000"/>
                <w:sz w:val="22"/>
                <w:szCs w:val="22"/>
              </w:rPr>
              <w:t>atioxidantes</w:t>
            </w:r>
            <w:proofErr w:type="spellEnd"/>
            <w:r>
              <w:rPr>
                <w:rFonts w:ascii="Arial" w:hAnsi="Arial" w:cs="Arial"/>
                <w:color w:val="000000"/>
                <w:sz w:val="22"/>
                <w:szCs w:val="22"/>
              </w:rPr>
              <w:t xml:space="preserve"> </w:t>
            </w:r>
            <w:proofErr w:type="spellStart"/>
            <w:r>
              <w:rPr>
                <w:rFonts w:ascii="Arial" w:hAnsi="Arial" w:cs="Arial"/>
                <w:color w:val="000000"/>
                <w:sz w:val="22"/>
                <w:szCs w:val="22"/>
              </w:rPr>
              <w:t>Medidas:Largo</w:t>
            </w:r>
            <w:proofErr w:type="spellEnd"/>
            <w:r>
              <w:rPr>
                <w:rFonts w:ascii="Arial" w:hAnsi="Arial" w:cs="Arial"/>
                <w:color w:val="000000"/>
                <w:sz w:val="22"/>
                <w:szCs w:val="22"/>
              </w:rPr>
              <w:t xml:space="preserve">: 7,5 </w:t>
            </w:r>
            <w:proofErr w:type="spellStart"/>
            <w:r>
              <w:rPr>
                <w:rFonts w:ascii="Arial" w:hAnsi="Arial" w:cs="Arial"/>
                <w:color w:val="000000"/>
                <w:sz w:val="22"/>
                <w:szCs w:val="22"/>
              </w:rPr>
              <w:t>Pulgadas,Ancho</w:t>
            </w:r>
            <w:proofErr w:type="spellEnd"/>
            <w:r>
              <w:rPr>
                <w:rFonts w:ascii="Arial" w:hAnsi="Arial" w:cs="Arial"/>
                <w:color w:val="000000"/>
                <w:sz w:val="22"/>
                <w:szCs w:val="22"/>
              </w:rPr>
              <w:t xml:space="preserve">: 0,75 </w:t>
            </w:r>
            <w:proofErr w:type="spellStart"/>
            <w:r>
              <w:rPr>
                <w:rFonts w:ascii="Arial" w:hAnsi="Arial" w:cs="Arial"/>
                <w:color w:val="000000"/>
                <w:sz w:val="22"/>
                <w:szCs w:val="22"/>
              </w:rPr>
              <w:t>Pulgadas,Alto</w:t>
            </w:r>
            <w:proofErr w:type="spellEnd"/>
            <w:r>
              <w:rPr>
                <w:rFonts w:ascii="Arial" w:hAnsi="Arial" w:cs="Arial"/>
                <w:color w:val="000000"/>
                <w:sz w:val="22"/>
                <w:szCs w:val="22"/>
              </w:rPr>
              <w:t>: 12,5 Pulgadas    </w:t>
            </w:r>
          </w:p>
        </w:tc>
        <w:tc>
          <w:tcPr>
            <w:tcW w:w="737" w:type="dxa"/>
            <w:tcBorders>
              <w:top w:val="nil"/>
              <w:left w:val="single" w:sz="4" w:space="0" w:color="000000"/>
              <w:bottom w:val="single" w:sz="4" w:space="0" w:color="000000"/>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20</w:t>
            </w:r>
          </w:p>
        </w:tc>
        <w:tc>
          <w:tcPr>
            <w:tcW w:w="1105" w:type="dxa"/>
            <w:tcBorders>
              <w:top w:val="nil"/>
              <w:left w:val="nil"/>
              <w:bottom w:val="single" w:sz="4" w:space="0" w:color="000000"/>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UNIDAD</w:t>
            </w:r>
          </w:p>
        </w:tc>
        <w:tc>
          <w:tcPr>
            <w:tcW w:w="993" w:type="dxa"/>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r>
      <w:tr w:rsidR="00897378" w:rsidRPr="00884732" w:rsidTr="00897378">
        <w:trPr>
          <w:trHeight w:val="347"/>
          <w:jc w:val="center"/>
        </w:trPr>
        <w:tc>
          <w:tcPr>
            <w:tcW w:w="568" w:type="dxa"/>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26</w:t>
            </w:r>
          </w:p>
        </w:tc>
        <w:tc>
          <w:tcPr>
            <w:tcW w:w="3822" w:type="dxa"/>
            <w:tcBorders>
              <w:top w:val="nil"/>
              <w:left w:val="single" w:sz="4" w:space="0" w:color="000000"/>
              <w:bottom w:val="single" w:sz="4" w:space="0" w:color="000000"/>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FUNDA DESECHABLE PARA ALMOHADA DE  70 CMS X 50 CMS, PAQUETE X 10 UNIDADES, en polipropileno, desechable, impermeable a la penetración de líquidos y fluidos.</w:t>
            </w:r>
          </w:p>
        </w:tc>
        <w:tc>
          <w:tcPr>
            <w:tcW w:w="737" w:type="dxa"/>
            <w:tcBorders>
              <w:top w:val="nil"/>
              <w:left w:val="single" w:sz="4" w:space="0" w:color="000000"/>
              <w:bottom w:val="single" w:sz="4" w:space="0" w:color="000000"/>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10</w:t>
            </w:r>
          </w:p>
        </w:tc>
        <w:tc>
          <w:tcPr>
            <w:tcW w:w="1105" w:type="dxa"/>
            <w:tcBorders>
              <w:top w:val="nil"/>
              <w:left w:val="nil"/>
              <w:bottom w:val="single" w:sz="4" w:space="0" w:color="000000"/>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PAQUETE</w:t>
            </w:r>
          </w:p>
        </w:tc>
        <w:tc>
          <w:tcPr>
            <w:tcW w:w="993" w:type="dxa"/>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r>
      <w:tr w:rsidR="00897378" w:rsidRPr="00884732" w:rsidTr="00897378">
        <w:trPr>
          <w:trHeight w:val="347"/>
          <w:jc w:val="center"/>
        </w:trPr>
        <w:tc>
          <w:tcPr>
            <w:tcW w:w="568" w:type="dxa"/>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27</w:t>
            </w:r>
          </w:p>
        </w:tc>
        <w:tc>
          <w:tcPr>
            <w:tcW w:w="3822" w:type="dxa"/>
            <w:tcBorders>
              <w:top w:val="nil"/>
              <w:left w:val="single" w:sz="4" w:space="0" w:color="000000"/>
              <w:bottom w:val="single" w:sz="4" w:space="0" w:color="000000"/>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GASA ANTIADHERENTE ESTERIL X 5 UNIDADES DE 10 X 10 CMS, apósito con gran capacidad de absorción, capa interior semipermeable, adhesivo no irritable con buena adherencia, fácil retirada sin dejar restos, aporte ambiente húmedo a la herida.  Fecha de vencimiento no menor a 2 años. Con Registro Sanitario.</w:t>
            </w:r>
          </w:p>
        </w:tc>
        <w:tc>
          <w:tcPr>
            <w:tcW w:w="737" w:type="dxa"/>
            <w:tcBorders>
              <w:top w:val="nil"/>
              <w:left w:val="single" w:sz="4" w:space="0" w:color="000000"/>
              <w:bottom w:val="single" w:sz="4" w:space="0" w:color="000000"/>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15</w:t>
            </w:r>
          </w:p>
        </w:tc>
        <w:tc>
          <w:tcPr>
            <w:tcW w:w="1105" w:type="dxa"/>
            <w:tcBorders>
              <w:top w:val="nil"/>
              <w:left w:val="nil"/>
              <w:bottom w:val="single" w:sz="4" w:space="0" w:color="000000"/>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PAQUETE</w:t>
            </w:r>
          </w:p>
        </w:tc>
        <w:tc>
          <w:tcPr>
            <w:tcW w:w="993" w:type="dxa"/>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r>
      <w:tr w:rsidR="00897378" w:rsidRPr="00884732" w:rsidTr="00D43BE0">
        <w:trPr>
          <w:trHeight w:val="347"/>
          <w:jc w:val="center"/>
        </w:trPr>
        <w:tc>
          <w:tcPr>
            <w:tcW w:w="568" w:type="dxa"/>
            <w:tcBorders>
              <w:bottom w:val="single" w:sz="4" w:space="0" w:color="auto"/>
            </w:tcBorders>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28</w:t>
            </w:r>
          </w:p>
        </w:tc>
        <w:tc>
          <w:tcPr>
            <w:tcW w:w="3822" w:type="dxa"/>
            <w:tcBorders>
              <w:top w:val="nil"/>
              <w:left w:val="single" w:sz="4" w:space="0" w:color="000000"/>
              <w:bottom w:val="single" w:sz="4" w:space="0" w:color="auto"/>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GEL ANTIBACTERIAL X 3,8 LITROS, que no requiera enjuague, olor agradable, textura suave no pegajosa.  Fecha de vencimiento no menor a 2 años. Con Registro Sanitario.</w:t>
            </w:r>
          </w:p>
        </w:tc>
        <w:tc>
          <w:tcPr>
            <w:tcW w:w="737" w:type="dxa"/>
            <w:tcBorders>
              <w:top w:val="nil"/>
              <w:left w:val="single" w:sz="4" w:space="0" w:color="000000"/>
              <w:bottom w:val="single" w:sz="4" w:space="0" w:color="auto"/>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10</w:t>
            </w:r>
          </w:p>
        </w:tc>
        <w:tc>
          <w:tcPr>
            <w:tcW w:w="1105" w:type="dxa"/>
            <w:tcBorders>
              <w:top w:val="nil"/>
              <w:left w:val="nil"/>
              <w:bottom w:val="single" w:sz="4" w:space="0" w:color="auto"/>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GALON</w:t>
            </w:r>
          </w:p>
        </w:tc>
        <w:tc>
          <w:tcPr>
            <w:tcW w:w="993" w:type="dxa"/>
            <w:tcBorders>
              <w:bottom w:val="single" w:sz="4" w:space="0" w:color="auto"/>
            </w:tcBorders>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Borders>
              <w:bottom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Borders>
              <w:bottom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Borders>
              <w:bottom w:val="single" w:sz="4" w:space="0" w:color="auto"/>
            </w:tcBorders>
          </w:tcPr>
          <w:p w:rsidR="00897378" w:rsidRPr="00884732" w:rsidRDefault="00897378" w:rsidP="00897378">
            <w:pPr>
              <w:jc w:val="center"/>
              <w:rPr>
                <w:rFonts w:ascii="Arial" w:hAnsi="Arial" w:cs="Arial"/>
                <w:color w:val="000000"/>
                <w:sz w:val="22"/>
                <w:szCs w:val="22"/>
                <w:lang w:eastAsia="es-CO"/>
              </w:rPr>
            </w:pPr>
          </w:p>
        </w:tc>
      </w:tr>
      <w:tr w:rsidR="00897378" w:rsidRPr="00884732" w:rsidTr="00D43BE0">
        <w:trPr>
          <w:trHeight w:val="347"/>
          <w:jc w:val="center"/>
        </w:trPr>
        <w:tc>
          <w:tcPr>
            <w:tcW w:w="568" w:type="dxa"/>
            <w:tcBorders>
              <w:top w:val="single" w:sz="4" w:space="0" w:color="auto"/>
              <w:bottom w:val="single" w:sz="4" w:space="0" w:color="auto"/>
              <w:right w:val="single" w:sz="4" w:space="0" w:color="auto"/>
            </w:tcBorders>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29</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 xml:space="preserve">GEL PARA ULTRASONIDO CONDUCTOR.X 3800 ML, para uso </w:t>
            </w:r>
            <w:r>
              <w:rPr>
                <w:rFonts w:ascii="Arial" w:hAnsi="Arial" w:cs="Arial"/>
                <w:color w:val="000000"/>
                <w:sz w:val="22"/>
                <w:szCs w:val="22"/>
              </w:rPr>
              <w:lastRenderedPageBreak/>
              <w:t>en equipo de ultrasonido, terapia física, de fácil retirado.  Fecha de vencimiento no menor a 2 años. Con Registro Sanitario.</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lastRenderedPageBreak/>
              <w:t>6</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GALON</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Borders>
              <w:top w:val="single" w:sz="4" w:space="0" w:color="auto"/>
              <w:left w:val="single" w:sz="4" w:space="0" w:color="auto"/>
              <w:bottom w:val="single" w:sz="4" w:space="0" w:color="auto"/>
              <w:right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Borders>
              <w:top w:val="single" w:sz="4" w:space="0" w:color="auto"/>
              <w:left w:val="single" w:sz="4" w:space="0" w:color="auto"/>
              <w:bottom w:val="single" w:sz="4" w:space="0" w:color="auto"/>
              <w:right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Borders>
              <w:top w:val="single" w:sz="4" w:space="0" w:color="auto"/>
              <w:left w:val="single" w:sz="4" w:space="0" w:color="auto"/>
              <w:bottom w:val="single" w:sz="4" w:space="0" w:color="auto"/>
            </w:tcBorders>
          </w:tcPr>
          <w:p w:rsidR="00897378" w:rsidRPr="00884732" w:rsidRDefault="00897378" w:rsidP="00897378">
            <w:pPr>
              <w:jc w:val="center"/>
              <w:rPr>
                <w:rFonts w:ascii="Arial" w:hAnsi="Arial" w:cs="Arial"/>
                <w:color w:val="000000"/>
                <w:sz w:val="22"/>
                <w:szCs w:val="22"/>
                <w:lang w:eastAsia="es-CO"/>
              </w:rPr>
            </w:pPr>
          </w:p>
        </w:tc>
      </w:tr>
      <w:tr w:rsidR="00897378" w:rsidRPr="00884732" w:rsidTr="00D43BE0">
        <w:trPr>
          <w:trHeight w:val="347"/>
          <w:jc w:val="center"/>
        </w:trPr>
        <w:tc>
          <w:tcPr>
            <w:tcW w:w="568" w:type="dxa"/>
            <w:tcBorders>
              <w:top w:val="single" w:sz="4" w:space="0" w:color="auto"/>
            </w:tcBorders>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lastRenderedPageBreak/>
              <w:t>30</w:t>
            </w:r>
          </w:p>
        </w:tc>
        <w:tc>
          <w:tcPr>
            <w:tcW w:w="3822" w:type="dxa"/>
            <w:tcBorders>
              <w:top w:val="single" w:sz="4" w:space="0" w:color="auto"/>
              <w:left w:val="single" w:sz="4" w:space="0" w:color="000000"/>
              <w:bottom w:val="single" w:sz="4" w:space="0" w:color="000000"/>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GUANTES DE NITRILO X 100 UDS TALLA L, 100% en nitrilo, libres de talco, mayor calibre, óptima sensibilidad, alta resistencia, preferiblemente color azul o morado.  Fecha de vencimiento no menor a dos (2) años. Con Registro Sanitario.</w:t>
            </w:r>
          </w:p>
        </w:tc>
        <w:tc>
          <w:tcPr>
            <w:tcW w:w="737"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15</w:t>
            </w:r>
          </w:p>
        </w:tc>
        <w:tc>
          <w:tcPr>
            <w:tcW w:w="1105" w:type="dxa"/>
            <w:tcBorders>
              <w:top w:val="single" w:sz="4" w:space="0" w:color="auto"/>
              <w:left w:val="nil"/>
              <w:bottom w:val="single" w:sz="4" w:space="0" w:color="000000"/>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CAJA</w:t>
            </w:r>
          </w:p>
        </w:tc>
        <w:tc>
          <w:tcPr>
            <w:tcW w:w="993" w:type="dxa"/>
            <w:tcBorders>
              <w:top w:val="single" w:sz="4" w:space="0" w:color="auto"/>
            </w:tcBorders>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Borders>
              <w:top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Borders>
              <w:top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Borders>
              <w:top w:val="single" w:sz="4" w:space="0" w:color="auto"/>
            </w:tcBorders>
          </w:tcPr>
          <w:p w:rsidR="00897378" w:rsidRPr="00884732" w:rsidRDefault="00897378" w:rsidP="00897378">
            <w:pPr>
              <w:jc w:val="center"/>
              <w:rPr>
                <w:rFonts w:ascii="Arial" w:hAnsi="Arial" w:cs="Arial"/>
                <w:color w:val="000000"/>
                <w:sz w:val="22"/>
                <w:szCs w:val="22"/>
                <w:lang w:eastAsia="es-CO"/>
              </w:rPr>
            </w:pPr>
          </w:p>
        </w:tc>
      </w:tr>
      <w:tr w:rsidR="00897378" w:rsidRPr="00884732" w:rsidTr="00897378">
        <w:trPr>
          <w:trHeight w:val="347"/>
          <w:jc w:val="center"/>
        </w:trPr>
        <w:tc>
          <w:tcPr>
            <w:tcW w:w="568" w:type="dxa"/>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31</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97378" w:rsidRDefault="00897378" w:rsidP="00897378">
            <w:pPr>
              <w:jc w:val="both"/>
              <w:rPr>
                <w:rFonts w:ascii="Arial" w:hAnsi="Arial" w:cs="Arial"/>
                <w:color w:val="000000"/>
                <w:sz w:val="22"/>
                <w:szCs w:val="22"/>
                <w:lang w:val="es-CO" w:eastAsia="es-CO"/>
              </w:rPr>
            </w:pPr>
            <w:r>
              <w:rPr>
                <w:rFonts w:ascii="Arial" w:hAnsi="Arial" w:cs="Arial"/>
                <w:color w:val="000000"/>
                <w:sz w:val="22"/>
                <w:szCs w:val="22"/>
              </w:rPr>
              <w:t>GUANTES DE NITRILO X 100 UDS TALLA M, 100% en nitrilo, libres de talco, mayor calibre, óptima sensibilidad, alta resistencia, preferiblemente color azul o morado. Fecha de vencimiento no menor a dos (2) años. Con Registro Sanitario.</w:t>
            </w:r>
          </w:p>
        </w:tc>
        <w:tc>
          <w:tcPr>
            <w:tcW w:w="737" w:type="dxa"/>
            <w:tcBorders>
              <w:top w:val="nil"/>
              <w:left w:val="single" w:sz="4" w:space="0" w:color="000000"/>
              <w:bottom w:val="single" w:sz="4" w:space="0" w:color="000000"/>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45</w:t>
            </w:r>
          </w:p>
        </w:tc>
        <w:tc>
          <w:tcPr>
            <w:tcW w:w="1105" w:type="dxa"/>
            <w:tcBorders>
              <w:top w:val="nil"/>
              <w:left w:val="nil"/>
              <w:bottom w:val="single" w:sz="4" w:space="0" w:color="000000"/>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CAJA</w:t>
            </w:r>
          </w:p>
        </w:tc>
        <w:tc>
          <w:tcPr>
            <w:tcW w:w="993" w:type="dxa"/>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r>
      <w:tr w:rsidR="00897378" w:rsidRPr="00884732" w:rsidTr="00897378">
        <w:trPr>
          <w:trHeight w:val="347"/>
          <w:jc w:val="center"/>
        </w:trPr>
        <w:tc>
          <w:tcPr>
            <w:tcW w:w="568" w:type="dxa"/>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32</w:t>
            </w:r>
          </w:p>
        </w:tc>
        <w:tc>
          <w:tcPr>
            <w:tcW w:w="3822" w:type="dxa"/>
            <w:tcBorders>
              <w:top w:val="nil"/>
              <w:left w:val="single" w:sz="4" w:space="0" w:color="000000"/>
              <w:bottom w:val="single" w:sz="4" w:space="0" w:color="000000"/>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 xml:space="preserve">GUANTES DE NITRILO X 100 UDS TALLA S, 100% en nitrilo, libres de </w:t>
            </w:r>
            <w:proofErr w:type="gramStart"/>
            <w:r>
              <w:rPr>
                <w:rFonts w:ascii="Arial" w:hAnsi="Arial" w:cs="Arial"/>
                <w:color w:val="000000"/>
                <w:sz w:val="22"/>
                <w:szCs w:val="22"/>
              </w:rPr>
              <w:t>talco,  mayor</w:t>
            </w:r>
            <w:proofErr w:type="gramEnd"/>
            <w:r>
              <w:rPr>
                <w:rFonts w:ascii="Arial" w:hAnsi="Arial" w:cs="Arial"/>
                <w:color w:val="000000"/>
                <w:sz w:val="22"/>
                <w:szCs w:val="22"/>
              </w:rPr>
              <w:t xml:space="preserve"> calibre, óptima sensibilidad,  alta resistencia, preferiblemente color azul o morado. Fecha de vencimiento no menor a dos (2) años. Con Registro Sanitario.</w:t>
            </w:r>
          </w:p>
        </w:tc>
        <w:tc>
          <w:tcPr>
            <w:tcW w:w="737" w:type="dxa"/>
            <w:tcBorders>
              <w:top w:val="nil"/>
              <w:left w:val="single" w:sz="4" w:space="0" w:color="000000"/>
              <w:bottom w:val="single" w:sz="4" w:space="0" w:color="000000"/>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40</w:t>
            </w:r>
          </w:p>
        </w:tc>
        <w:tc>
          <w:tcPr>
            <w:tcW w:w="1105" w:type="dxa"/>
            <w:tcBorders>
              <w:top w:val="nil"/>
              <w:left w:val="nil"/>
              <w:bottom w:val="single" w:sz="4" w:space="0" w:color="000000"/>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CAJA</w:t>
            </w:r>
          </w:p>
        </w:tc>
        <w:tc>
          <w:tcPr>
            <w:tcW w:w="993" w:type="dxa"/>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r>
      <w:tr w:rsidR="00897378" w:rsidRPr="00884732" w:rsidTr="00897378">
        <w:trPr>
          <w:trHeight w:val="347"/>
          <w:jc w:val="center"/>
        </w:trPr>
        <w:tc>
          <w:tcPr>
            <w:tcW w:w="568" w:type="dxa"/>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33</w:t>
            </w:r>
          </w:p>
        </w:tc>
        <w:tc>
          <w:tcPr>
            <w:tcW w:w="3822" w:type="dxa"/>
            <w:tcBorders>
              <w:top w:val="nil"/>
              <w:left w:val="single" w:sz="4" w:space="0" w:color="000000"/>
              <w:bottom w:val="single" w:sz="4" w:space="0" w:color="000000"/>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ESPARADRAPO CINTA QUIRURGICA  10 cm X10 m. Fecha de vencimiento no menor a dos (2) años. Con Registro Sanitario.</w:t>
            </w:r>
          </w:p>
        </w:tc>
        <w:tc>
          <w:tcPr>
            <w:tcW w:w="737" w:type="dxa"/>
            <w:tcBorders>
              <w:top w:val="nil"/>
              <w:left w:val="single" w:sz="4" w:space="0" w:color="000000"/>
              <w:bottom w:val="single" w:sz="4" w:space="0" w:color="000000"/>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20</w:t>
            </w:r>
          </w:p>
        </w:tc>
        <w:tc>
          <w:tcPr>
            <w:tcW w:w="1105" w:type="dxa"/>
            <w:tcBorders>
              <w:top w:val="nil"/>
              <w:left w:val="nil"/>
              <w:bottom w:val="single" w:sz="4" w:space="0" w:color="000000"/>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CAJA</w:t>
            </w:r>
          </w:p>
        </w:tc>
        <w:tc>
          <w:tcPr>
            <w:tcW w:w="993" w:type="dxa"/>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r>
      <w:tr w:rsidR="00897378" w:rsidRPr="00884732" w:rsidTr="00897378">
        <w:trPr>
          <w:trHeight w:val="347"/>
          <w:jc w:val="center"/>
        </w:trPr>
        <w:tc>
          <w:tcPr>
            <w:tcW w:w="568" w:type="dxa"/>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34</w:t>
            </w:r>
          </w:p>
        </w:tc>
        <w:tc>
          <w:tcPr>
            <w:tcW w:w="3822" w:type="dxa"/>
            <w:tcBorders>
              <w:top w:val="nil"/>
              <w:left w:val="single" w:sz="4" w:space="0" w:color="000000"/>
              <w:bottom w:val="single" w:sz="4" w:space="0" w:color="000000"/>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INMOVILIZADOR CERVICAL ADULTO, material polietileno, tamaños ajustables. Con Registro Sanitario.</w:t>
            </w:r>
          </w:p>
        </w:tc>
        <w:tc>
          <w:tcPr>
            <w:tcW w:w="737" w:type="dxa"/>
            <w:tcBorders>
              <w:top w:val="nil"/>
              <w:left w:val="single" w:sz="4" w:space="0" w:color="000000"/>
              <w:bottom w:val="single" w:sz="4" w:space="0" w:color="000000"/>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6</w:t>
            </w:r>
          </w:p>
        </w:tc>
        <w:tc>
          <w:tcPr>
            <w:tcW w:w="1105" w:type="dxa"/>
            <w:tcBorders>
              <w:top w:val="nil"/>
              <w:left w:val="nil"/>
              <w:bottom w:val="single" w:sz="4" w:space="0" w:color="000000"/>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UNIDAD</w:t>
            </w:r>
          </w:p>
        </w:tc>
        <w:tc>
          <w:tcPr>
            <w:tcW w:w="993" w:type="dxa"/>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r>
      <w:tr w:rsidR="00897378" w:rsidRPr="00884732" w:rsidTr="00D43BE0">
        <w:trPr>
          <w:trHeight w:val="347"/>
          <w:jc w:val="center"/>
        </w:trPr>
        <w:tc>
          <w:tcPr>
            <w:tcW w:w="568" w:type="dxa"/>
            <w:tcBorders>
              <w:bottom w:val="single" w:sz="4" w:space="0" w:color="auto"/>
            </w:tcBorders>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35</w:t>
            </w:r>
          </w:p>
        </w:tc>
        <w:tc>
          <w:tcPr>
            <w:tcW w:w="3822" w:type="dxa"/>
            <w:tcBorders>
              <w:top w:val="nil"/>
              <w:left w:val="single" w:sz="4" w:space="0" w:color="000000"/>
              <w:bottom w:val="single" w:sz="4" w:space="0" w:color="auto"/>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KIT 3 FERULAS INMOVILIZADORAS DE EXTREMIDADES, (Brazo, pierna, mano) inmovilizadores para la atención básica de primeros auxilios, lavables, reutilizables y cierre en velcro. Con Registro Sanitario.</w:t>
            </w:r>
          </w:p>
        </w:tc>
        <w:tc>
          <w:tcPr>
            <w:tcW w:w="737" w:type="dxa"/>
            <w:tcBorders>
              <w:top w:val="nil"/>
              <w:left w:val="single" w:sz="4" w:space="0" w:color="000000"/>
              <w:bottom w:val="single" w:sz="4" w:space="0" w:color="auto"/>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7</w:t>
            </w:r>
          </w:p>
        </w:tc>
        <w:tc>
          <w:tcPr>
            <w:tcW w:w="1105" w:type="dxa"/>
            <w:tcBorders>
              <w:top w:val="nil"/>
              <w:left w:val="nil"/>
              <w:bottom w:val="single" w:sz="4" w:space="0" w:color="auto"/>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UNIDAD</w:t>
            </w:r>
          </w:p>
        </w:tc>
        <w:tc>
          <w:tcPr>
            <w:tcW w:w="993" w:type="dxa"/>
            <w:tcBorders>
              <w:bottom w:val="single" w:sz="4" w:space="0" w:color="auto"/>
            </w:tcBorders>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Borders>
              <w:bottom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Borders>
              <w:bottom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Borders>
              <w:bottom w:val="single" w:sz="4" w:space="0" w:color="auto"/>
            </w:tcBorders>
          </w:tcPr>
          <w:p w:rsidR="00897378" w:rsidRPr="00884732" w:rsidRDefault="00897378" w:rsidP="00897378">
            <w:pPr>
              <w:jc w:val="center"/>
              <w:rPr>
                <w:rFonts w:ascii="Arial" w:hAnsi="Arial" w:cs="Arial"/>
                <w:color w:val="000000"/>
                <w:sz w:val="22"/>
                <w:szCs w:val="22"/>
                <w:lang w:eastAsia="es-CO"/>
              </w:rPr>
            </w:pPr>
          </w:p>
        </w:tc>
      </w:tr>
      <w:tr w:rsidR="00897378" w:rsidRPr="00884732" w:rsidTr="00D43BE0">
        <w:trPr>
          <w:trHeight w:val="347"/>
          <w:jc w:val="center"/>
        </w:trPr>
        <w:tc>
          <w:tcPr>
            <w:tcW w:w="568" w:type="dxa"/>
            <w:tcBorders>
              <w:top w:val="single" w:sz="4" w:space="0" w:color="auto"/>
              <w:bottom w:val="single" w:sz="4" w:space="0" w:color="auto"/>
              <w:right w:val="single" w:sz="4" w:space="0" w:color="auto"/>
            </w:tcBorders>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36</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LINIMENTO DEPORTIVO   X 200 ML, solución para pulverización cutánea. Fecha de vencimiento no menor a 2 años. Con Registro Sanitario.</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50</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UNIDAD</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Borders>
              <w:top w:val="single" w:sz="4" w:space="0" w:color="auto"/>
              <w:left w:val="single" w:sz="4" w:space="0" w:color="auto"/>
              <w:bottom w:val="single" w:sz="4" w:space="0" w:color="auto"/>
              <w:right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Borders>
              <w:top w:val="single" w:sz="4" w:space="0" w:color="auto"/>
              <w:left w:val="single" w:sz="4" w:space="0" w:color="auto"/>
              <w:bottom w:val="single" w:sz="4" w:space="0" w:color="auto"/>
              <w:right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Borders>
              <w:top w:val="single" w:sz="4" w:space="0" w:color="auto"/>
              <w:left w:val="single" w:sz="4" w:space="0" w:color="auto"/>
              <w:bottom w:val="single" w:sz="4" w:space="0" w:color="auto"/>
            </w:tcBorders>
          </w:tcPr>
          <w:p w:rsidR="00897378" w:rsidRPr="00884732" w:rsidRDefault="00897378" w:rsidP="00897378">
            <w:pPr>
              <w:jc w:val="center"/>
              <w:rPr>
                <w:rFonts w:ascii="Arial" w:hAnsi="Arial" w:cs="Arial"/>
                <w:color w:val="000000"/>
                <w:sz w:val="22"/>
                <w:szCs w:val="22"/>
                <w:lang w:eastAsia="es-CO"/>
              </w:rPr>
            </w:pPr>
          </w:p>
        </w:tc>
      </w:tr>
      <w:tr w:rsidR="00897378" w:rsidRPr="00884732" w:rsidTr="00D43BE0">
        <w:trPr>
          <w:trHeight w:val="347"/>
          <w:jc w:val="center"/>
        </w:trPr>
        <w:tc>
          <w:tcPr>
            <w:tcW w:w="568" w:type="dxa"/>
            <w:tcBorders>
              <w:top w:val="single" w:sz="4" w:space="0" w:color="auto"/>
            </w:tcBorders>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lastRenderedPageBreak/>
              <w:t>37</w:t>
            </w:r>
          </w:p>
        </w:tc>
        <w:tc>
          <w:tcPr>
            <w:tcW w:w="3822" w:type="dxa"/>
            <w:tcBorders>
              <w:top w:val="single" w:sz="4" w:space="0" w:color="auto"/>
              <w:left w:val="single" w:sz="4" w:space="0" w:color="000000"/>
              <w:bottom w:val="single" w:sz="4" w:space="0" w:color="000000"/>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LONCHERA  DE 14"  CON GAVETAS ORGANIZADORA</w:t>
            </w:r>
          </w:p>
        </w:tc>
        <w:tc>
          <w:tcPr>
            <w:tcW w:w="737"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10</w:t>
            </w:r>
          </w:p>
        </w:tc>
        <w:tc>
          <w:tcPr>
            <w:tcW w:w="1105" w:type="dxa"/>
            <w:tcBorders>
              <w:top w:val="single" w:sz="4" w:space="0" w:color="auto"/>
              <w:left w:val="nil"/>
              <w:bottom w:val="single" w:sz="4" w:space="0" w:color="000000"/>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CAJA</w:t>
            </w:r>
          </w:p>
        </w:tc>
        <w:tc>
          <w:tcPr>
            <w:tcW w:w="993" w:type="dxa"/>
            <w:tcBorders>
              <w:top w:val="single" w:sz="4" w:space="0" w:color="auto"/>
            </w:tcBorders>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Borders>
              <w:top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Borders>
              <w:top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Borders>
              <w:top w:val="single" w:sz="4" w:space="0" w:color="auto"/>
            </w:tcBorders>
          </w:tcPr>
          <w:p w:rsidR="00897378" w:rsidRPr="00884732" w:rsidRDefault="00897378" w:rsidP="00897378">
            <w:pPr>
              <w:jc w:val="center"/>
              <w:rPr>
                <w:rFonts w:ascii="Arial" w:hAnsi="Arial" w:cs="Arial"/>
                <w:color w:val="000000"/>
                <w:sz w:val="22"/>
                <w:szCs w:val="22"/>
                <w:lang w:eastAsia="es-CO"/>
              </w:rPr>
            </w:pPr>
          </w:p>
        </w:tc>
      </w:tr>
      <w:tr w:rsidR="00897378" w:rsidRPr="00884732" w:rsidTr="00897378">
        <w:trPr>
          <w:trHeight w:val="347"/>
          <w:jc w:val="center"/>
        </w:trPr>
        <w:tc>
          <w:tcPr>
            <w:tcW w:w="568" w:type="dxa"/>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38</w:t>
            </w:r>
          </w:p>
        </w:tc>
        <w:tc>
          <w:tcPr>
            <w:tcW w:w="3822" w:type="dxa"/>
            <w:tcBorders>
              <w:top w:val="nil"/>
              <w:left w:val="single" w:sz="4" w:space="0" w:color="000000"/>
              <w:bottom w:val="single" w:sz="4" w:space="0" w:color="000000"/>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 xml:space="preserve">MANTA TÉRMICA, en </w:t>
            </w:r>
            <w:proofErr w:type="spellStart"/>
            <w:r>
              <w:rPr>
                <w:rFonts w:ascii="Arial" w:hAnsi="Arial" w:cs="Arial"/>
                <w:color w:val="000000"/>
                <w:sz w:val="22"/>
                <w:szCs w:val="22"/>
              </w:rPr>
              <w:t>poliester</w:t>
            </w:r>
            <w:proofErr w:type="spellEnd"/>
            <w:r>
              <w:rPr>
                <w:rFonts w:ascii="Arial" w:hAnsi="Arial" w:cs="Arial"/>
                <w:color w:val="000000"/>
                <w:sz w:val="22"/>
                <w:szCs w:val="22"/>
              </w:rPr>
              <w:t xml:space="preserve"> </w:t>
            </w:r>
            <w:proofErr w:type="spellStart"/>
            <w:r>
              <w:rPr>
                <w:rFonts w:ascii="Arial" w:hAnsi="Arial" w:cs="Arial"/>
                <w:color w:val="000000"/>
                <w:sz w:val="22"/>
                <w:szCs w:val="22"/>
              </w:rPr>
              <w:t>aluminizado</w:t>
            </w:r>
            <w:proofErr w:type="spellEnd"/>
            <w:r>
              <w:rPr>
                <w:rFonts w:ascii="Arial" w:hAnsi="Arial" w:cs="Arial"/>
                <w:color w:val="000000"/>
                <w:sz w:val="22"/>
                <w:szCs w:val="22"/>
              </w:rPr>
              <w:t xml:space="preserve">, peso aproximado de 42.5 </w:t>
            </w:r>
            <w:proofErr w:type="spellStart"/>
            <w:r>
              <w:rPr>
                <w:rFonts w:ascii="Arial" w:hAnsi="Arial" w:cs="Arial"/>
                <w:color w:val="000000"/>
                <w:sz w:val="22"/>
                <w:szCs w:val="22"/>
              </w:rPr>
              <w:t>grs</w:t>
            </w:r>
            <w:proofErr w:type="spellEnd"/>
            <w:r>
              <w:rPr>
                <w:rFonts w:ascii="Arial" w:hAnsi="Arial" w:cs="Arial"/>
                <w:color w:val="000000"/>
                <w:sz w:val="22"/>
                <w:szCs w:val="22"/>
              </w:rPr>
              <w:t xml:space="preserve">, medidas de 135 x 208 </w:t>
            </w:r>
            <w:proofErr w:type="spellStart"/>
            <w:r>
              <w:rPr>
                <w:rFonts w:ascii="Arial" w:hAnsi="Arial" w:cs="Arial"/>
                <w:color w:val="000000"/>
                <w:sz w:val="22"/>
                <w:szCs w:val="22"/>
              </w:rPr>
              <w:t>cms</w:t>
            </w:r>
            <w:proofErr w:type="spellEnd"/>
          </w:p>
        </w:tc>
        <w:tc>
          <w:tcPr>
            <w:tcW w:w="737" w:type="dxa"/>
            <w:tcBorders>
              <w:top w:val="nil"/>
              <w:left w:val="single" w:sz="4" w:space="0" w:color="000000"/>
              <w:bottom w:val="single" w:sz="4" w:space="0" w:color="000000"/>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7</w:t>
            </w:r>
          </w:p>
        </w:tc>
        <w:tc>
          <w:tcPr>
            <w:tcW w:w="1105" w:type="dxa"/>
            <w:tcBorders>
              <w:top w:val="nil"/>
              <w:left w:val="nil"/>
              <w:bottom w:val="single" w:sz="4" w:space="0" w:color="000000"/>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UNIDAD</w:t>
            </w:r>
          </w:p>
        </w:tc>
        <w:tc>
          <w:tcPr>
            <w:tcW w:w="993" w:type="dxa"/>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r>
      <w:tr w:rsidR="00897378" w:rsidRPr="00884732" w:rsidTr="00897378">
        <w:trPr>
          <w:trHeight w:val="347"/>
          <w:jc w:val="center"/>
        </w:trPr>
        <w:tc>
          <w:tcPr>
            <w:tcW w:w="568" w:type="dxa"/>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39</w:t>
            </w:r>
          </w:p>
        </w:tc>
        <w:tc>
          <w:tcPr>
            <w:tcW w:w="3822" w:type="dxa"/>
            <w:tcBorders>
              <w:top w:val="nil"/>
              <w:left w:val="single" w:sz="4" w:space="0" w:color="000000"/>
              <w:bottom w:val="single" w:sz="4" w:space="0" w:color="000000"/>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MASCARILLA PARA RESCATE (RCP), diseñ</w:t>
            </w:r>
            <w:r w:rsidR="00D43BE0">
              <w:rPr>
                <w:rFonts w:ascii="Arial" w:hAnsi="Arial" w:cs="Arial"/>
                <w:color w:val="000000"/>
                <w:sz w:val="22"/>
                <w:szCs w:val="22"/>
              </w:rPr>
              <w:t>ada para dar respiración boca a</w:t>
            </w:r>
            <w:r>
              <w:rPr>
                <w:rFonts w:ascii="Arial" w:hAnsi="Arial" w:cs="Arial"/>
                <w:color w:val="000000"/>
                <w:sz w:val="22"/>
                <w:szCs w:val="22"/>
              </w:rPr>
              <w:t> boca, durante la RCP (</w:t>
            </w:r>
            <w:proofErr w:type="gramStart"/>
            <w:r>
              <w:rPr>
                <w:rFonts w:ascii="Arial" w:hAnsi="Arial" w:cs="Arial"/>
                <w:color w:val="000000"/>
                <w:sz w:val="22"/>
                <w:szCs w:val="22"/>
              </w:rPr>
              <w:t>resucitación  </w:t>
            </w:r>
            <w:proofErr w:type="spellStart"/>
            <w:r>
              <w:rPr>
                <w:rFonts w:ascii="Arial" w:hAnsi="Arial" w:cs="Arial"/>
                <w:color w:val="000000"/>
                <w:sz w:val="22"/>
                <w:szCs w:val="22"/>
              </w:rPr>
              <w:t>cardio</w:t>
            </w:r>
            <w:proofErr w:type="spellEnd"/>
            <w:proofErr w:type="gramEnd"/>
            <w:r>
              <w:rPr>
                <w:rFonts w:ascii="Arial" w:hAnsi="Arial" w:cs="Arial"/>
                <w:color w:val="000000"/>
                <w:sz w:val="22"/>
                <w:szCs w:val="22"/>
              </w:rPr>
              <w:t xml:space="preserve"> pulmonar). Con Registro Sanitario.</w:t>
            </w:r>
          </w:p>
        </w:tc>
        <w:tc>
          <w:tcPr>
            <w:tcW w:w="737" w:type="dxa"/>
            <w:tcBorders>
              <w:top w:val="nil"/>
              <w:left w:val="single" w:sz="4" w:space="0" w:color="000000"/>
              <w:bottom w:val="single" w:sz="4" w:space="0" w:color="000000"/>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7</w:t>
            </w:r>
          </w:p>
        </w:tc>
        <w:tc>
          <w:tcPr>
            <w:tcW w:w="1105" w:type="dxa"/>
            <w:tcBorders>
              <w:top w:val="nil"/>
              <w:left w:val="nil"/>
              <w:bottom w:val="single" w:sz="4" w:space="0" w:color="000000"/>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UNIDAD</w:t>
            </w:r>
          </w:p>
        </w:tc>
        <w:tc>
          <w:tcPr>
            <w:tcW w:w="993" w:type="dxa"/>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r>
      <w:tr w:rsidR="00897378" w:rsidRPr="00884732" w:rsidTr="00897378">
        <w:trPr>
          <w:trHeight w:val="347"/>
          <w:jc w:val="center"/>
        </w:trPr>
        <w:tc>
          <w:tcPr>
            <w:tcW w:w="568" w:type="dxa"/>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40</w:t>
            </w:r>
          </w:p>
        </w:tc>
        <w:tc>
          <w:tcPr>
            <w:tcW w:w="3822" w:type="dxa"/>
            <w:tcBorders>
              <w:top w:val="nil"/>
              <w:left w:val="single" w:sz="4" w:space="0" w:color="000000"/>
              <w:bottom w:val="single" w:sz="4" w:space="0" w:color="000000"/>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 xml:space="preserve">MICROPORE COLOR PIEL DE 48MM (2") X 9.1 MTS, película de tela no tejida viscosa recubierta en una de sus caras con adhesivo acrílico </w:t>
            </w:r>
            <w:proofErr w:type="spellStart"/>
            <w:r>
              <w:rPr>
                <w:rFonts w:ascii="Arial" w:hAnsi="Arial" w:cs="Arial"/>
                <w:color w:val="000000"/>
                <w:sz w:val="22"/>
                <w:szCs w:val="22"/>
              </w:rPr>
              <w:t>hipoalergénico</w:t>
            </w:r>
            <w:proofErr w:type="spellEnd"/>
            <w:r>
              <w:rPr>
                <w:rFonts w:ascii="Arial" w:hAnsi="Arial" w:cs="Arial"/>
                <w:color w:val="000000"/>
                <w:sz w:val="22"/>
                <w:szCs w:val="22"/>
              </w:rPr>
              <w:t>. Con Registro Sanitario.</w:t>
            </w:r>
          </w:p>
        </w:tc>
        <w:tc>
          <w:tcPr>
            <w:tcW w:w="737" w:type="dxa"/>
            <w:tcBorders>
              <w:top w:val="nil"/>
              <w:left w:val="single" w:sz="4" w:space="0" w:color="000000"/>
              <w:bottom w:val="single" w:sz="4" w:space="0" w:color="000000"/>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50</w:t>
            </w:r>
          </w:p>
        </w:tc>
        <w:tc>
          <w:tcPr>
            <w:tcW w:w="1105" w:type="dxa"/>
            <w:tcBorders>
              <w:top w:val="nil"/>
              <w:left w:val="nil"/>
              <w:bottom w:val="single" w:sz="4" w:space="0" w:color="000000"/>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UNIDAD</w:t>
            </w:r>
          </w:p>
        </w:tc>
        <w:tc>
          <w:tcPr>
            <w:tcW w:w="993" w:type="dxa"/>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r>
      <w:tr w:rsidR="00897378" w:rsidRPr="00884732" w:rsidTr="00897378">
        <w:trPr>
          <w:trHeight w:val="347"/>
          <w:jc w:val="center"/>
        </w:trPr>
        <w:tc>
          <w:tcPr>
            <w:tcW w:w="568" w:type="dxa"/>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41</w:t>
            </w:r>
          </w:p>
        </w:tc>
        <w:tc>
          <w:tcPr>
            <w:tcW w:w="3822" w:type="dxa"/>
            <w:tcBorders>
              <w:top w:val="nil"/>
              <w:left w:val="single" w:sz="4" w:space="0" w:color="000000"/>
              <w:bottom w:val="single" w:sz="4" w:space="0" w:color="000000"/>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 xml:space="preserve">PAR DE MULETAS ADULTO, altura graduable, apoyo </w:t>
            </w:r>
            <w:proofErr w:type="spellStart"/>
            <w:r>
              <w:rPr>
                <w:rFonts w:ascii="Arial" w:hAnsi="Arial" w:cs="Arial"/>
                <w:color w:val="000000"/>
                <w:sz w:val="22"/>
                <w:szCs w:val="22"/>
              </w:rPr>
              <w:t>manilar</w:t>
            </w:r>
            <w:proofErr w:type="spellEnd"/>
            <w:r>
              <w:rPr>
                <w:rFonts w:ascii="Arial" w:hAnsi="Arial" w:cs="Arial"/>
                <w:color w:val="000000"/>
                <w:sz w:val="22"/>
                <w:szCs w:val="22"/>
              </w:rPr>
              <w:t xml:space="preserve"> y distal, unidad de empaque par.</w:t>
            </w:r>
          </w:p>
        </w:tc>
        <w:tc>
          <w:tcPr>
            <w:tcW w:w="737" w:type="dxa"/>
            <w:tcBorders>
              <w:top w:val="nil"/>
              <w:left w:val="single" w:sz="4" w:space="0" w:color="000000"/>
              <w:bottom w:val="single" w:sz="4" w:space="0" w:color="000000"/>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5</w:t>
            </w:r>
          </w:p>
        </w:tc>
        <w:tc>
          <w:tcPr>
            <w:tcW w:w="1105" w:type="dxa"/>
            <w:tcBorders>
              <w:top w:val="nil"/>
              <w:left w:val="nil"/>
              <w:bottom w:val="single" w:sz="4" w:space="0" w:color="000000"/>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UNIDAD</w:t>
            </w:r>
          </w:p>
        </w:tc>
        <w:tc>
          <w:tcPr>
            <w:tcW w:w="993" w:type="dxa"/>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r>
      <w:tr w:rsidR="00897378" w:rsidRPr="00884732" w:rsidTr="00897378">
        <w:trPr>
          <w:trHeight w:val="347"/>
          <w:jc w:val="center"/>
        </w:trPr>
        <w:tc>
          <w:tcPr>
            <w:tcW w:w="568" w:type="dxa"/>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42</w:t>
            </w:r>
          </w:p>
        </w:tc>
        <w:tc>
          <w:tcPr>
            <w:tcW w:w="3822" w:type="dxa"/>
            <w:tcBorders>
              <w:top w:val="nil"/>
              <w:left w:val="single" w:sz="4" w:space="0" w:color="000000"/>
              <w:bottom w:val="single" w:sz="4" w:space="0" w:color="000000"/>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NEVERA  PORTÁTIL DE 20 LTS  PARA TRANSPORTAR PAQUETES FRIOS,  que evite la filtración de humedad, la formación de microbios y la generación de moho en su interior, con aislamiento reforzado que mantenga el frío y el calor,  de material liviano, de una resistente base de goma, con paredes lavables.</w:t>
            </w:r>
          </w:p>
        </w:tc>
        <w:tc>
          <w:tcPr>
            <w:tcW w:w="737" w:type="dxa"/>
            <w:tcBorders>
              <w:top w:val="nil"/>
              <w:left w:val="single" w:sz="4" w:space="0" w:color="000000"/>
              <w:bottom w:val="single" w:sz="4" w:space="0" w:color="000000"/>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3</w:t>
            </w:r>
          </w:p>
        </w:tc>
        <w:tc>
          <w:tcPr>
            <w:tcW w:w="1105" w:type="dxa"/>
            <w:tcBorders>
              <w:top w:val="nil"/>
              <w:left w:val="nil"/>
              <w:bottom w:val="single" w:sz="4" w:space="0" w:color="000000"/>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UNIDAD</w:t>
            </w:r>
          </w:p>
        </w:tc>
        <w:tc>
          <w:tcPr>
            <w:tcW w:w="993" w:type="dxa"/>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r>
      <w:tr w:rsidR="00897378" w:rsidRPr="00884732" w:rsidTr="00897378">
        <w:trPr>
          <w:trHeight w:val="347"/>
          <w:jc w:val="center"/>
        </w:trPr>
        <w:tc>
          <w:tcPr>
            <w:tcW w:w="568" w:type="dxa"/>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43</w:t>
            </w:r>
          </w:p>
        </w:tc>
        <w:tc>
          <w:tcPr>
            <w:tcW w:w="3822" w:type="dxa"/>
            <w:tcBorders>
              <w:top w:val="nil"/>
              <w:left w:val="single" w:sz="4" w:space="0" w:color="000000"/>
              <w:bottom w:val="single" w:sz="4" w:space="0" w:color="000000"/>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PAQUETE CALIENTE ELÉCTRICO ESPINAL  25X45 CMS</w:t>
            </w:r>
          </w:p>
        </w:tc>
        <w:tc>
          <w:tcPr>
            <w:tcW w:w="737" w:type="dxa"/>
            <w:tcBorders>
              <w:top w:val="nil"/>
              <w:left w:val="single" w:sz="4" w:space="0" w:color="000000"/>
              <w:bottom w:val="single" w:sz="4" w:space="0" w:color="000000"/>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5</w:t>
            </w:r>
          </w:p>
        </w:tc>
        <w:tc>
          <w:tcPr>
            <w:tcW w:w="1105" w:type="dxa"/>
            <w:tcBorders>
              <w:top w:val="nil"/>
              <w:left w:val="nil"/>
              <w:bottom w:val="single" w:sz="4" w:space="0" w:color="000000"/>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PAQUETE</w:t>
            </w:r>
          </w:p>
        </w:tc>
        <w:tc>
          <w:tcPr>
            <w:tcW w:w="993" w:type="dxa"/>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r>
      <w:tr w:rsidR="00897378" w:rsidRPr="00884732" w:rsidTr="00897378">
        <w:trPr>
          <w:trHeight w:val="347"/>
          <w:jc w:val="center"/>
        </w:trPr>
        <w:tc>
          <w:tcPr>
            <w:tcW w:w="568" w:type="dxa"/>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44</w:t>
            </w:r>
          </w:p>
        </w:tc>
        <w:tc>
          <w:tcPr>
            <w:tcW w:w="3822" w:type="dxa"/>
            <w:tcBorders>
              <w:top w:val="nil"/>
              <w:left w:val="single" w:sz="4" w:space="0" w:color="000000"/>
              <w:bottom w:val="single" w:sz="4" w:space="0" w:color="000000"/>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PAQUETE CALIENTE TAMAÑO ESTÁNDAR, Lona de alta densidad impermeabilizada durable, que conserve el calor por más de 20 min, propiedad antibacteriana de fácil limpieza.</w:t>
            </w:r>
          </w:p>
        </w:tc>
        <w:tc>
          <w:tcPr>
            <w:tcW w:w="737" w:type="dxa"/>
            <w:tcBorders>
              <w:top w:val="nil"/>
              <w:left w:val="single" w:sz="4" w:space="0" w:color="000000"/>
              <w:bottom w:val="single" w:sz="4" w:space="0" w:color="000000"/>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10</w:t>
            </w:r>
          </w:p>
        </w:tc>
        <w:tc>
          <w:tcPr>
            <w:tcW w:w="1105" w:type="dxa"/>
            <w:tcBorders>
              <w:top w:val="nil"/>
              <w:left w:val="nil"/>
              <w:bottom w:val="single" w:sz="4" w:space="0" w:color="000000"/>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PAQUETE</w:t>
            </w:r>
          </w:p>
        </w:tc>
        <w:tc>
          <w:tcPr>
            <w:tcW w:w="993" w:type="dxa"/>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r>
      <w:tr w:rsidR="00897378" w:rsidRPr="00884732" w:rsidTr="00D43BE0">
        <w:trPr>
          <w:trHeight w:val="347"/>
          <w:jc w:val="center"/>
        </w:trPr>
        <w:tc>
          <w:tcPr>
            <w:tcW w:w="568" w:type="dxa"/>
            <w:tcBorders>
              <w:bottom w:val="single" w:sz="4" w:space="0" w:color="auto"/>
            </w:tcBorders>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45</w:t>
            </w:r>
          </w:p>
        </w:tc>
        <w:tc>
          <w:tcPr>
            <w:tcW w:w="3822" w:type="dxa"/>
            <w:tcBorders>
              <w:top w:val="nil"/>
              <w:left w:val="single" w:sz="4" w:space="0" w:color="000000"/>
              <w:bottom w:val="single" w:sz="4" w:space="0" w:color="auto"/>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PAQUETE  FRÍO DE 30X40  EN GEL ESPINALES, plástico Inflable, gel térmico, en material no tóxico, flexible,  de fácil limpieza</w:t>
            </w:r>
          </w:p>
        </w:tc>
        <w:tc>
          <w:tcPr>
            <w:tcW w:w="737" w:type="dxa"/>
            <w:tcBorders>
              <w:top w:val="nil"/>
              <w:left w:val="single" w:sz="4" w:space="0" w:color="000000"/>
              <w:bottom w:val="single" w:sz="4" w:space="0" w:color="auto"/>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10</w:t>
            </w:r>
          </w:p>
        </w:tc>
        <w:tc>
          <w:tcPr>
            <w:tcW w:w="1105" w:type="dxa"/>
            <w:tcBorders>
              <w:top w:val="nil"/>
              <w:left w:val="nil"/>
              <w:bottom w:val="single" w:sz="4" w:space="0" w:color="auto"/>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PAQUETE</w:t>
            </w:r>
          </w:p>
        </w:tc>
        <w:tc>
          <w:tcPr>
            <w:tcW w:w="993" w:type="dxa"/>
            <w:tcBorders>
              <w:bottom w:val="single" w:sz="4" w:space="0" w:color="auto"/>
            </w:tcBorders>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Borders>
              <w:bottom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Borders>
              <w:bottom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r>
      <w:tr w:rsidR="00897378" w:rsidRPr="00884732" w:rsidTr="00D43BE0">
        <w:trPr>
          <w:trHeight w:val="347"/>
          <w:jc w:val="center"/>
        </w:trPr>
        <w:tc>
          <w:tcPr>
            <w:tcW w:w="568" w:type="dxa"/>
            <w:tcBorders>
              <w:top w:val="single" w:sz="4" w:space="0" w:color="auto"/>
              <w:bottom w:val="single" w:sz="4" w:space="0" w:color="auto"/>
              <w:right w:val="single" w:sz="4" w:space="0" w:color="auto"/>
            </w:tcBorders>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46</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 xml:space="preserve">PARCHES </w:t>
            </w:r>
            <w:r w:rsidR="00D43BE0">
              <w:rPr>
                <w:rFonts w:ascii="Arial" w:hAnsi="Arial" w:cs="Arial"/>
                <w:color w:val="000000"/>
                <w:sz w:val="22"/>
                <w:szCs w:val="22"/>
              </w:rPr>
              <w:t>OCULARES X 20 UDS, color piel, </w:t>
            </w:r>
            <w:r>
              <w:rPr>
                <w:rFonts w:ascii="Arial" w:hAnsi="Arial" w:cs="Arial"/>
                <w:color w:val="000000"/>
                <w:sz w:val="22"/>
                <w:szCs w:val="22"/>
              </w:rPr>
              <w:t>de material suave, que no provoque irritación. Con Registro Sanitario.</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12</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CAJA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Borders>
              <w:top w:val="single" w:sz="4" w:space="0" w:color="auto"/>
              <w:left w:val="single" w:sz="4" w:space="0" w:color="auto"/>
              <w:bottom w:val="single" w:sz="4" w:space="0" w:color="auto"/>
              <w:right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Borders>
              <w:top w:val="single" w:sz="4" w:space="0" w:color="auto"/>
              <w:left w:val="single" w:sz="4" w:space="0" w:color="auto"/>
              <w:bottom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r>
      <w:tr w:rsidR="00897378" w:rsidRPr="00884732" w:rsidTr="00D43BE0">
        <w:trPr>
          <w:trHeight w:val="347"/>
          <w:jc w:val="center"/>
        </w:trPr>
        <w:tc>
          <w:tcPr>
            <w:tcW w:w="568" w:type="dxa"/>
            <w:tcBorders>
              <w:top w:val="single" w:sz="4" w:space="0" w:color="auto"/>
            </w:tcBorders>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lastRenderedPageBreak/>
              <w:t>47</w:t>
            </w:r>
          </w:p>
        </w:tc>
        <w:tc>
          <w:tcPr>
            <w:tcW w:w="3822" w:type="dxa"/>
            <w:tcBorders>
              <w:top w:val="single" w:sz="4" w:space="0" w:color="auto"/>
              <w:left w:val="single" w:sz="4" w:space="0" w:color="000000"/>
              <w:bottom w:val="single" w:sz="4" w:space="0" w:color="000000"/>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PAQUETE DE PILAS  RECARGABLES AA X4 UNIDADES 2000 MAH, larga duración, resistente, ideal para uso frecuente en equipos técnicos, que sea apta para aparatos de alto consumo de energía.</w:t>
            </w:r>
          </w:p>
        </w:tc>
        <w:tc>
          <w:tcPr>
            <w:tcW w:w="737"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3</w:t>
            </w:r>
          </w:p>
        </w:tc>
        <w:tc>
          <w:tcPr>
            <w:tcW w:w="1105" w:type="dxa"/>
            <w:tcBorders>
              <w:top w:val="single" w:sz="4" w:space="0" w:color="auto"/>
              <w:left w:val="nil"/>
              <w:bottom w:val="single" w:sz="4" w:space="0" w:color="000000"/>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PAQUETE</w:t>
            </w:r>
          </w:p>
        </w:tc>
        <w:tc>
          <w:tcPr>
            <w:tcW w:w="993" w:type="dxa"/>
            <w:tcBorders>
              <w:top w:val="single" w:sz="4" w:space="0" w:color="auto"/>
            </w:tcBorders>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Borders>
              <w:top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Borders>
              <w:top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r>
      <w:tr w:rsidR="00897378" w:rsidRPr="00884732" w:rsidTr="00897378">
        <w:trPr>
          <w:trHeight w:val="347"/>
          <w:jc w:val="center"/>
        </w:trPr>
        <w:tc>
          <w:tcPr>
            <w:tcW w:w="568" w:type="dxa"/>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48</w:t>
            </w:r>
          </w:p>
        </w:tc>
        <w:tc>
          <w:tcPr>
            <w:tcW w:w="3822" w:type="dxa"/>
            <w:tcBorders>
              <w:top w:val="nil"/>
              <w:left w:val="single" w:sz="4" w:space="0" w:color="000000"/>
              <w:bottom w:val="single" w:sz="4" w:space="0" w:color="000000"/>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PAQUETE DE PILAS AAA RECARGABLES X4 UNIDADES, larga duración, resistente, ideal para uso frecuente en equipos técnicos, que sea apta para aparatos de alto consumo de energía.</w:t>
            </w:r>
          </w:p>
        </w:tc>
        <w:tc>
          <w:tcPr>
            <w:tcW w:w="737" w:type="dxa"/>
            <w:tcBorders>
              <w:top w:val="nil"/>
              <w:left w:val="single" w:sz="4" w:space="0" w:color="000000"/>
              <w:bottom w:val="single" w:sz="4" w:space="0" w:color="000000"/>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3</w:t>
            </w:r>
          </w:p>
        </w:tc>
        <w:tc>
          <w:tcPr>
            <w:tcW w:w="1105" w:type="dxa"/>
            <w:tcBorders>
              <w:top w:val="nil"/>
              <w:left w:val="nil"/>
              <w:bottom w:val="single" w:sz="4" w:space="0" w:color="000000"/>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PAQUETE</w:t>
            </w:r>
          </w:p>
        </w:tc>
        <w:tc>
          <w:tcPr>
            <w:tcW w:w="993" w:type="dxa"/>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r>
      <w:tr w:rsidR="00897378" w:rsidRPr="00884732" w:rsidTr="00897378">
        <w:trPr>
          <w:trHeight w:val="347"/>
          <w:jc w:val="center"/>
        </w:trPr>
        <w:tc>
          <w:tcPr>
            <w:tcW w:w="568" w:type="dxa"/>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49</w:t>
            </w:r>
          </w:p>
        </w:tc>
        <w:tc>
          <w:tcPr>
            <w:tcW w:w="3822" w:type="dxa"/>
            <w:tcBorders>
              <w:top w:val="nil"/>
              <w:left w:val="single" w:sz="4" w:space="0" w:color="000000"/>
              <w:bottom w:val="single" w:sz="4" w:space="0" w:color="000000"/>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PILAS CUADRADAS RECARGABLES  9V 170, larga duración, resistente, ideal para uso frecuente en equipos técnicos, que sea apta para aparatos de alto consumo de energía.</w:t>
            </w:r>
          </w:p>
        </w:tc>
        <w:tc>
          <w:tcPr>
            <w:tcW w:w="737" w:type="dxa"/>
            <w:tcBorders>
              <w:top w:val="nil"/>
              <w:left w:val="single" w:sz="4" w:space="0" w:color="000000"/>
              <w:bottom w:val="single" w:sz="4" w:space="0" w:color="000000"/>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6</w:t>
            </w:r>
          </w:p>
        </w:tc>
        <w:tc>
          <w:tcPr>
            <w:tcW w:w="1105" w:type="dxa"/>
            <w:tcBorders>
              <w:top w:val="nil"/>
              <w:left w:val="nil"/>
              <w:bottom w:val="single" w:sz="4" w:space="0" w:color="000000"/>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UNIDAD</w:t>
            </w:r>
          </w:p>
        </w:tc>
        <w:tc>
          <w:tcPr>
            <w:tcW w:w="993" w:type="dxa"/>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r>
      <w:tr w:rsidR="00897378" w:rsidRPr="00884732" w:rsidTr="00897378">
        <w:trPr>
          <w:trHeight w:val="347"/>
          <w:jc w:val="center"/>
        </w:trPr>
        <w:tc>
          <w:tcPr>
            <w:tcW w:w="568" w:type="dxa"/>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50</w:t>
            </w:r>
          </w:p>
        </w:tc>
        <w:tc>
          <w:tcPr>
            <w:tcW w:w="3822" w:type="dxa"/>
            <w:tcBorders>
              <w:top w:val="nil"/>
              <w:left w:val="single" w:sz="4" w:space="0" w:color="000000"/>
              <w:bottom w:val="single" w:sz="4" w:space="0" w:color="000000"/>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PIROXICAM GEL 0.5 % X 40 GRS, para uso tópico, hipo alergénico. Fecha de vencimiento no menor a 2 años. Con Registro Sanitario.</w:t>
            </w:r>
          </w:p>
        </w:tc>
        <w:tc>
          <w:tcPr>
            <w:tcW w:w="737" w:type="dxa"/>
            <w:tcBorders>
              <w:top w:val="nil"/>
              <w:left w:val="single" w:sz="4" w:space="0" w:color="000000"/>
              <w:bottom w:val="single" w:sz="4" w:space="0" w:color="000000"/>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100</w:t>
            </w:r>
          </w:p>
        </w:tc>
        <w:tc>
          <w:tcPr>
            <w:tcW w:w="1105" w:type="dxa"/>
            <w:tcBorders>
              <w:top w:val="nil"/>
              <w:left w:val="nil"/>
              <w:bottom w:val="single" w:sz="4" w:space="0" w:color="000000"/>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UNIDAD</w:t>
            </w:r>
          </w:p>
        </w:tc>
        <w:tc>
          <w:tcPr>
            <w:tcW w:w="993" w:type="dxa"/>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r>
      <w:tr w:rsidR="00897378" w:rsidRPr="00884732" w:rsidTr="00897378">
        <w:trPr>
          <w:trHeight w:val="347"/>
          <w:jc w:val="center"/>
        </w:trPr>
        <w:tc>
          <w:tcPr>
            <w:tcW w:w="568" w:type="dxa"/>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51</w:t>
            </w:r>
          </w:p>
        </w:tc>
        <w:tc>
          <w:tcPr>
            <w:tcW w:w="3822" w:type="dxa"/>
            <w:tcBorders>
              <w:top w:val="nil"/>
              <w:left w:val="single" w:sz="4" w:space="0" w:color="000000"/>
              <w:bottom w:val="single" w:sz="4" w:space="0" w:color="000000"/>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JUEGO THERABAND  Codificadas por niveles de resistencia Amarillo, Rojo, Azul, Verde, Negro y Gris.</w:t>
            </w:r>
          </w:p>
        </w:tc>
        <w:tc>
          <w:tcPr>
            <w:tcW w:w="737" w:type="dxa"/>
            <w:tcBorders>
              <w:top w:val="nil"/>
              <w:left w:val="single" w:sz="4" w:space="0" w:color="000000"/>
              <w:bottom w:val="single" w:sz="4" w:space="0" w:color="000000"/>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10</w:t>
            </w:r>
          </w:p>
        </w:tc>
        <w:tc>
          <w:tcPr>
            <w:tcW w:w="1105" w:type="dxa"/>
            <w:tcBorders>
              <w:top w:val="nil"/>
              <w:left w:val="nil"/>
              <w:bottom w:val="single" w:sz="4" w:space="0" w:color="000000"/>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UNIDAD</w:t>
            </w:r>
          </w:p>
        </w:tc>
        <w:tc>
          <w:tcPr>
            <w:tcW w:w="993" w:type="dxa"/>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r>
      <w:tr w:rsidR="00897378" w:rsidRPr="00884732" w:rsidTr="00897378">
        <w:trPr>
          <w:trHeight w:val="347"/>
          <w:jc w:val="center"/>
        </w:trPr>
        <w:tc>
          <w:tcPr>
            <w:tcW w:w="568" w:type="dxa"/>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52</w:t>
            </w:r>
          </w:p>
        </w:tc>
        <w:tc>
          <w:tcPr>
            <w:tcW w:w="3822" w:type="dxa"/>
            <w:tcBorders>
              <w:top w:val="nil"/>
              <w:left w:val="single" w:sz="4" w:space="0" w:color="000000"/>
              <w:bottom w:val="single" w:sz="4" w:space="0" w:color="000000"/>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CAJA DE PRESERVATIVOS X 100 UNIDADES, material en látex, resistente, presentación individual. Fecha de vencimiento no menor a 2 años. Con Registro Sanitario.</w:t>
            </w:r>
          </w:p>
        </w:tc>
        <w:tc>
          <w:tcPr>
            <w:tcW w:w="737" w:type="dxa"/>
            <w:tcBorders>
              <w:top w:val="nil"/>
              <w:left w:val="single" w:sz="4" w:space="0" w:color="000000"/>
              <w:bottom w:val="single" w:sz="4" w:space="0" w:color="000000"/>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100</w:t>
            </w:r>
          </w:p>
        </w:tc>
        <w:tc>
          <w:tcPr>
            <w:tcW w:w="1105" w:type="dxa"/>
            <w:tcBorders>
              <w:top w:val="nil"/>
              <w:left w:val="nil"/>
              <w:bottom w:val="single" w:sz="4" w:space="0" w:color="000000"/>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CAJA</w:t>
            </w:r>
          </w:p>
        </w:tc>
        <w:tc>
          <w:tcPr>
            <w:tcW w:w="993" w:type="dxa"/>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r>
      <w:tr w:rsidR="00897378" w:rsidRPr="00884732" w:rsidTr="00897378">
        <w:trPr>
          <w:trHeight w:val="347"/>
          <w:jc w:val="center"/>
        </w:trPr>
        <w:tc>
          <w:tcPr>
            <w:tcW w:w="568" w:type="dxa"/>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53</w:t>
            </w:r>
          </w:p>
        </w:tc>
        <w:tc>
          <w:tcPr>
            <w:tcW w:w="3822" w:type="dxa"/>
            <w:tcBorders>
              <w:top w:val="nil"/>
              <w:left w:val="single" w:sz="4" w:space="0" w:color="000000"/>
              <w:bottom w:val="single" w:sz="4" w:space="0" w:color="000000"/>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PULSIOXÍMETRO,</w:t>
            </w:r>
            <w:r w:rsidR="009C2FD7">
              <w:rPr>
                <w:rFonts w:ascii="Arial" w:hAnsi="Arial" w:cs="Arial"/>
                <w:color w:val="000000"/>
                <w:sz w:val="22"/>
                <w:szCs w:val="22"/>
              </w:rPr>
              <w:t xml:space="preserve"> </w:t>
            </w:r>
            <w:r>
              <w:rPr>
                <w:rFonts w:ascii="Arial" w:hAnsi="Arial" w:cs="Arial"/>
                <w:color w:val="000000"/>
                <w:sz w:val="22"/>
                <w:szCs w:val="22"/>
              </w:rPr>
              <w:t>portátil y pantalla digital a 2 colores. Con Registro Sanitario. Este elemento deberá venir debidamente calibrado por un ente acreditado.</w:t>
            </w:r>
          </w:p>
        </w:tc>
        <w:tc>
          <w:tcPr>
            <w:tcW w:w="737" w:type="dxa"/>
            <w:tcBorders>
              <w:top w:val="nil"/>
              <w:left w:val="single" w:sz="4" w:space="0" w:color="000000"/>
              <w:bottom w:val="single" w:sz="4" w:space="0" w:color="000000"/>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5</w:t>
            </w:r>
          </w:p>
        </w:tc>
        <w:tc>
          <w:tcPr>
            <w:tcW w:w="1105" w:type="dxa"/>
            <w:tcBorders>
              <w:top w:val="nil"/>
              <w:left w:val="nil"/>
              <w:bottom w:val="single" w:sz="4" w:space="0" w:color="000000"/>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UNIDAD</w:t>
            </w:r>
          </w:p>
        </w:tc>
        <w:tc>
          <w:tcPr>
            <w:tcW w:w="993" w:type="dxa"/>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r>
      <w:tr w:rsidR="00897378" w:rsidRPr="00884732" w:rsidTr="00897378">
        <w:trPr>
          <w:trHeight w:val="347"/>
          <w:jc w:val="center"/>
        </w:trPr>
        <w:tc>
          <w:tcPr>
            <w:tcW w:w="568" w:type="dxa"/>
            <w:tcBorders>
              <w:bottom w:val="single" w:sz="4" w:space="0" w:color="auto"/>
            </w:tcBorders>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54</w:t>
            </w:r>
          </w:p>
        </w:tc>
        <w:tc>
          <w:tcPr>
            <w:tcW w:w="3822" w:type="dxa"/>
            <w:tcBorders>
              <w:top w:val="nil"/>
              <w:left w:val="single" w:sz="4" w:space="0" w:color="000000"/>
              <w:bottom w:val="single" w:sz="4" w:space="0" w:color="auto"/>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RIFAMICINA SPRAY X 20 ML, solución tópica al 1% para heridas, frasco en spray. Fecha de vencimiento no menor a 2 años. Con Registro Sanitario.</w:t>
            </w:r>
          </w:p>
        </w:tc>
        <w:tc>
          <w:tcPr>
            <w:tcW w:w="737" w:type="dxa"/>
            <w:tcBorders>
              <w:top w:val="nil"/>
              <w:left w:val="single" w:sz="4" w:space="0" w:color="000000"/>
              <w:bottom w:val="single" w:sz="4" w:space="0" w:color="auto"/>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15</w:t>
            </w:r>
          </w:p>
        </w:tc>
        <w:tc>
          <w:tcPr>
            <w:tcW w:w="1105" w:type="dxa"/>
            <w:tcBorders>
              <w:top w:val="nil"/>
              <w:left w:val="nil"/>
              <w:bottom w:val="single" w:sz="4" w:space="0" w:color="auto"/>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UNIDAD</w:t>
            </w:r>
          </w:p>
        </w:tc>
        <w:tc>
          <w:tcPr>
            <w:tcW w:w="993" w:type="dxa"/>
            <w:tcBorders>
              <w:bottom w:val="single" w:sz="4" w:space="0" w:color="auto"/>
            </w:tcBorders>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Borders>
              <w:bottom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Borders>
              <w:bottom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Borders>
              <w:bottom w:val="single" w:sz="4" w:space="0" w:color="auto"/>
            </w:tcBorders>
          </w:tcPr>
          <w:p w:rsidR="00897378" w:rsidRPr="00884732" w:rsidRDefault="00897378" w:rsidP="00897378">
            <w:pPr>
              <w:jc w:val="center"/>
              <w:rPr>
                <w:rFonts w:ascii="Arial" w:hAnsi="Arial" w:cs="Arial"/>
                <w:color w:val="000000"/>
                <w:sz w:val="22"/>
                <w:szCs w:val="22"/>
                <w:lang w:eastAsia="es-CO"/>
              </w:rPr>
            </w:pPr>
          </w:p>
        </w:tc>
      </w:tr>
      <w:tr w:rsidR="00897378" w:rsidRPr="00884732" w:rsidTr="00897378">
        <w:trPr>
          <w:trHeight w:val="347"/>
          <w:jc w:val="center"/>
        </w:trPr>
        <w:tc>
          <w:tcPr>
            <w:tcW w:w="568" w:type="dxa"/>
            <w:tcBorders>
              <w:top w:val="single" w:sz="4" w:space="0" w:color="auto"/>
              <w:bottom w:val="single" w:sz="4" w:space="0" w:color="auto"/>
              <w:right w:val="single" w:sz="4" w:space="0" w:color="auto"/>
            </w:tcBorders>
            <w:shd w:val="clear" w:color="auto" w:fill="auto"/>
            <w:noWrap/>
            <w:vAlign w:val="center"/>
          </w:tcPr>
          <w:p w:rsidR="00897378" w:rsidRDefault="00897378" w:rsidP="00203481">
            <w:pPr>
              <w:jc w:val="center"/>
              <w:rPr>
                <w:rFonts w:ascii="Arial" w:hAnsi="Arial" w:cs="Arial"/>
                <w:color w:val="000000"/>
                <w:sz w:val="22"/>
                <w:szCs w:val="22"/>
                <w:lang w:eastAsia="es-CO"/>
              </w:rPr>
            </w:pPr>
            <w:r>
              <w:rPr>
                <w:rFonts w:ascii="Arial" w:hAnsi="Arial" w:cs="Arial"/>
                <w:color w:val="000000"/>
                <w:sz w:val="22"/>
                <w:szCs w:val="22"/>
                <w:lang w:eastAsia="es-CO"/>
              </w:rPr>
              <w:t>55</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bottom"/>
          </w:tcPr>
          <w:p w:rsidR="00897378" w:rsidRDefault="00897378" w:rsidP="00897378">
            <w:pPr>
              <w:jc w:val="both"/>
              <w:rPr>
                <w:rFonts w:ascii="Arial" w:hAnsi="Arial" w:cs="Arial"/>
                <w:color w:val="000000"/>
                <w:sz w:val="22"/>
                <w:szCs w:val="22"/>
                <w:lang w:val="es-CO" w:eastAsia="es-CO"/>
              </w:rPr>
            </w:pPr>
            <w:r>
              <w:rPr>
                <w:rFonts w:ascii="Arial" w:hAnsi="Arial" w:cs="Arial"/>
                <w:color w:val="000000"/>
                <w:sz w:val="22"/>
                <w:szCs w:val="22"/>
              </w:rPr>
              <w:t xml:space="preserve">SABANA DESECHABLE PARA CAMILLA DE 2 MTS  X 1 MT, con tiras de amarre </w:t>
            </w:r>
            <w:proofErr w:type="spellStart"/>
            <w:r>
              <w:rPr>
                <w:rFonts w:ascii="Arial" w:hAnsi="Arial" w:cs="Arial"/>
                <w:color w:val="000000"/>
                <w:sz w:val="22"/>
                <w:szCs w:val="22"/>
              </w:rPr>
              <w:t>resortadas</w:t>
            </w:r>
            <w:proofErr w:type="spellEnd"/>
            <w:r>
              <w:rPr>
                <w:rFonts w:ascii="Arial" w:hAnsi="Arial" w:cs="Arial"/>
                <w:color w:val="000000"/>
                <w:sz w:val="22"/>
                <w:szCs w:val="22"/>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378" w:rsidRDefault="00897378" w:rsidP="00203481">
            <w:pPr>
              <w:jc w:val="center"/>
              <w:rPr>
                <w:rFonts w:ascii="Arial" w:hAnsi="Arial" w:cs="Arial"/>
                <w:color w:val="000000"/>
                <w:sz w:val="22"/>
                <w:szCs w:val="22"/>
              </w:rPr>
            </w:pPr>
            <w:r>
              <w:rPr>
                <w:rFonts w:ascii="Arial" w:hAnsi="Arial" w:cs="Arial"/>
                <w:color w:val="000000"/>
                <w:sz w:val="22"/>
                <w:szCs w:val="22"/>
              </w:rPr>
              <w:t>119</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897378" w:rsidRDefault="00897378" w:rsidP="00203481">
            <w:pPr>
              <w:jc w:val="center"/>
              <w:rPr>
                <w:rFonts w:ascii="Arial" w:hAnsi="Arial" w:cs="Arial"/>
                <w:color w:val="000000"/>
                <w:sz w:val="22"/>
                <w:szCs w:val="22"/>
              </w:rPr>
            </w:pPr>
            <w:r>
              <w:rPr>
                <w:rFonts w:ascii="Arial" w:hAnsi="Arial" w:cs="Arial"/>
                <w:color w:val="000000"/>
                <w:sz w:val="22"/>
                <w:szCs w:val="22"/>
              </w:rPr>
              <w:t>UNIDAD</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378" w:rsidRPr="00884732" w:rsidRDefault="00897378" w:rsidP="00897378">
            <w:pPr>
              <w:jc w:val="both"/>
              <w:rPr>
                <w:rFonts w:ascii="Arial" w:hAnsi="Arial" w:cs="Arial"/>
                <w:color w:val="000000"/>
                <w:sz w:val="22"/>
                <w:szCs w:val="22"/>
                <w:lang w:eastAsia="es-CO"/>
              </w:rPr>
            </w:pPr>
          </w:p>
        </w:tc>
        <w:tc>
          <w:tcPr>
            <w:tcW w:w="992" w:type="dxa"/>
            <w:tcBorders>
              <w:top w:val="single" w:sz="4" w:space="0" w:color="auto"/>
              <w:left w:val="single" w:sz="4" w:space="0" w:color="auto"/>
              <w:bottom w:val="single" w:sz="4" w:space="0" w:color="auto"/>
              <w:right w:val="single" w:sz="4" w:space="0" w:color="auto"/>
            </w:tcBorders>
          </w:tcPr>
          <w:p w:rsidR="00897378" w:rsidRPr="00884732" w:rsidRDefault="00897378" w:rsidP="00897378">
            <w:pPr>
              <w:jc w:val="both"/>
              <w:rPr>
                <w:rFonts w:ascii="Arial" w:hAnsi="Arial" w:cs="Arial"/>
                <w:color w:val="000000"/>
                <w:sz w:val="22"/>
                <w:szCs w:val="22"/>
                <w:lang w:eastAsia="es-CO"/>
              </w:rPr>
            </w:pPr>
          </w:p>
        </w:tc>
        <w:tc>
          <w:tcPr>
            <w:tcW w:w="1276" w:type="dxa"/>
            <w:tcBorders>
              <w:top w:val="single" w:sz="4" w:space="0" w:color="auto"/>
              <w:left w:val="single" w:sz="4" w:space="0" w:color="auto"/>
              <w:bottom w:val="single" w:sz="4" w:space="0" w:color="auto"/>
              <w:right w:val="single" w:sz="4" w:space="0" w:color="auto"/>
            </w:tcBorders>
          </w:tcPr>
          <w:p w:rsidR="00897378" w:rsidRPr="00884732" w:rsidRDefault="00897378" w:rsidP="00897378">
            <w:pPr>
              <w:jc w:val="both"/>
              <w:rPr>
                <w:rFonts w:ascii="Arial" w:hAnsi="Arial" w:cs="Arial"/>
                <w:color w:val="000000"/>
                <w:sz w:val="22"/>
                <w:szCs w:val="22"/>
                <w:lang w:eastAsia="es-CO"/>
              </w:rPr>
            </w:pPr>
          </w:p>
        </w:tc>
        <w:tc>
          <w:tcPr>
            <w:tcW w:w="1276" w:type="dxa"/>
            <w:tcBorders>
              <w:top w:val="single" w:sz="4" w:space="0" w:color="auto"/>
              <w:left w:val="single" w:sz="4" w:space="0" w:color="auto"/>
              <w:bottom w:val="single" w:sz="4" w:space="0" w:color="auto"/>
            </w:tcBorders>
          </w:tcPr>
          <w:p w:rsidR="00897378" w:rsidRPr="00884732" w:rsidRDefault="00897378" w:rsidP="00897378">
            <w:pPr>
              <w:jc w:val="both"/>
              <w:rPr>
                <w:rFonts w:ascii="Arial" w:hAnsi="Arial" w:cs="Arial"/>
                <w:color w:val="000000"/>
                <w:sz w:val="22"/>
                <w:szCs w:val="22"/>
                <w:lang w:eastAsia="es-CO"/>
              </w:rPr>
            </w:pPr>
          </w:p>
        </w:tc>
      </w:tr>
      <w:tr w:rsidR="00897378" w:rsidRPr="00884732" w:rsidTr="00897378">
        <w:trPr>
          <w:trHeight w:val="347"/>
          <w:jc w:val="center"/>
        </w:trPr>
        <w:tc>
          <w:tcPr>
            <w:tcW w:w="568" w:type="dxa"/>
            <w:tcBorders>
              <w:top w:val="single" w:sz="4" w:space="0" w:color="auto"/>
            </w:tcBorders>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lastRenderedPageBreak/>
              <w:t>56</w:t>
            </w:r>
          </w:p>
        </w:tc>
        <w:tc>
          <w:tcPr>
            <w:tcW w:w="3822" w:type="dxa"/>
            <w:tcBorders>
              <w:top w:val="single" w:sz="4" w:space="0" w:color="auto"/>
              <w:left w:val="single" w:sz="4" w:space="0" w:color="000000"/>
              <w:bottom w:val="single" w:sz="4" w:space="0" w:color="000000"/>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SOLUCION SALINA NORMAL, solución esterilizada de agua y cloruro sódico, concentración al 0.9 %, presentación en bolsa x 500 ml. Fecha de vencimiento no menor a 2 años. Con Registro Sanitario.</w:t>
            </w:r>
          </w:p>
        </w:tc>
        <w:tc>
          <w:tcPr>
            <w:tcW w:w="737"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50</w:t>
            </w:r>
          </w:p>
        </w:tc>
        <w:tc>
          <w:tcPr>
            <w:tcW w:w="1105" w:type="dxa"/>
            <w:tcBorders>
              <w:top w:val="single" w:sz="4" w:space="0" w:color="auto"/>
              <w:left w:val="nil"/>
              <w:bottom w:val="single" w:sz="4" w:space="0" w:color="000000"/>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UNIDAD</w:t>
            </w:r>
          </w:p>
        </w:tc>
        <w:tc>
          <w:tcPr>
            <w:tcW w:w="993" w:type="dxa"/>
            <w:tcBorders>
              <w:top w:val="single" w:sz="4" w:space="0" w:color="auto"/>
            </w:tcBorders>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Borders>
              <w:top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Borders>
              <w:top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Borders>
              <w:top w:val="single" w:sz="4" w:space="0" w:color="auto"/>
            </w:tcBorders>
          </w:tcPr>
          <w:p w:rsidR="00897378" w:rsidRPr="00884732" w:rsidRDefault="00897378" w:rsidP="00897378">
            <w:pPr>
              <w:jc w:val="center"/>
              <w:rPr>
                <w:rFonts w:ascii="Arial" w:hAnsi="Arial" w:cs="Arial"/>
                <w:color w:val="000000"/>
                <w:sz w:val="22"/>
                <w:szCs w:val="22"/>
                <w:lang w:eastAsia="es-CO"/>
              </w:rPr>
            </w:pPr>
          </w:p>
        </w:tc>
      </w:tr>
      <w:tr w:rsidR="00897378" w:rsidRPr="00884732" w:rsidTr="00897378">
        <w:trPr>
          <w:trHeight w:val="347"/>
          <w:jc w:val="center"/>
        </w:trPr>
        <w:tc>
          <w:tcPr>
            <w:tcW w:w="568" w:type="dxa"/>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57</w:t>
            </w:r>
          </w:p>
        </w:tc>
        <w:tc>
          <w:tcPr>
            <w:tcW w:w="3822" w:type="dxa"/>
            <w:tcBorders>
              <w:top w:val="nil"/>
              <w:left w:val="single" w:sz="4" w:space="0" w:color="000000"/>
              <w:bottom w:val="single" w:sz="4" w:space="0" w:color="000000"/>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TALLÍMETRO EN ACRÍLICO, para fijar en la pared,  doble escala (</w:t>
            </w:r>
            <w:proofErr w:type="spellStart"/>
            <w:r>
              <w:rPr>
                <w:rFonts w:ascii="Arial" w:hAnsi="Arial" w:cs="Arial"/>
                <w:color w:val="000000"/>
                <w:sz w:val="22"/>
                <w:szCs w:val="22"/>
              </w:rPr>
              <w:t>cms</w:t>
            </w:r>
            <w:proofErr w:type="spellEnd"/>
            <w:r>
              <w:rPr>
                <w:rFonts w:ascii="Arial" w:hAnsi="Arial" w:cs="Arial"/>
                <w:color w:val="000000"/>
                <w:sz w:val="22"/>
                <w:szCs w:val="22"/>
              </w:rPr>
              <w:t xml:space="preserve"> y pulgadas),  longitud: 2 metros.</w:t>
            </w:r>
          </w:p>
        </w:tc>
        <w:tc>
          <w:tcPr>
            <w:tcW w:w="737" w:type="dxa"/>
            <w:tcBorders>
              <w:top w:val="nil"/>
              <w:left w:val="single" w:sz="4" w:space="0" w:color="000000"/>
              <w:bottom w:val="single" w:sz="4" w:space="0" w:color="000000"/>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6</w:t>
            </w:r>
          </w:p>
        </w:tc>
        <w:tc>
          <w:tcPr>
            <w:tcW w:w="1105" w:type="dxa"/>
            <w:tcBorders>
              <w:top w:val="nil"/>
              <w:left w:val="nil"/>
              <w:bottom w:val="single" w:sz="4" w:space="0" w:color="000000"/>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UNIDAD</w:t>
            </w:r>
          </w:p>
        </w:tc>
        <w:tc>
          <w:tcPr>
            <w:tcW w:w="993" w:type="dxa"/>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r>
      <w:tr w:rsidR="00897378" w:rsidRPr="00884732" w:rsidTr="00897378">
        <w:trPr>
          <w:trHeight w:val="347"/>
          <w:jc w:val="center"/>
        </w:trPr>
        <w:tc>
          <w:tcPr>
            <w:tcW w:w="568" w:type="dxa"/>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58</w:t>
            </w:r>
          </w:p>
        </w:tc>
        <w:tc>
          <w:tcPr>
            <w:tcW w:w="3822" w:type="dxa"/>
            <w:tcBorders>
              <w:top w:val="nil"/>
              <w:left w:val="single" w:sz="4" w:space="0" w:color="000000"/>
              <w:bottom w:val="single" w:sz="4" w:space="0" w:color="000000"/>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TAPABOCAS DOBLE FILTRO CON AJUSTE NASAL X 50 UDS, doble filtro con ajuste nasal, tiras de ajuste y resistente. Con Registro Sanitario.</w:t>
            </w:r>
          </w:p>
        </w:tc>
        <w:tc>
          <w:tcPr>
            <w:tcW w:w="737" w:type="dxa"/>
            <w:tcBorders>
              <w:top w:val="nil"/>
              <w:left w:val="single" w:sz="4" w:space="0" w:color="000000"/>
              <w:bottom w:val="single" w:sz="4" w:space="0" w:color="000000"/>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12</w:t>
            </w:r>
          </w:p>
        </w:tc>
        <w:tc>
          <w:tcPr>
            <w:tcW w:w="1105" w:type="dxa"/>
            <w:tcBorders>
              <w:top w:val="nil"/>
              <w:left w:val="nil"/>
              <w:bottom w:val="single" w:sz="4" w:space="0" w:color="000000"/>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CAJA</w:t>
            </w:r>
          </w:p>
        </w:tc>
        <w:tc>
          <w:tcPr>
            <w:tcW w:w="993" w:type="dxa"/>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r>
      <w:tr w:rsidR="00897378" w:rsidRPr="00884732" w:rsidTr="00897378">
        <w:trPr>
          <w:trHeight w:val="347"/>
          <w:jc w:val="center"/>
        </w:trPr>
        <w:tc>
          <w:tcPr>
            <w:tcW w:w="568" w:type="dxa"/>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59</w:t>
            </w:r>
          </w:p>
        </w:tc>
        <w:tc>
          <w:tcPr>
            <w:tcW w:w="3822" w:type="dxa"/>
            <w:tcBorders>
              <w:top w:val="nil"/>
              <w:left w:val="single" w:sz="4" w:space="0" w:color="000000"/>
              <w:bottom w:val="single" w:sz="4" w:space="0" w:color="000000"/>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 xml:space="preserve">KIT INDICADORES DE RUTA DE EVACUACIÓN con sistema braille, para fijar directamente sobre cualquier base sólida (Ladrillo, Madera, Metal etc.) de 30 x 15 </w:t>
            </w:r>
            <w:proofErr w:type="spellStart"/>
            <w:r>
              <w:rPr>
                <w:rFonts w:ascii="Arial" w:hAnsi="Arial" w:cs="Arial"/>
                <w:color w:val="000000"/>
                <w:sz w:val="22"/>
                <w:szCs w:val="22"/>
              </w:rPr>
              <w:t>cms</w:t>
            </w:r>
            <w:proofErr w:type="spellEnd"/>
            <w:r>
              <w:rPr>
                <w:rFonts w:ascii="Arial" w:hAnsi="Arial" w:cs="Arial"/>
                <w:color w:val="000000"/>
                <w:sz w:val="22"/>
                <w:szCs w:val="22"/>
              </w:rPr>
              <w:t>, calibre 30 en material PVC que contenga los siguientes avisos. - Evacuación de recursos sólidos. - Salida de Emergencia. - Cuarto de Aseo (Color Café). - Botiquín. - Información. - Deposito de materiales. - Enfermería. - Sala de Espera. - Unidad Sanitaria. - Aviso 1 (El nombre del aviso se establecerá a partir del perfeccionamiento del contrato). - Aviso 2 (El nombre del aviso se establecerá a partir del  perfeccionamiento del contrato).</w:t>
            </w:r>
          </w:p>
        </w:tc>
        <w:tc>
          <w:tcPr>
            <w:tcW w:w="737" w:type="dxa"/>
            <w:tcBorders>
              <w:top w:val="nil"/>
              <w:left w:val="single" w:sz="4" w:space="0" w:color="000000"/>
              <w:bottom w:val="single" w:sz="4" w:space="0" w:color="000000"/>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7</w:t>
            </w:r>
          </w:p>
        </w:tc>
        <w:tc>
          <w:tcPr>
            <w:tcW w:w="1105" w:type="dxa"/>
            <w:tcBorders>
              <w:top w:val="nil"/>
              <w:left w:val="nil"/>
              <w:bottom w:val="single" w:sz="4" w:space="0" w:color="000000"/>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UNIDAD</w:t>
            </w:r>
          </w:p>
        </w:tc>
        <w:tc>
          <w:tcPr>
            <w:tcW w:w="993" w:type="dxa"/>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r>
      <w:tr w:rsidR="00897378" w:rsidRPr="00884732" w:rsidTr="00897378">
        <w:trPr>
          <w:trHeight w:val="347"/>
          <w:jc w:val="center"/>
        </w:trPr>
        <w:tc>
          <w:tcPr>
            <w:tcW w:w="568" w:type="dxa"/>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60</w:t>
            </w:r>
          </w:p>
        </w:tc>
        <w:tc>
          <w:tcPr>
            <w:tcW w:w="3822" w:type="dxa"/>
            <w:tcBorders>
              <w:top w:val="nil"/>
              <w:left w:val="single" w:sz="4" w:space="0" w:color="000000"/>
              <w:bottom w:val="single" w:sz="4" w:space="0" w:color="000000"/>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 xml:space="preserve">TOALLAS DOBLADAS EN Z POR 150 UDS.  Desechables   </w:t>
            </w:r>
            <w:proofErr w:type="spellStart"/>
            <w:r>
              <w:rPr>
                <w:rFonts w:ascii="Arial" w:hAnsi="Arial" w:cs="Arial"/>
                <w:color w:val="000000"/>
                <w:sz w:val="22"/>
                <w:szCs w:val="22"/>
              </w:rPr>
              <w:t>ecologicas</w:t>
            </w:r>
            <w:proofErr w:type="spellEnd"/>
            <w:r>
              <w:rPr>
                <w:rFonts w:ascii="Arial" w:hAnsi="Arial" w:cs="Arial"/>
                <w:color w:val="000000"/>
                <w:sz w:val="22"/>
                <w:szCs w:val="22"/>
              </w:rPr>
              <w:t xml:space="preserve"> en empaque </w:t>
            </w:r>
            <w:proofErr w:type="spellStart"/>
            <w:r>
              <w:rPr>
                <w:rFonts w:ascii="Arial" w:hAnsi="Arial" w:cs="Arial"/>
                <w:color w:val="000000"/>
                <w:sz w:val="22"/>
                <w:szCs w:val="22"/>
              </w:rPr>
              <w:t>plastico</w:t>
            </w:r>
            <w:proofErr w:type="spellEnd"/>
            <w:r>
              <w:rPr>
                <w:rFonts w:ascii="Arial" w:hAnsi="Arial" w:cs="Arial"/>
                <w:color w:val="000000"/>
                <w:sz w:val="22"/>
                <w:szCs w:val="22"/>
              </w:rPr>
              <w:t xml:space="preserve"> </w:t>
            </w:r>
            <w:proofErr w:type="spellStart"/>
            <w:r>
              <w:rPr>
                <w:rFonts w:ascii="Arial" w:hAnsi="Arial" w:cs="Arial"/>
                <w:color w:val="000000"/>
                <w:sz w:val="22"/>
                <w:szCs w:val="22"/>
              </w:rPr>
              <w:t>transoarente</w:t>
            </w:r>
            <w:proofErr w:type="spellEnd"/>
            <w:r>
              <w:rPr>
                <w:rFonts w:ascii="Arial" w:hAnsi="Arial" w:cs="Arial"/>
                <w:color w:val="000000"/>
                <w:sz w:val="22"/>
                <w:szCs w:val="22"/>
              </w:rPr>
              <w:t>.</w:t>
            </w:r>
          </w:p>
        </w:tc>
        <w:tc>
          <w:tcPr>
            <w:tcW w:w="737" w:type="dxa"/>
            <w:tcBorders>
              <w:top w:val="nil"/>
              <w:left w:val="single" w:sz="4" w:space="0" w:color="000000"/>
              <w:bottom w:val="single" w:sz="4" w:space="0" w:color="000000"/>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100</w:t>
            </w:r>
          </w:p>
        </w:tc>
        <w:tc>
          <w:tcPr>
            <w:tcW w:w="1105" w:type="dxa"/>
            <w:tcBorders>
              <w:top w:val="nil"/>
              <w:left w:val="nil"/>
              <w:bottom w:val="single" w:sz="4" w:space="0" w:color="000000"/>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PAQUETE</w:t>
            </w:r>
          </w:p>
        </w:tc>
        <w:tc>
          <w:tcPr>
            <w:tcW w:w="993" w:type="dxa"/>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r>
      <w:tr w:rsidR="00897378" w:rsidRPr="00884732" w:rsidTr="00897378">
        <w:trPr>
          <w:trHeight w:val="347"/>
          <w:jc w:val="center"/>
        </w:trPr>
        <w:tc>
          <w:tcPr>
            <w:tcW w:w="568" w:type="dxa"/>
            <w:tcBorders>
              <w:bottom w:val="single" w:sz="4" w:space="0" w:color="auto"/>
            </w:tcBorders>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61</w:t>
            </w:r>
          </w:p>
        </w:tc>
        <w:tc>
          <w:tcPr>
            <w:tcW w:w="3822" w:type="dxa"/>
            <w:tcBorders>
              <w:top w:val="nil"/>
              <w:left w:val="single" w:sz="4" w:space="0" w:color="000000"/>
              <w:bottom w:val="single" w:sz="4" w:space="0" w:color="auto"/>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TOALLAS HIGIÉNICAS X 10 UDS, invisible clásica de algodón, con alas, buena absorción y de buena calidad. Fecha de vencimiento no menor a 2 años. Con Registro Sanitario.</w:t>
            </w:r>
          </w:p>
        </w:tc>
        <w:tc>
          <w:tcPr>
            <w:tcW w:w="737" w:type="dxa"/>
            <w:tcBorders>
              <w:top w:val="nil"/>
              <w:left w:val="single" w:sz="4" w:space="0" w:color="000000"/>
              <w:bottom w:val="single" w:sz="4" w:space="0" w:color="auto"/>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60</w:t>
            </w:r>
          </w:p>
        </w:tc>
        <w:tc>
          <w:tcPr>
            <w:tcW w:w="1105" w:type="dxa"/>
            <w:tcBorders>
              <w:top w:val="nil"/>
              <w:left w:val="nil"/>
              <w:bottom w:val="single" w:sz="4" w:space="0" w:color="auto"/>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PAQUETE</w:t>
            </w:r>
          </w:p>
        </w:tc>
        <w:tc>
          <w:tcPr>
            <w:tcW w:w="993" w:type="dxa"/>
            <w:tcBorders>
              <w:bottom w:val="single" w:sz="4" w:space="0" w:color="auto"/>
            </w:tcBorders>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Borders>
              <w:bottom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Borders>
              <w:bottom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Borders>
              <w:bottom w:val="single" w:sz="4" w:space="0" w:color="auto"/>
            </w:tcBorders>
          </w:tcPr>
          <w:p w:rsidR="00897378" w:rsidRPr="00884732" w:rsidRDefault="00897378" w:rsidP="00897378">
            <w:pPr>
              <w:jc w:val="center"/>
              <w:rPr>
                <w:rFonts w:ascii="Arial" w:hAnsi="Arial" w:cs="Arial"/>
                <w:color w:val="000000"/>
                <w:sz w:val="22"/>
                <w:szCs w:val="22"/>
                <w:lang w:eastAsia="es-CO"/>
              </w:rPr>
            </w:pPr>
          </w:p>
        </w:tc>
      </w:tr>
      <w:tr w:rsidR="00897378" w:rsidRPr="00884732" w:rsidTr="00897378">
        <w:trPr>
          <w:trHeight w:val="347"/>
          <w:jc w:val="center"/>
        </w:trPr>
        <w:tc>
          <w:tcPr>
            <w:tcW w:w="568" w:type="dxa"/>
            <w:tcBorders>
              <w:top w:val="single" w:sz="4" w:space="0" w:color="auto"/>
              <w:bottom w:val="single" w:sz="4" w:space="0" w:color="auto"/>
              <w:right w:val="single" w:sz="4" w:space="0" w:color="auto"/>
            </w:tcBorders>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62</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 xml:space="preserve">ULTRASONIDO PORTÁTIL, potencia de 18 voltios, frecuencia 1 </w:t>
            </w:r>
            <w:proofErr w:type="spellStart"/>
            <w:r>
              <w:rPr>
                <w:rFonts w:ascii="Arial" w:hAnsi="Arial" w:cs="Arial"/>
                <w:color w:val="000000"/>
                <w:sz w:val="22"/>
                <w:szCs w:val="22"/>
              </w:rPr>
              <w:t>Mhz</w:t>
            </w:r>
            <w:proofErr w:type="spellEnd"/>
            <w:r>
              <w:rPr>
                <w:rFonts w:ascii="Arial" w:hAnsi="Arial" w:cs="Arial"/>
                <w:color w:val="000000"/>
                <w:sz w:val="22"/>
                <w:szCs w:val="22"/>
              </w:rPr>
              <w:t xml:space="preserve">, medidas de 16x5x6 </w:t>
            </w:r>
            <w:proofErr w:type="spellStart"/>
            <w:r>
              <w:rPr>
                <w:rFonts w:ascii="Arial" w:hAnsi="Arial" w:cs="Arial"/>
                <w:color w:val="000000"/>
                <w:sz w:val="22"/>
                <w:szCs w:val="22"/>
              </w:rPr>
              <w:t>cms</w:t>
            </w:r>
            <w:proofErr w:type="spellEnd"/>
            <w:r>
              <w:rPr>
                <w:rFonts w:ascii="Arial" w:hAnsi="Arial" w:cs="Arial"/>
                <w:color w:val="000000"/>
                <w:sz w:val="22"/>
                <w:szCs w:val="22"/>
              </w:rPr>
              <w:t xml:space="preserve">, cabezal de 5 </w:t>
            </w:r>
            <w:proofErr w:type="spellStart"/>
            <w:r>
              <w:rPr>
                <w:rFonts w:ascii="Arial" w:hAnsi="Arial" w:cs="Arial"/>
                <w:color w:val="000000"/>
                <w:sz w:val="22"/>
                <w:szCs w:val="22"/>
              </w:rPr>
              <w:t>cms</w:t>
            </w:r>
            <w:proofErr w:type="spellEnd"/>
            <w:r>
              <w:rPr>
                <w:rFonts w:ascii="Arial" w:hAnsi="Arial" w:cs="Arial"/>
                <w:color w:val="000000"/>
                <w:sz w:val="22"/>
                <w:szCs w:val="22"/>
              </w:rPr>
              <w:t xml:space="preserve">, intensidad de 8 niveles, ultrasonido continuo y pulsado. Este </w:t>
            </w:r>
            <w:r>
              <w:rPr>
                <w:rFonts w:ascii="Arial" w:hAnsi="Arial" w:cs="Arial"/>
                <w:color w:val="000000"/>
                <w:sz w:val="22"/>
                <w:szCs w:val="22"/>
              </w:rPr>
              <w:lastRenderedPageBreak/>
              <w:t>elemento deberá venir debidamente calibrado por un ente acreditado.</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lastRenderedPageBreak/>
              <w:t>2</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UNIDAD</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Borders>
              <w:top w:val="single" w:sz="4" w:space="0" w:color="auto"/>
              <w:left w:val="single" w:sz="4" w:space="0" w:color="auto"/>
              <w:bottom w:val="single" w:sz="4" w:space="0" w:color="auto"/>
              <w:right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Borders>
              <w:top w:val="single" w:sz="4" w:space="0" w:color="auto"/>
              <w:left w:val="single" w:sz="4" w:space="0" w:color="auto"/>
              <w:bottom w:val="single" w:sz="4" w:space="0" w:color="auto"/>
              <w:right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Borders>
              <w:top w:val="single" w:sz="4" w:space="0" w:color="auto"/>
              <w:left w:val="single" w:sz="4" w:space="0" w:color="auto"/>
              <w:bottom w:val="single" w:sz="4" w:space="0" w:color="auto"/>
            </w:tcBorders>
          </w:tcPr>
          <w:p w:rsidR="00897378" w:rsidRPr="00884732" w:rsidRDefault="00897378" w:rsidP="00897378">
            <w:pPr>
              <w:jc w:val="center"/>
              <w:rPr>
                <w:rFonts w:ascii="Arial" w:hAnsi="Arial" w:cs="Arial"/>
                <w:color w:val="000000"/>
                <w:sz w:val="22"/>
                <w:szCs w:val="22"/>
                <w:lang w:eastAsia="es-CO"/>
              </w:rPr>
            </w:pPr>
          </w:p>
        </w:tc>
      </w:tr>
      <w:tr w:rsidR="00897378" w:rsidRPr="00884732" w:rsidTr="00897378">
        <w:trPr>
          <w:trHeight w:val="347"/>
          <w:jc w:val="center"/>
        </w:trPr>
        <w:tc>
          <w:tcPr>
            <w:tcW w:w="568" w:type="dxa"/>
            <w:tcBorders>
              <w:top w:val="single" w:sz="4" w:space="0" w:color="auto"/>
            </w:tcBorders>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lastRenderedPageBreak/>
              <w:t>63</w:t>
            </w:r>
          </w:p>
        </w:tc>
        <w:tc>
          <w:tcPr>
            <w:tcW w:w="3822" w:type="dxa"/>
            <w:tcBorders>
              <w:top w:val="single" w:sz="4" w:space="0" w:color="auto"/>
              <w:left w:val="single" w:sz="4" w:space="0" w:color="000000"/>
              <w:bottom w:val="single" w:sz="4" w:space="0" w:color="000000"/>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VENDA ELÁSTICA DE 5 X 5" YARDAS,  buena fijación, compresión sin adhesivo, delgada, porosa y de fácil secado (cuando se humedece) Con Registro Sanitario.</w:t>
            </w:r>
          </w:p>
        </w:tc>
        <w:tc>
          <w:tcPr>
            <w:tcW w:w="737"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400</w:t>
            </w:r>
          </w:p>
        </w:tc>
        <w:tc>
          <w:tcPr>
            <w:tcW w:w="1105" w:type="dxa"/>
            <w:tcBorders>
              <w:top w:val="single" w:sz="4" w:space="0" w:color="auto"/>
              <w:left w:val="nil"/>
              <w:bottom w:val="single" w:sz="4" w:space="0" w:color="000000"/>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UNIDAD</w:t>
            </w:r>
          </w:p>
        </w:tc>
        <w:tc>
          <w:tcPr>
            <w:tcW w:w="993" w:type="dxa"/>
            <w:tcBorders>
              <w:top w:val="single" w:sz="4" w:space="0" w:color="auto"/>
            </w:tcBorders>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Borders>
              <w:top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Borders>
              <w:top w:val="single" w:sz="4" w:space="0" w:color="auto"/>
            </w:tcBorders>
          </w:tcPr>
          <w:p w:rsidR="00897378" w:rsidRPr="00884732" w:rsidRDefault="00897378" w:rsidP="00897378">
            <w:pPr>
              <w:jc w:val="center"/>
              <w:rPr>
                <w:rFonts w:ascii="Arial" w:hAnsi="Arial" w:cs="Arial"/>
                <w:color w:val="000000"/>
                <w:sz w:val="22"/>
                <w:szCs w:val="22"/>
                <w:lang w:eastAsia="es-CO"/>
              </w:rPr>
            </w:pPr>
          </w:p>
        </w:tc>
        <w:tc>
          <w:tcPr>
            <w:tcW w:w="1276" w:type="dxa"/>
            <w:tcBorders>
              <w:top w:val="single" w:sz="4" w:space="0" w:color="auto"/>
            </w:tcBorders>
          </w:tcPr>
          <w:p w:rsidR="00897378" w:rsidRPr="00884732" w:rsidRDefault="00897378" w:rsidP="00897378">
            <w:pPr>
              <w:jc w:val="center"/>
              <w:rPr>
                <w:rFonts w:ascii="Arial" w:hAnsi="Arial" w:cs="Arial"/>
                <w:color w:val="000000"/>
                <w:sz w:val="22"/>
                <w:szCs w:val="22"/>
                <w:lang w:eastAsia="es-CO"/>
              </w:rPr>
            </w:pPr>
          </w:p>
        </w:tc>
      </w:tr>
      <w:tr w:rsidR="00897378" w:rsidRPr="00884732" w:rsidTr="00897378">
        <w:trPr>
          <w:trHeight w:val="347"/>
          <w:jc w:val="center"/>
        </w:trPr>
        <w:tc>
          <w:tcPr>
            <w:tcW w:w="568" w:type="dxa"/>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64</w:t>
            </w:r>
          </w:p>
        </w:tc>
        <w:tc>
          <w:tcPr>
            <w:tcW w:w="3822" w:type="dxa"/>
            <w:tcBorders>
              <w:top w:val="nil"/>
              <w:left w:val="single" w:sz="4" w:space="0" w:color="000000"/>
              <w:bottom w:val="single" w:sz="4" w:space="0" w:color="000000"/>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 xml:space="preserve">VENDAS DE COBANN AUTO-ADHERENTE DE 4X5 DE 3 METROS, venda elástica, con soporte poroso de </w:t>
            </w:r>
            <w:proofErr w:type="spellStart"/>
            <w:r>
              <w:rPr>
                <w:rFonts w:ascii="Arial" w:hAnsi="Arial" w:cs="Arial"/>
                <w:color w:val="000000"/>
                <w:sz w:val="22"/>
                <w:szCs w:val="22"/>
              </w:rPr>
              <w:t>poliester</w:t>
            </w:r>
            <w:proofErr w:type="spellEnd"/>
            <w:r>
              <w:rPr>
                <w:rFonts w:ascii="Arial" w:hAnsi="Arial" w:cs="Arial"/>
                <w:color w:val="000000"/>
                <w:sz w:val="22"/>
                <w:szCs w:val="22"/>
              </w:rPr>
              <w:t xml:space="preserve">, con filamentos distensibles de </w:t>
            </w:r>
            <w:proofErr w:type="spellStart"/>
            <w:r>
              <w:rPr>
                <w:rFonts w:ascii="Arial" w:hAnsi="Arial" w:cs="Arial"/>
                <w:color w:val="000000"/>
                <w:sz w:val="22"/>
                <w:szCs w:val="22"/>
              </w:rPr>
              <w:t>dacrón</w:t>
            </w:r>
            <w:proofErr w:type="spellEnd"/>
            <w:r>
              <w:rPr>
                <w:rFonts w:ascii="Arial" w:hAnsi="Arial" w:cs="Arial"/>
                <w:color w:val="000000"/>
                <w:sz w:val="22"/>
                <w:szCs w:val="22"/>
              </w:rPr>
              <w:t xml:space="preserve">, que se adhiera sobre </w:t>
            </w:r>
            <w:proofErr w:type="spellStart"/>
            <w:r>
              <w:rPr>
                <w:rFonts w:ascii="Arial" w:hAnsi="Arial" w:cs="Arial"/>
                <w:color w:val="000000"/>
                <w:sz w:val="22"/>
                <w:szCs w:val="22"/>
              </w:rPr>
              <w:t>si</w:t>
            </w:r>
            <w:proofErr w:type="spellEnd"/>
            <w:r>
              <w:rPr>
                <w:rFonts w:ascii="Arial" w:hAnsi="Arial" w:cs="Arial"/>
                <w:color w:val="000000"/>
                <w:sz w:val="22"/>
                <w:szCs w:val="22"/>
              </w:rPr>
              <w:t xml:space="preserve"> misma, envoltura individual.</w:t>
            </w:r>
          </w:p>
        </w:tc>
        <w:tc>
          <w:tcPr>
            <w:tcW w:w="737" w:type="dxa"/>
            <w:tcBorders>
              <w:top w:val="nil"/>
              <w:left w:val="single" w:sz="4" w:space="0" w:color="000000"/>
              <w:bottom w:val="single" w:sz="4" w:space="0" w:color="000000"/>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41</w:t>
            </w:r>
          </w:p>
        </w:tc>
        <w:tc>
          <w:tcPr>
            <w:tcW w:w="1105" w:type="dxa"/>
            <w:tcBorders>
              <w:top w:val="nil"/>
              <w:left w:val="nil"/>
              <w:bottom w:val="single" w:sz="4" w:space="0" w:color="000000"/>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UNIDAD</w:t>
            </w:r>
          </w:p>
        </w:tc>
        <w:tc>
          <w:tcPr>
            <w:tcW w:w="993" w:type="dxa"/>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r>
      <w:tr w:rsidR="00897378" w:rsidRPr="00884732" w:rsidTr="00897378">
        <w:trPr>
          <w:trHeight w:val="347"/>
          <w:jc w:val="center"/>
        </w:trPr>
        <w:tc>
          <w:tcPr>
            <w:tcW w:w="568" w:type="dxa"/>
            <w:shd w:val="clear" w:color="auto" w:fill="auto"/>
            <w:noWrap/>
            <w:vAlign w:val="center"/>
          </w:tcPr>
          <w:p w:rsidR="00897378" w:rsidRDefault="00897378" w:rsidP="00897378">
            <w:pPr>
              <w:jc w:val="center"/>
              <w:rPr>
                <w:rFonts w:ascii="Arial" w:hAnsi="Arial" w:cs="Arial"/>
                <w:color w:val="000000"/>
                <w:sz w:val="22"/>
                <w:szCs w:val="22"/>
                <w:lang w:eastAsia="es-CO"/>
              </w:rPr>
            </w:pPr>
            <w:r>
              <w:rPr>
                <w:rFonts w:ascii="Arial" w:hAnsi="Arial" w:cs="Arial"/>
                <w:color w:val="000000"/>
                <w:sz w:val="22"/>
                <w:szCs w:val="22"/>
                <w:lang w:eastAsia="es-CO"/>
              </w:rPr>
              <w:t>65</w:t>
            </w:r>
          </w:p>
        </w:tc>
        <w:tc>
          <w:tcPr>
            <w:tcW w:w="3822" w:type="dxa"/>
            <w:tcBorders>
              <w:top w:val="nil"/>
              <w:left w:val="single" w:sz="4" w:space="0" w:color="000000"/>
              <w:bottom w:val="single" w:sz="4" w:space="0" w:color="000000"/>
              <w:right w:val="single" w:sz="4" w:space="0" w:color="000000"/>
            </w:tcBorders>
            <w:shd w:val="clear" w:color="auto" w:fill="auto"/>
            <w:vAlign w:val="bottom"/>
          </w:tcPr>
          <w:p w:rsidR="00897378" w:rsidRDefault="00897378" w:rsidP="00897378">
            <w:pPr>
              <w:jc w:val="both"/>
              <w:rPr>
                <w:rFonts w:ascii="Arial" w:hAnsi="Arial" w:cs="Arial"/>
                <w:color w:val="000000"/>
                <w:sz w:val="22"/>
                <w:szCs w:val="22"/>
              </w:rPr>
            </w:pPr>
            <w:r>
              <w:rPr>
                <w:rFonts w:ascii="Arial" w:hAnsi="Arial" w:cs="Arial"/>
                <w:color w:val="000000"/>
                <w:sz w:val="22"/>
                <w:szCs w:val="22"/>
              </w:rPr>
              <w:t>VIBROMASAJEADOR, eléctrico, con luz infrarroja, doble cabeza, que se pueda nivelar la vibración, de agarre antideslizante. Este elemento deberá venir debidamente calibrado por un ente acreditado.</w:t>
            </w:r>
          </w:p>
        </w:tc>
        <w:tc>
          <w:tcPr>
            <w:tcW w:w="737" w:type="dxa"/>
            <w:tcBorders>
              <w:top w:val="nil"/>
              <w:left w:val="single" w:sz="4" w:space="0" w:color="000000"/>
              <w:bottom w:val="single" w:sz="4" w:space="0" w:color="000000"/>
              <w:right w:val="single" w:sz="4" w:space="0" w:color="000000"/>
            </w:tcBorders>
            <w:shd w:val="clear" w:color="auto" w:fill="auto"/>
            <w:noWrap/>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3</w:t>
            </w:r>
          </w:p>
        </w:tc>
        <w:tc>
          <w:tcPr>
            <w:tcW w:w="1105" w:type="dxa"/>
            <w:tcBorders>
              <w:top w:val="nil"/>
              <w:left w:val="nil"/>
              <w:bottom w:val="single" w:sz="4" w:space="0" w:color="000000"/>
              <w:right w:val="single" w:sz="4" w:space="0" w:color="000000"/>
            </w:tcBorders>
            <w:shd w:val="clear" w:color="auto" w:fill="auto"/>
            <w:vAlign w:val="center"/>
          </w:tcPr>
          <w:p w:rsidR="00897378" w:rsidRDefault="00897378" w:rsidP="00897378">
            <w:pPr>
              <w:jc w:val="center"/>
              <w:rPr>
                <w:rFonts w:ascii="Arial" w:hAnsi="Arial" w:cs="Arial"/>
                <w:color w:val="000000"/>
                <w:sz w:val="22"/>
                <w:szCs w:val="22"/>
              </w:rPr>
            </w:pPr>
            <w:r>
              <w:rPr>
                <w:rFonts w:ascii="Arial" w:hAnsi="Arial" w:cs="Arial"/>
                <w:color w:val="000000"/>
                <w:sz w:val="22"/>
                <w:szCs w:val="22"/>
              </w:rPr>
              <w:t>UNIDAD</w:t>
            </w:r>
          </w:p>
        </w:tc>
        <w:tc>
          <w:tcPr>
            <w:tcW w:w="993" w:type="dxa"/>
            <w:shd w:val="clear" w:color="auto" w:fill="auto"/>
            <w:noWrap/>
            <w:vAlign w:val="center"/>
          </w:tcPr>
          <w:p w:rsidR="00897378" w:rsidRPr="00884732" w:rsidRDefault="00897378" w:rsidP="00897378">
            <w:pPr>
              <w:jc w:val="center"/>
              <w:rPr>
                <w:rFonts w:ascii="Arial" w:hAnsi="Arial" w:cs="Arial"/>
                <w:color w:val="000000"/>
                <w:sz w:val="22"/>
                <w:szCs w:val="22"/>
                <w:lang w:eastAsia="es-CO"/>
              </w:rPr>
            </w:pPr>
          </w:p>
        </w:tc>
        <w:tc>
          <w:tcPr>
            <w:tcW w:w="992"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c>
          <w:tcPr>
            <w:tcW w:w="1276" w:type="dxa"/>
          </w:tcPr>
          <w:p w:rsidR="00897378" w:rsidRPr="00884732" w:rsidRDefault="00897378" w:rsidP="00897378">
            <w:pPr>
              <w:jc w:val="center"/>
              <w:rPr>
                <w:rFonts w:ascii="Arial" w:hAnsi="Arial" w:cs="Arial"/>
                <w:color w:val="000000"/>
                <w:sz w:val="22"/>
                <w:szCs w:val="22"/>
                <w:lang w:eastAsia="es-CO"/>
              </w:rPr>
            </w:pPr>
          </w:p>
        </w:tc>
      </w:tr>
      <w:tr w:rsidR="00897378" w:rsidRPr="00884732" w:rsidTr="00E172BD">
        <w:trPr>
          <w:trHeight w:val="347"/>
          <w:jc w:val="center"/>
        </w:trPr>
        <w:tc>
          <w:tcPr>
            <w:tcW w:w="9493" w:type="dxa"/>
            <w:gridSpan w:val="7"/>
            <w:tcBorders>
              <w:top w:val="single" w:sz="4" w:space="0" w:color="auto"/>
              <w:bottom w:val="single" w:sz="4" w:space="0" w:color="auto"/>
              <w:right w:val="single" w:sz="4" w:space="0" w:color="auto"/>
            </w:tcBorders>
            <w:shd w:val="clear" w:color="auto" w:fill="auto"/>
            <w:noWrap/>
            <w:vAlign w:val="center"/>
          </w:tcPr>
          <w:p w:rsidR="00897378" w:rsidRPr="002955C5" w:rsidRDefault="00897378" w:rsidP="00897378">
            <w:pPr>
              <w:jc w:val="right"/>
              <w:rPr>
                <w:rFonts w:ascii="Arial" w:hAnsi="Arial" w:cs="Arial"/>
                <w:b/>
                <w:color w:val="000000"/>
                <w:sz w:val="22"/>
                <w:szCs w:val="22"/>
                <w:lang w:eastAsia="es-CO"/>
              </w:rPr>
            </w:pPr>
            <w:r w:rsidRPr="002955C5">
              <w:rPr>
                <w:rFonts w:ascii="Arial" w:hAnsi="Arial" w:cs="Arial"/>
                <w:b/>
                <w:color w:val="000000"/>
                <w:sz w:val="22"/>
                <w:szCs w:val="22"/>
                <w:lang w:eastAsia="es-CO"/>
              </w:rPr>
              <w:t>SUBTOTAL</w:t>
            </w:r>
          </w:p>
        </w:tc>
        <w:tc>
          <w:tcPr>
            <w:tcW w:w="1276" w:type="dxa"/>
            <w:tcBorders>
              <w:top w:val="single" w:sz="4" w:space="0" w:color="auto"/>
              <w:left w:val="single" w:sz="4" w:space="0" w:color="auto"/>
              <w:bottom w:val="single" w:sz="4" w:space="0" w:color="auto"/>
            </w:tcBorders>
          </w:tcPr>
          <w:p w:rsidR="00897378" w:rsidRPr="00884732" w:rsidRDefault="00897378" w:rsidP="00897378">
            <w:pPr>
              <w:jc w:val="center"/>
              <w:rPr>
                <w:rFonts w:ascii="Arial" w:hAnsi="Arial" w:cs="Arial"/>
                <w:color w:val="000000"/>
                <w:sz w:val="22"/>
                <w:szCs w:val="22"/>
                <w:lang w:eastAsia="es-CO"/>
              </w:rPr>
            </w:pPr>
          </w:p>
        </w:tc>
      </w:tr>
      <w:tr w:rsidR="00897378" w:rsidRPr="00884732" w:rsidTr="00E172BD">
        <w:trPr>
          <w:trHeight w:val="347"/>
          <w:jc w:val="center"/>
        </w:trPr>
        <w:tc>
          <w:tcPr>
            <w:tcW w:w="9493" w:type="dxa"/>
            <w:gridSpan w:val="7"/>
            <w:tcBorders>
              <w:top w:val="single" w:sz="4" w:space="0" w:color="auto"/>
            </w:tcBorders>
            <w:shd w:val="clear" w:color="auto" w:fill="auto"/>
            <w:noWrap/>
            <w:vAlign w:val="center"/>
          </w:tcPr>
          <w:p w:rsidR="00897378" w:rsidRPr="002955C5" w:rsidRDefault="00897378" w:rsidP="00897378">
            <w:pPr>
              <w:jc w:val="right"/>
              <w:rPr>
                <w:rFonts w:ascii="Arial" w:hAnsi="Arial" w:cs="Arial"/>
                <w:b/>
                <w:color w:val="000000"/>
                <w:sz w:val="22"/>
                <w:szCs w:val="22"/>
                <w:lang w:eastAsia="es-CO"/>
              </w:rPr>
            </w:pPr>
            <w:r>
              <w:rPr>
                <w:rFonts w:ascii="Arial" w:hAnsi="Arial" w:cs="Arial"/>
                <w:b/>
                <w:color w:val="000000"/>
                <w:sz w:val="22"/>
                <w:szCs w:val="22"/>
                <w:lang w:eastAsia="es-CO"/>
              </w:rPr>
              <w:t>IVA</w:t>
            </w:r>
            <w:r w:rsidRPr="002955C5">
              <w:rPr>
                <w:rFonts w:ascii="Arial" w:hAnsi="Arial" w:cs="Arial"/>
                <w:b/>
                <w:color w:val="000000"/>
                <w:sz w:val="22"/>
                <w:szCs w:val="22"/>
                <w:lang w:eastAsia="es-CO"/>
              </w:rPr>
              <w:t>:__ (%)</w:t>
            </w:r>
          </w:p>
        </w:tc>
        <w:tc>
          <w:tcPr>
            <w:tcW w:w="1276" w:type="dxa"/>
            <w:tcBorders>
              <w:top w:val="single" w:sz="4" w:space="0" w:color="auto"/>
            </w:tcBorders>
          </w:tcPr>
          <w:p w:rsidR="00897378" w:rsidRPr="00884732" w:rsidRDefault="00897378" w:rsidP="00897378">
            <w:pPr>
              <w:jc w:val="center"/>
              <w:rPr>
                <w:rFonts w:ascii="Arial" w:hAnsi="Arial" w:cs="Arial"/>
                <w:color w:val="000000"/>
                <w:sz w:val="22"/>
                <w:szCs w:val="22"/>
                <w:lang w:eastAsia="es-CO"/>
              </w:rPr>
            </w:pPr>
          </w:p>
        </w:tc>
      </w:tr>
      <w:tr w:rsidR="00897378" w:rsidRPr="00884732" w:rsidTr="00E172BD">
        <w:trPr>
          <w:trHeight w:val="347"/>
          <w:jc w:val="center"/>
        </w:trPr>
        <w:tc>
          <w:tcPr>
            <w:tcW w:w="9493" w:type="dxa"/>
            <w:gridSpan w:val="7"/>
            <w:shd w:val="clear" w:color="auto" w:fill="auto"/>
            <w:noWrap/>
            <w:vAlign w:val="center"/>
          </w:tcPr>
          <w:p w:rsidR="00897378" w:rsidRPr="002955C5" w:rsidRDefault="00897378" w:rsidP="00897378">
            <w:pPr>
              <w:jc w:val="right"/>
              <w:rPr>
                <w:rFonts w:ascii="Arial" w:hAnsi="Arial" w:cs="Arial"/>
                <w:b/>
                <w:color w:val="000000"/>
                <w:sz w:val="22"/>
                <w:szCs w:val="22"/>
                <w:lang w:eastAsia="es-CO"/>
              </w:rPr>
            </w:pPr>
            <w:r w:rsidRPr="002955C5">
              <w:rPr>
                <w:rFonts w:ascii="Arial" w:hAnsi="Arial" w:cs="Arial"/>
                <w:b/>
                <w:color w:val="000000"/>
                <w:sz w:val="22"/>
                <w:szCs w:val="22"/>
                <w:lang w:eastAsia="es-CO"/>
              </w:rPr>
              <w:t>VALOR TOTAL</w:t>
            </w:r>
          </w:p>
        </w:tc>
        <w:tc>
          <w:tcPr>
            <w:tcW w:w="1276" w:type="dxa"/>
          </w:tcPr>
          <w:p w:rsidR="00897378" w:rsidRPr="00884732" w:rsidRDefault="00897378" w:rsidP="00897378">
            <w:pPr>
              <w:jc w:val="center"/>
              <w:rPr>
                <w:rFonts w:ascii="Arial" w:hAnsi="Arial" w:cs="Arial"/>
                <w:color w:val="000000"/>
                <w:sz w:val="22"/>
                <w:szCs w:val="22"/>
                <w:lang w:eastAsia="es-CO"/>
              </w:rPr>
            </w:pPr>
          </w:p>
        </w:tc>
      </w:tr>
    </w:tbl>
    <w:p w:rsidR="00BA6693" w:rsidRDefault="00BA6693" w:rsidP="00AC2A81">
      <w:pPr>
        <w:ind w:left="284"/>
        <w:jc w:val="both"/>
        <w:rPr>
          <w:rFonts w:ascii="Arial" w:hAnsi="Arial" w:cs="Arial"/>
          <w:sz w:val="22"/>
          <w:szCs w:val="22"/>
          <w:lang w:val="es-CO"/>
        </w:rPr>
      </w:pPr>
    </w:p>
    <w:p w:rsidR="00AC2A81" w:rsidRPr="007452FA" w:rsidRDefault="00AC2A81"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9C2FD7" w:rsidRPr="009C2FD7" w:rsidRDefault="009C2FD7" w:rsidP="009C2FD7">
            <w:pPr>
              <w:pStyle w:val="Prrafodelista"/>
              <w:numPr>
                <w:ilvl w:val="0"/>
                <w:numId w:val="20"/>
              </w:numPr>
              <w:jc w:val="both"/>
              <w:rPr>
                <w:rFonts w:ascii="Arial" w:hAnsi="Arial" w:cs="Arial"/>
                <w:sz w:val="22"/>
                <w:szCs w:val="22"/>
                <w:lang w:val="es-CO"/>
              </w:rPr>
            </w:pPr>
            <w:r w:rsidRPr="009C2FD7">
              <w:rPr>
                <w:rFonts w:ascii="Arial" w:hAnsi="Arial" w:cs="Arial"/>
                <w:sz w:val="22"/>
                <w:szCs w:val="22"/>
                <w:lang w:val="es-CO"/>
              </w:rPr>
              <w:t>El proponente debe garantizar que los insumos que lo requieran, cuenten con una fecha de vencimiento no menor a 2 años.</w:t>
            </w:r>
          </w:p>
          <w:p w:rsidR="009C2FD7" w:rsidRPr="009C2FD7" w:rsidRDefault="009C2FD7" w:rsidP="009C2FD7">
            <w:pPr>
              <w:pStyle w:val="Prrafodelista"/>
              <w:numPr>
                <w:ilvl w:val="0"/>
                <w:numId w:val="20"/>
              </w:numPr>
              <w:jc w:val="both"/>
              <w:rPr>
                <w:rFonts w:ascii="Arial" w:hAnsi="Arial" w:cs="Arial"/>
                <w:sz w:val="22"/>
                <w:szCs w:val="22"/>
                <w:lang w:val="es-CO"/>
              </w:rPr>
            </w:pPr>
            <w:r w:rsidRPr="009C2FD7">
              <w:rPr>
                <w:rFonts w:ascii="Arial" w:hAnsi="Arial" w:cs="Arial"/>
                <w:sz w:val="22"/>
                <w:szCs w:val="22"/>
                <w:lang w:val="es-CO"/>
              </w:rPr>
              <w:t>Los insumos que lo requieran deberán contar cada uno con su registro sanitario vigente (</w:t>
            </w:r>
            <w:proofErr w:type="spellStart"/>
            <w:r w:rsidRPr="009C2FD7">
              <w:rPr>
                <w:rFonts w:ascii="Arial" w:hAnsi="Arial" w:cs="Arial"/>
                <w:sz w:val="22"/>
                <w:szCs w:val="22"/>
                <w:lang w:val="es-CO"/>
              </w:rPr>
              <w:t>Invima</w:t>
            </w:r>
            <w:proofErr w:type="spellEnd"/>
            <w:r w:rsidRPr="009C2FD7">
              <w:rPr>
                <w:rFonts w:ascii="Arial" w:hAnsi="Arial" w:cs="Arial"/>
                <w:sz w:val="22"/>
                <w:szCs w:val="22"/>
                <w:lang w:val="es-CO"/>
              </w:rPr>
              <w:t>).</w:t>
            </w:r>
          </w:p>
          <w:p w:rsidR="009C2FD7" w:rsidRPr="009C2FD7" w:rsidRDefault="009C2FD7" w:rsidP="009C2FD7">
            <w:pPr>
              <w:pStyle w:val="Prrafodelista"/>
              <w:numPr>
                <w:ilvl w:val="0"/>
                <w:numId w:val="20"/>
              </w:numPr>
              <w:jc w:val="both"/>
              <w:rPr>
                <w:rFonts w:ascii="Arial" w:hAnsi="Arial" w:cs="Arial"/>
                <w:sz w:val="22"/>
                <w:szCs w:val="22"/>
                <w:lang w:val="es-CO"/>
              </w:rPr>
            </w:pPr>
            <w:r w:rsidRPr="009C2FD7">
              <w:rPr>
                <w:rFonts w:ascii="Arial" w:hAnsi="Arial" w:cs="Arial"/>
                <w:sz w:val="22"/>
                <w:szCs w:val="22"/>
                <w:lang w:val="es-CO"/>
              </w:rPr>
              <w:t>El proponente deberá cumplir con las características técnicas y descripción del producto solicitado.</w:t>
            </w:r>
          </w:p>
          <w:p w:rsidR="009C2FD7" w:rsidRPr="009C2FD7" w:rsidRDefault="009C2FD7" w:rsidP="009C2FD7">
            <w:pPr>
              <w:pStyle w:val="Prrafodelista"/>
              <w:numPr>
                <w:ilvl w:val="0"/>
                <w:numId w:val="20"/>
              </w:numPr>
              <w:jc w:val="both"/>
              <w:rPr>
                <w:rFonts w:ascii="Arial" w:hAnsi="Arial" w:cs="Arial"/>
                <w:sz w:val="22"/>
                <w:szCs w:val="22"/>
                <w:lang w:val="es-CO"/>
              </w:rPr>
            </w:pPr>
            <w:r w:rsidRPr="009C2FD7">
              <w:rPr>
                <w:rFonts w:ascii="Arial" w:hAnsi="Arial" w:cs="Arial"/>
                <w:sz w:val="22"/>
                <w:szCs w:val="22"/>
                <w:lang w:val="es-CO"/>
              </w:rPr>
              <w:t xml:space="preserve">El proponente debe entregar cada uno de los elementos es su empaque original, debidamente sellado, sin </w:t>
            </w:r>
            <w:r w:rsidRPr="009C2FD7">
              <w:rPr>
                <w:rFonts w:ascii="Arial" w:hAnsi="Arial" w:cs="Arial"/>
                <w:sz w:val="22"/>
                <w:szCs w:val="22"/>
                <w:lang w:val="es-CO"/>
              </w:rPr>
              <w:t>ninguna señal</w:t>
            </w:r>
            <w:r w:rsidRPr="009C2FD7">
              <w:rPr>
                <w:rFonts w:ascii="Arial" w:hAnsi="Arial" w:cs="Arial"/>
                <w:sz w:val="22"/>
                <w:szCs w:val="22"/>
                <w:lang w:val="es-CO"/>
              </w:rPr>
              <w:t xml:space="preserve"> de deterioro.</w:t>
            </w:r>
          </w:p>
          <w:p w:rsidR="00BA6693" w:rsidRPr="009C2FD7" w:rsidRDefault="009C2FD7" w:rsidP="009C2FD7">
            <w:pPr>
              <w:pStyle w:val="Prrafodelista"/>
              <w:numPr>
                <w:ilvl w:val="0"/>
                <w:numId w:val="20"/>
              </w:numPr>
              <w:jc w:val="both"/>
              <w:rPr>
                <w:rFonts w:ascii="Arial" w:hAnsi="Arial" w:cs="Arial"/>
                <w:sz w:val="22"/>
                <w:szCs w:val="22"/>
                <w:lang w:val="es-CO"/>
              </w:rPr>
            </w:pPr>
            <w:r w:rsidRPr="009C2FD7">
              <w:rPr>
                <w:rFonts w:ascii="Arial" w:hAnsi="Arial" w:cs="Arial"/>
                <w:sz w:val="22"/>
                <w:szCs w:val="22"/>
                <w:lang w:val="es-CO"/>
              </w:rPr>
              <w:t>Para la verificación de los elementos que vengan calibrados, deben contar con el sello, etiqueta u hoja de vida que permita evidenciar la fecha de</w:t>
            </w:r>
            <w:r>
              <w:rPr>
                <w:rFonts w:ascii="Arial" w:hAnsi="Arial" w:cs="Arial"/>
                <w:sz w:val="22"/>
                <w:szCs w:val="22"/>
                <w:lang w:val="es-CO"/>
              </w:rPr>
              <w:t xml:space="preserve"> </w:t>
            </w:r>
            <w:r w:rsidRPr="009C2FD7">
              <w:rPr>
                <w:rFonts w:ascii="Arial" w:hAnsi="Arial" w:cs="Arial"/>
                <w:sz w:val="22"/>
                <w:szCs w:val="22"/>
                <w:lang w:val="es-CO"/>
              </w:rPr>
              <w:t>calibración del mismo.</w:t>
            </w:r>
          </w:p>
        </w:tc>
      </w:tr>
    </w:tbl>
    <w:p w:rsidR="00BA6693" w:rsidRDefault="00BA6693" w:rsidP="004A758B">
      <w:pPr>
        <w:ind w:left="720"/>
        <w:jc w:val="both"/>
        <w:rPr>
          <w:rFonts w:ascii="Arial" w:hAnsi="Arial" w:cs="Arial"/>
          <w:sz w:val="22"/>
          <w:szCs w:val="22"/>
          <w:lang w:val="es-CO"/>
        </w:rPr>
      </w:pPr>
    </w:p>
    <w:p w:rsidR="009C2FD7" w:rsidRDefault="009C2FD7" w:rsidP="004A758B">
      <w:pPr>
        <w:ind w:left="720"/>
        <w:jc w:val="both"/>
        <w:rPr>
          <w:rFonts w:ascii="Arial" w:hAnsi="Arial" w:cs="Arial"/>
          <w:sz w:val="22"/>
          <w:szCs w:val="22"/>
          <w:lang w:val="es-CO"/>
        </w:rPr>
      </w:pPr>
    </w:p>
    <w:p w:rsidR="009C2FD7" w:rsidRDefault="009C2FD7" w:rsidP="004A758B">
      <w:pPr>
        <w:ind w:left="720"/>
        <w:jc w:val="both"/>
        <w:rPr>
          <w:rFonts w:ascii="Arial" w:hAnsi="Arial" w:cs="Arial"/>
          <w:sz w:val="22"/>
          <w:szCs w:val="22"/>
          <w:lang w:val="es-CO"/>
        </w:rPr>
      </w:pPr>
    </w:p>
    <w:p w:rsidR="009C2FD7" w:rsidRDefault="009C2FD7" w:rsidP="004A758B">
      <w:pPr>
        <w:ind w:left="720"/>
        <w:jc w:val="both"/>
        <w:rPr>
          <w:rFonts w:ascii="Arial" w:hAnsi="Arial" w:cs="Arial"/>
          <w:sz w:val="22"/>
          <w:szCs w:val="22"/>
          <w:lang w:val="es-CO"/>
        </w:rPr>
      </w:pPr>
    </w:p>
    <w:p w:rsidR="009C2FD7" w:rsidRPr="007452FA" w:rsidRDefault="009C2FD7"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lastRenderedPageBreak/>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DE1E39">
        <w:trPr>
          <w:trHeight w:val="1043"/>
          <w:jc w:val="center"/>
        </w:trPr>
        <w:tc>
          <w:tcPr>
            <w:tcW w:w="8215" w:type="dxa"/>
          </w:tcPr>
          <w:p w:rsidR="00BA6693" w:rsidRPr="007452FA" w:rsidRDefault="009C2FD7" w:rsidP="009C2FD7">
            <w:pPr>
              <w:jc w:val="both"/>
              <w:rPr>
                <w:rFonts w:ascii="Arial" w:hAnsi="Arial" w:cs="Arial"/>
                <w:sz w:val="22"/>
                <w:szCs w:val="22"/>
                <w:lang w:val="es-CO"/>
              </w:rPr>
            </w:pPr>
            <w:r w:rsidRPr="009C2FD7">
              <w:rPr>
                <w:rFonts w:ascii="Arial" w:hAnsi="Arial" w:cs="Arial"/>
                <w:sz w:val="22"/>
                <w:szCs w:val="22"/>
                <w:lang w:val="es-CO"/>
              </w:rPr>
              <w:t>Los bienes serán entregados en el Almacén de la Universidad d</w:t>
            </w:r>
            <w:r>
              <w:rPr>
                <w:rFonts w:ascii="Arial" w:hAnsi="Arial" w:cs="Arial"/>
                <w:sz w:val="22"/>
                <w:szCs w:val="22"/>
                <w:lang w:val="es-CO"/>
              </w:rPr>
              <w:t xml:space="preserve">e Cundinamarca, Sede Fusagasugá </w:t>
            </w:r>
            <w:r w:rsidR="00E172BD" w:rsidRPr="00E172BD">
              <w:rPr>
                <w:rFonts w:ascii="Arial" w:hAnsi="Arial" w:cs="Arial"/>
                <w:sz w:val="22"/>
                <w:szCs w:val="22"/>
                <w:lang w:val="es-CO"/>
              </w:rPr>
              <w:t xml:space="preserve">en el horario de lunes a viernes de 8:30 a.m. a </w:t>
            </w:r>
            <w:r w:rsidR="00E172BD">
              <w:rPr>
                <w:rFonts w:ascii="Arial" w:hAnsi="Arial" w:cs="Arial"/>
                <w:sz w:val="22"/>
                <w:szCs w:val="22"/>
                <w:lang w:val="es-CO"/>
              </w:rPr>
              <w:t>10</w:t>
            </w:r>
            <w:r w:rsidR="00E172BD" w:rsidRPr="00E172BD">
              <w:rPr>
                <w:rFonts w:ascii="Arial" w:hAnsi="Arial" w:cs="Arial"/>
                <w:sz w:val="22"/>
                <w:szCs w:val="22"/>
                <w:lang w:val="es-CO"/>
              </w:rPr>
              <w:t>:30 a.m.</w:t>
            </w:r>
            <w:r>
              <w:rPr>
                <w:rFonts w:ascii="Arial" w:hAnsi="Arial" w:cs="Arial"/>
                <w:sz w:val="22"/>
                <w:szCs w:val="22"/>
                <w:lang w:val="es-CO"/>
              </w:rPr>
              <w:t xml:space="preserve"> </w:t>
            </w:r>
            <w:r w:rsidR="00E172BD" w:rsidRPr="00E172BD">
              <w:rPr>
                <w:rFonts w:ascii="Arial" w:hAnsi="Arial" w:cs="Arial"/>
                <w:sz w:val="22"/>
                <w:szCs w:val="22"/>
                <w:lang w:val="es-CO"/>
              </w:rPr>
              <w:t>y de 2:30 p.m. a 4:30 p.m. La Universidad no responde por material biológico entregado en lugares diferentes a los establecidos en el presente numeral.</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9C2FD7" w:rsidP="00E172BD">
            <w:pPr>
              <w:jc w:val="both"/>
              <w:rPr>
                <w:rFonts w:ascii="Arial" w:hAnsi="Arial" w:cs="Arial"/>
                <w:sz w:val="22"/>
                <w:szCs w:val="22"/>
                <w:lang w:val="es-CO"/>
              </w:rPr>
            </w:pPr>
            <w:r w:rsidRPr="009C2FD7">
              <w:rPr>
                <w:rFonts w:ascii="Arial" w:hAnsi="Arial" w:cs="Arial"/>
                <w:sz w:val="22"/>
                <w:szCs w:val="22"/>
                <w:lang w:val="es-CO"/>
              </w:rPr>
              <w:t>La ejecución del contrato será de un (1) mes a partir del cumplimiento de los requisitos de perfeccionam</w:t>
            </w:r>
            <w:r>
              <w:rPr>
                <w:rFonts w:ascii="Arial" w:hAnsi="Arial" w:cs="Arial"/>
                <w:sz w:val="22"/>
                <w:szCs w:val="22"/>
                <w:lang w:val="es-CO"/>
              </w:rPr>
              <w:t>iento del contrato y ejecución.</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2955C5" w:rsidRDefault="002955C5" w:rsidP="004A758B">
            <w:pPr>
              <w:jc w:val="both"/>
              <w:rPr>
                <w:rFonts w:ascii="Arial" w:hAnsi="Arial" w:cs="Arial"/>
                <w:b/>
                <w:sz w:val="22"/>
                <w:szCs w:val="22"/>
                <w:lang w:val="es-CO"/>
              </w:rPr>
            </w:pPr>
            <w:r w:rsidRPr="002955C5">
              <w:rPr>
                <w:rFonts w:ascii="Arial" w:hAnsi="Arial" w:cs="Arial"/>
                <w:b/>
                <w:sz w:val="22"/>
                <w:szCs w:val="22"/>
                <w:lang w:val="es-CO"/>
              </w:rPr>
              <w:t>7.1 OBLIGACIONES GENERALES DEL CONTRATISTA</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1. </w:t>
            </w:r>
            <w:r w:rsidRPr="002955C5">
              <w:rPr>
                <w:rFonts w:ascii="Arial" w:hAnsi="Arial" w:cs="Arial"/>
                <w:sz w:val="22"/>
                <w:szCs w:val="22"/>
                <w:lang w:val="es-CO"/>
              </w:rPr>
              <w:t>Entrega el bien o prestar el servicio con las características técnicas descritas y relacionadas en la orden contrac</w:t>
            </w:r>
            <w:r w:rsidR="00FF0DF0">
              <w:rPr>
                <w:rFonts w:ascii="Arial" w:hAnsi="Arial" w:cs="Arial"/>
                <w:sz w:val="22"/>
                <w:szCs w:val="22"/>
                <w:lang w:val="es-CO"/>
              </w:rPr>
              <w:t>tual</w:t>
            </w:r>
            <w:r>
              <w:rPr>
                <w:rFonts w:ascii="Arial" w:hAnsi="Arial" w:cs="Arial"/>
                <w:sz w:val="22"/>
                <w:szCs w:val="22"/>
                <w:lang w:val="es-CO"/>
              </w:rPr>
              <w:t xml:space="preserve">, así como en la </w:t>
            </w:r>
            <w:r w:rsidRPr="002955C5">
              <w:rPr>
                <w:rFonts w:ascii="Arial" w:hAnsi="Arial" w:cs="Arial"/>
                <w:sz w:val="22"/>
                <w:szCs w:val="22"/>
                <w:lang w:val="es-CO"/>
              </w:rPr>
              <w:t>solicitud de cotización y la oferta allegada por el CONTRATISTA</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2. </w:t>
            </w:r>
            <w:r w:rsidRPr="002955C5">
              <w:rPr>
                <w:rFonts w:ascii="Arial" w:hAnsi="Arial" w:cs="Arial"/>
                <w:sz w:val="22"/>
                <w:szCs w:val="22"/>
                <w:lang w:val="es-CO"/>
              </w:rPr>
              <w:t>Allegar oportunamente a la Oficina de Compras de la UDEC la documentación necesaria para suscribir y legalizar la Orden Contractual o contrato.</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3. </w:t>
            </w:r>
            <w:r w:rsidRPr="002955C5">
              <w:rPr>
                <w:rFonts w:ascii="Arial" w:hAnsi="Arial" w:cs="Arial"/>
                <w:sz w:val="22"/>
                <w:szCs w:val="22"/>
                <w:lang w:val="es-CO"/>
              </w:rPr>
              <w:t>Mantener estricta reserva y confidencialidad sobre la información que conozca por causa o con ocasión de la ejecución del objeto contractual.</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4. </w:t>
            </w:r>
            <w:r w:rsidRPr="002955C5">
              <w:rPr>
                <w:rFonts w:ascii="Arial" w:hAnsi="Arial" w:cs="Arial"/>
                <w:sz w:val="22"/>
                <w:szCs w:val="22"/>
                <w:lang w:val="es-CO"/>
              </w:rPr>
              <w:t>Atender en forma inmediata las observaciones y solicitudes del supervisor, con el fin de garantizar el cumplimien</w:t>
            </w:r>
            <w:r>
              <w:rPr>
                <w:rFonts w:ascii="Arial" w:hAnsi="Arial" w:cs="Arial"/>
                <w:sz w:val="22"/>
                <w:szCs w:val="22"/>
                <w:lang w:val="es-CO"/>
              </w:rPr>
              <w:t>to de las especificaciones, los c</w:t>
            </w:r>
            <w:r w:rsidRPr="002955C5">
              <w:rPr>
                <w:rFonts w:ascii="Arial" w:hAnsi="Arial" w:cs="Arial"/>
                <w:sz w:val="22"/>
                <w:szCs w:val="22"/>
                <w:lang w:val="es-CO"/>
              </w:rPr>
              <w:t>ontroles de calidad, los plazos, y en general, todas las observaciones y requerimientos relacion</w:t>
            </w:r>
            <w:r>
              <w:rPr>
                <w:rFonts w:ascii="Arial" w:hAnsi="Arial" w:cs="Arial"/>
                <w:sz w:val="22"/>
                <w:szCs w:val="22"/>
                <w:lang w:val="es-CO"/>
              </w:rPr>
              <w:t xml:space="preserve">ados con el cumplimiento de las </w:t>
            </w:r>
            <w:r w:rsidRPr="002955C5">
              <w:rPr>
                <w:rFonts w:ascii="Arial" w:hAnsi="Arial" w:cs="Arial"/>
                <w:sz w:val="22"/>
                <w:szCs w:val="22"/>
                <w:lang w:val="es-CO"/>
              </w:rPr>
              <w:t>obligaciones contractuales.</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5. </w:t>
            </w:r>
            <w:r w:rsidRPr="002955C5">
              <w:rPr>
                <w:rFonts w:ascii="Arial" w:hAnsi="Arial" w:cs="Arial"/>
                <w:sz w:val="22"/>
                <w:szCs w:val="22"/>
                <w:lang w:val="es-CO"/>
              </w:rPr>
              <w:t>Dar cumplimiento de sus obligaciones frente al Sistema de Seguridad Social Integral (salud, pensión y ARL) y parafis</w:t>
            </w:r>
            <w:r>
              <w:rPr>
                <w:rFonts w:ascii="Arial" w:hAnsi="Arial" w:cs="Arial"/>
                <w:sz w:val="22"/>
                <w:szCs w:val="22"/>
                <w:lang w:val="es-CO"/>
              </w:rPr>
              <w:t xml:space="preserve">cales (cajas de compensación, </w:t>
            </w:r>
            <w:r w:rsidRPr="002955C5">
              <w:rPr>
                <w:rFonts w:ascii="Arial" w:hAnsi="Arial" w:cs="Arial"/>
                <w:sz w:val="22"/>
                <w:szCs w:val="22"/>
                <w:lang w:val="es-CO"/>
              </w:rPr>
              <w:t>Sena e ICBF) de conformidad con la legislación vigente.</w:t>
            </w:r>
          </w:p>
          <w:p w:rsidR="002955C5" w:rsidRPr="002955C5" w:rsidRDefault="00FF0DF0" w:rsidP="002955C5">
            <w:pPr>
              <w:jc w:val="both"/>
              <w:rPr>
                <w:rFonts w:ascii="Arial" w:hAnsi="Arial" w:cs="Arial"/>
                <w:sz w:val="22"/>
                <w:szCs w:val="22"/>
                <w:lang w:val="es-CO"/>
              </w:rPr>
            </w:pPr>
            <w:r>
              <w:rPr>
                <w:rFonts w:ascii="Arial" w:hAnsi="Arial" w:cs="Arial"/>
                <w:sz w:val="22"/>
                <w:szCs w:val="22"/>
                <w:lang w:val="es-CO"/>
              </w:rPr>
              <w:t xml:space="preserve">6. </w:t>
            </w:r>
            <w:r w:rsidRPr="00FF0DF0">
              <w:rPr>
                <w:rFonts w:ascii="Arial" w:hAnsi="Arial" w:cs="Arial"/>
                <w:sz w:val="22"/>
                <w:szCs w:val="22"/>
                <w:lang w:val="es-CO"/>
              </w:rPr>
              <w:t xml:space="preserve">El proveedor se compromete a conocer, entender, comunicar y cumplir lo establecido en la Resolución 000058 de 2019 </w:t>
            </w:r>
            <w:proofErr w:type="gramStart"/>
            <w:r w:rsidRPr="00FF0DF0">
              <w:rPr>
                <w:rFonts w:ascii="Arial" w:hAnsi="Arial" w:cs="Arial"/>
                <w:sz w:val="22"/>
                <w:szCs w:val="22"/>
                <w:lang w:val="es-CO"/>
              </w:rPr>
              <w:t>que  modifica</w:t>
            </w:r>
            <w:proofErr w:type="gramEnd"/>
            <w:r w:rsidRPr="00FF0DF0">
              <w:rPr>
                <w:rFonts w:ascii="Arial" w:hAnsi="Arial" w:cs="Arial"/>
                <w:sz w:val="22"/>
                <w:szCs w:val="22"/>
                <w:lang w:val="es-CO"/>
              </w:rPr>
              <w:t xml:space="preserve"> la Resolución 000050 de 2018 “</w:t>
            </w:r>
            <w:r w:rsidRPr="00FF0DF0">
              <w:rPr>
                <w:rFonts w:ascii="Arial" w:hAnsi="Arial" w:cs="Arial"/>
                <w:i/>
                <w:sz w:val="22"/>
                <w:szCs w:val="22"/>
                <w:lang w:val="es-CO"/>
              </w:rPr>
              <w:t>Por la cual se establece la Política de tratamiento de Datos de los titulares de la Universidad de Cundinamarca</w:t>
            </w:r>
            <w:r w:rsidRPr="00FF0DF0">
              <w:rPr>
                <w:rFonts w:ascii="Arial" w:hAnsi="Arial" w:cs="Arial"/>
                <w:sz w:val="22"/>
                <w:szCs w:val="22"/>
                <w:lang w:val="es-CO"/>
              </w:rPr>
              <w:t>”</w:t>
            </w:r>
          </w:p>
          <w:p w:rsidR="00BA6693" w:rsidRDefault="002955C5" w:rsidP="002955C5">
            <w:pPr>
              <w:jc w:val="both"/>
              <w:rPr>
                <w:rFonts w:ascii="Arial" w:hAnsi="Arial" w:cs="Arial"/>
                <w:sz w:val="22"/>
                <w:szCs w:val="22"/>
                <w:lang w:val="es-CO"/>
              </w:rPr>
            </w:pPr>
            <w:r>
              <w:rPr>
                <w:rFonts w:ascii="Arial" w:hAnsi="Arial" w:cs="Arial"/>
                <w:sz w:val="22"/>
                <w:szCs w:val="22"/>
                <w:lang w:val="es-CO"/>
              </w:rPr>
              <w:t xml:space="preserve">7. </w:t>
            </w:r>
            <w:r w:rsidRPr="002955C5">
              <w:rPr>
                <w:rFonts w:ascii="Arial" w:hAnsi="Arial" w:cs="Arial"/>
                <w:sz w:val="22"/>
                <w:szCs w:val="22"/>
                <w:lang w:val="es-CO"/>
              </w:rPr>
              <w:t>Mantener estricta reserva y confidencialidad sobre la información que conozca por causa o con ocasión de la ej</w:t>
            </w:r>
            <w:r>
              <w:rPr>
                <w:rFonts w:ascii="Arial" w:hAnsi="Arial" w:cs="Arial"/>
                <w:sz w:val="22"/>
                <w:szCs w:val="22"/>
                <w:lang w:val="es-CO"/>
              </w:rPr>
              <w:t>ecución del objeto contractual.</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8. </w:t>
            </w:r>
            <w:r w:rsidRPr="002955C5">
              <w:rPr>
                <w:rFonts w:ascii="Arial" w:hAnsi="Arial" w:cs="Arial"/>
                <w:sz w:val="22"/>
                <w:szCs w:val="22"/>
                <w:lang w:val="es-CO"/>
              </w:rPr>
              <w:t>Conocer, entender, comunicar y cumplir lo establecido en la Resolución 185 de 2016 “</w:t>
            </w:r>
            <w:r w:rsidRPr="00E06BF9">
              <w:rPr>
                <w:rFonts w:ascii="Arial" w:hAnsi="Arial" w:cs="Arial"/>
                <w:i/>
                <w:sz w:val="22"/>
                <w:szCs w:val="22"/>
                <w:lang w:val="es-CO"/>
              </w:rPr>
              <w:t>Por la cual se adopta el Si</w:t>
            </w:r>
            <w:r w:rsidR="00E06BF9" w:rsidRPr="00E06BF9">
              <w:rPr>
                <w:rFonts w:ascii="Arial" w:hAnsi="Arial" w:cs="Arial"/>
                <w:i/>
                <w:sz w:val="22"/>
                <w:szCs w:val="22"/>
                <w:lang w:val="es-CO"/>
              </w:rPr>
              <w:t xml:space="preserve">stema de Gestión de Seguridad y </w:t>
            </w:r>
            <w:r w:rsidRPr="00E06BF9">
              <w:rPr>
                <w:rFonts w:ascii="Arial" w:hAnsi="Arial" w:cs="Arial"/>
                <w:i/>
                <w:sz w:val="22"/>
                <w:szCs w:val="22"/>
                <w:lang w:val="es-CO"/>
              </w:rPr>
              <w:t>Salud en el trabajo SG-SST y actualiza la Política de Seguridad y Salud en el trabajo de la Universidad de Cundinamarca</w:t>
            </w:r>
            <w:r w:rsidRPr="002955C5">
              <w:rPr>
                <w:rFonts w:ascii="Arial" w:hAnsi="Arial" w:cs="Arial"/>
                <w:sz w:val="22"/>
                <w:szCs w:val="22"/>
                <w:lang w:val="es-CO"/>
              </w:rPr>
              <w:t>”.</w:t>
            </w:r>
          </w:p>
          <w:p w:rsidR="002955C5" w:rsidRPr="002955C5" w:rsidRDefault="00E06BF9" w:rsidP="002955C5">
            <w:pPr>
              <w:jc w:val="both"/>
              <w:rPr>
                <w:rFonts w:ascii="Arial" w:hAnsi="Arial" w:cs="Arial"/>
                <w:sz w:val="22"/>
                <w:szCs w:val="22"/>
                <w:lang w:val="es-CO"/>
              </w:rPr>
            </w:pPr>
            <w:r>
              <w:rPr>
                <w:rFonts w:ascii="Arial" w:hAnsi="Arial" w:cs="Arial"/>
                <w:sz w:val="22"/>
                <w:szCs w:val="22"/>
                <w:lang w:val="es-CO"/>
              </w:rPr>
              <w:t xml:space="preserve">9. </w:t>
            </w:r>
            <w:r w:rsidR="002955C5" w:rsidRPr="002955C5">
              <w:rPr>
                <w:rFonts w:ascii="Arial" w:hAnsi="Arial" w:cs="Arial"/>
                <w:sz w:val="22"/>
                <w:szCs w:val="22"/>
                <w:lang w:val="es-CO"/>
              </w:rPr>
              <w:t>Conocer, entender, comunicar y cumplir lo establecido en la Resolución 187 de 2016 “</w:t>
            </w:r>
            <w:r w:rsidR="002955C5" w:rsidRPr="00E06BF9">
              <w:rPr>
                <w:rFonts w:ascii="Arial" w:hAnsi="Arial" w:cs="Arial"/>
                <w:i/>
                <w:sz w:val="22"/>
                <w:szCs w:val="22"/>
                <w:lang w:val="es-CO"/>
              </w:rPr>
              <w:t>Por la cual se crea y adopta la P</w:t>
            </w:r>
            <w:r w:rsidRPr="00E06BF9">
              <w:rPr>
                <w:rFonts w:ascii="Arial" w:hAnsi="Arial" w:cs="Arial"/>
                <w:i/>
                <w:sz w:val="22"/>
                <w:szCs w:val="22"/>
                <w:lang w:val="es-CO"/>
              </w:rPr>
              <w:t xml:space="preserve">olítica de Seguridad vial de la </w:t>
            </w:r>
            <w:r w:rsidR="002955C5" w:rsidRPr="00E06BF9">
              <w:rPr>
                <w:rFonts w:ascii="Arial" w:hAnsi="Arial" w:cs="Arial"/>
                <w:i/>
                <w:sz w:val="22"/>
                <w:szCs w:val="22"/>
                <w:lang w:val="es-CO"/>
              </w:rPr>
              <w:t>Universidad de Cundinamarca</w:t>
            </w:r>
            <w:r w:rsidR="002955C5" w:rsidRPr="002955C5">
              <w:rPr>
                <w:rFonts w:ascii="Arial" w:hAnsi="Arial" w:cs="Arial"/>
                <w:sz w:val="22"/>
                <w:szCs w:val="22"/>
                <w:lang w:val="es-CO"/>
              </w:rPr>
              <w:t>”.</w:t>
            </w:r>
          </w:p>
          <w:p w:rsidR="002955C5" w:rsidRDefault="00E06BF9" w:rsidP="002955C5">
            <w:pPr>
              <w:jc w:val="both"/>
              <w:rPr>
                <w:rFonts w:ascii="Arial" w:hAnsi="Arial" w:cs="Arial"/>
                <w:sz w:val="22"/>
                <w:szCs w:val="22"/>
                <w:lang w:val="es-CO"/>
              </w:rPr>
            </w:pPr>
            <w:r>
              <w:rPr>
                <w:rFonts w:ascii="Arial" w:hAnsi="Arial" w:cs="Arial"/>
                <w:sz w:val="22"/>
                <w:szCs w:val="22"/>
                <w:lang w:val="es-CO"/>
              </w:rPr>
              <w:t xml:space="preserve">10. </w:t>
            </w:r>
            <w:r w:rsidR="002955C5" w:rsidRPr="002955C5">
              <w:rPr>
                <w:rFonts w:ascii="Arial" w:hAnsi="Arial" w:cs="Arial"/>
                <w:sz w:val="22"/>
                <w:szCs w:val="22"/>
                <w:lang w:val="es-CO"/>
              </w:rPr>
              <w:t xml:space="preserve">Conocer y dar estricto cumplimiento al Manual para contratistas, subcontratistas y proveedores de la Universidad de Cundinamarca (ATHM023). </w:t>
            </w:r>
          </w:p>
          <w:p w:rsidR="00E06BF9" w:rsidRPr="002955C5" w:rsidRDefault="00E06BF9" w:rsidP="002955C5">
            <w:pPr>
              <w:jc w:val="both"/>
              <w:rPr>
                <w:rFonts w:ascii="Arial" w:hAnsi="Arial" w:cs="Arial"/>
                <w:sz w:val="22"/>
                <w:szCs w:val="22"/>
                <w:lang w:val="es-CO"/>
              </w:rPr>
            </w:pPr>
          </w:p>
          <w:p w:rsidR="002955C5" w:rsidRDefault="00E06BF9" w:rsidP="002955C5">
            <w:pPr>
              <w:jc w:val="both"/>
              <w:rPr>
                <w:rFonts w:ascii="Arial" w:hAnsi="Arial" w:cs="Arial"/>
                <w:b/>
                <w:sz w:val="22"/>
                <w:szCs w:val="22"/>
                <w:lang w:val="es-CO"/>
              </w:rPr>
            </w:pPr>
            <w:r>
              <w:rPr>
                <w:rFonts w:ascii="Arial" w:hAnsi="Arial" w:cs="Arial"/>
                <w:b/>
                <w:sz w:val="22"/>
                <w:szCs w:val="22"/>
                <w:lang w:val="es-CO"/>
              </w:rPr>
              <w:t>7</w:t>
            </w:r>
            <w:r w:rsidR="002955C5" w:rsidRPr="00E06BF9">
              <w:rPr>
                <w:rFonts w:ascii="Arial" w:hAnsi="Arial" w:cs="Arial"/>
                <w:b/>
                <w:sz w:val="22"/>
                <w:szCs w:val="22"/>
                <w:lang w:val="es-CO"/>
              </w:rPr>
              <w:t xml:space="preserve">.2. OBLIGACIONES ESPECÍFICAS DEL CONTRATISTA </w:t>
            </w:r>
          </w:p>
          <w:p w:rsidR="00DE1E39" w:rsidRPr="00DE1E39" w:rsidRDefault="00DE1E39" w:rsidP="00DE1E39">
            <w:pPr>
              <w:pStyle w:val="Prrafodelista"/>
              <w:numPr>
                <w:ilvl w:val="0"/>
                <w:numId w:val="17"/>
              </w:numPr>
              <w:autoSpaceDE w:val="0"/>
              <w:autoSpaceDN w:val="0"/>
              <w:adjustRightInd w:val="0"/>
              <w:jc w:val="both"/>
              <w:rPr>
                <w:rFonts w:ascii="Arial" w:eastAsiaTheme="minorHAnsi" w:hAnsi="Arial" w:cs="Arial"/>
                <w:sz w:val="22"/>
                <w:szCs w:val="15"/>
                <w:lang w:val="es-CO" w:eastAsia="en-US"/>
              </w:rPr>
            </w:pPr>
            <w:r w:rsidRPr="00DE1E39">
              <w:rPr>
                <w:rFonts w:ascii="Arial" w:eastAsiaTheme="minorHAnsi" w:hAnsi="Arial" w:cs="Arial"/>
                <w:sz w:val="22"/>
                <w:szCs w:val="15"/>
                <w:lang w:val="es-CO" w:eastAsia="en-US"/>
              </w:rPr>
              <w:lastRenderedPageBreak/>
              <w:t>El proveedor debe garantizar que los insumos, cuenten con una fecha de vencimiento no menor a 2 años.</w:t>
            </w:r>
          </w:p>
          <w:p w:rsidR="00DE1E39" w:rsidRPr="00DE1E39" w:rsidRDefault="00DE1E39" w:rsidP="00DE1E39">
            <w:pPr>
              <w:pStyle w:val="Prrafodelista"/>
              <w:numPr>
                <w:ilvl w:val="0"/>
                <w:numId w:val="17"/>
              </w:numPr>
              <w:autoSpaceDE w:val="0"/>
              <w:autoSpaceDN w:val="0"/>
              <w:adjustRightInd w:val="0"/>
              <w:jc w:val="both"/>
              <w:rPr>
                <w:rFonts w:ascii="Arial" w:eastAsiaTheme="minorHAnsi" w:hAnsi="Arial" w:cs="Arial"/>
                <w:sz w:val="22"/>
                <w:szCs w:val="15"/>
                <w:lang w:val="es-CO" w:eastAsia="en-US"/>
              </w:rPr>
            </w:pPr>
            <w:r w:rsidRPr="00DE1E39">
              <w:rPr>
                <w:rFonts w:ascii="Arial" w:eastAsiaTheme="minorHAnsi" w:hAnsi="Arial" w:cs="Arial"/>
                <w:sz w:val="22"/>
                <w:szCs w:val="15"/>
                <w:lang w:val="es-CO" w:eastAsia="en-US"/>
              </w:rPr>
              <w:t>Los insumos deberán contar cada uno con su registro sanitario vigente (</w:t>
            </w:r>
            <w:proofErr w:type="spellStart"/>
            <w:r w:rsidRPr="00DE1E39">
              <w:rPr>
                <w:rFonts w:ascii="Arial" w:eastAsiaTheme="minorHAnsi" w:hAnsi="Arial" w:cs="Arial"/>
                <w:sz w:val="22"/>
                <w:szCs w:val="15"/>
                <w:lang w:val="es-CO" w:eastAsia="en-US"/>
              </w:rPr>
              <w:t>Invima</w:t>
            </w:r>
            <w:proofErr w:type="spellEnd"/>
            <w:r w:rsidRPr="00DE1E39">
              <w:rPr>
                <w:rFonts w:ascii="Arial" w:eastAsiaTheme="minorHAnsi" w:hAnsi="Arial" w:cs="Arial"/>
                <w:sz w:val="22"/>
                <w:szCs w:val="15"/>
                <w:lang w:val="es-CO" w:eastAsia="en-US"/>
              </w:rPr>
              <w:t>)</w:t>
            </w:r>
          </w:p>
          <w:p w:rsidR="00DE1E39" w:rsidRPr="00DE1E39" w:rsidRDefault="00DE1E39" w:rsidP="00DE1E39">
            <w:pPr>
              <w:pStyle w:val="Prrafodelista"/>
              <w:numPr>
                <w:ilvl w:val="0"/>
                <w:numId w:val="17"/>
              </w:numPr>
              <w:autoSpaceDE w:val="0"/>
              <w:autoSpaceDN w:val="0"/>
              <w:adjustRightInd w:val="0"/>
              <w:jc w:val="both"/>
              <w:rPr>
                <w:rFonts w:ascii="Arial" w:eastAsiaTheme="minorHAnsi" w:hAnsi="Arial" w:cs="Arial"/>
                <w:sz w:val="22"/>
                <w:szCs w:val="15"/>
                <w:lang w:val="es-CO" w:eastAsia="en-US"/>
              </w:rPr>
            </w:pPr>
            <w:r w:rsidRPr="00DE1E39">
              <w:rPr>
                <w:rFonts w:ascii="Arial" w:eastAsiaTheme="minorHAnsi" w:hAnsi="Arial" w:cs="Arial"/>
                <w:sz w:val="22"/>
                <w:szCs w:val="15"/>
                <w:lang w:val="es-CO" w:eastAsia="en-US"/>
              </w:rPr>
              <w:t>El proveedor deberá cumplir con las características técnicas y descripción del producto solicitado.</w:t>
            </w:r>
          </w:p>
          <w:p w:rsidR="00BA6693" w:rsidRPr="007452FA" w:rsidRDefault="00DE1E39" w:rsidP="00DE1E39">
            <w:pPr>
              <w:numPr>
                <w:ilvl w:val="0"/>
                <w:numId w:val="17"/>
              </w:numPr>
              <w:jc w:val="both"/>
              <w:rPr>
                <w:rFonts w:ascii="Arial" w:hAnsi="Arial" w:cs="Arial"/>
                <w:sz w:val="22"/>
                <w:szCs w:val="22"/>
                <w:lang w:val="es-CO"/>
              </w:rPr>
            </w:pPr>
            <w:r w:rsidRPr="00DE1E39">
              <w:rPr>
                <w:rFonts w:ascii="Arial" w:eastAsiaTheme="minorHAnsi" w:hAnsi="Arial" w:cs="Arial"/>
                <w:sz w:val="22"/>
                <w:szCs w:val="15"/>
                <w:lang w:val="es-CO" w:eastAsia="en-US"/>
              </w:rPr>
              <w:t>El proveedor debe entregar cada uno de los elementos es su empaque original, debidamente sellado, sin ningún señal de deterioro.</w:t>
            </w:r>
          </w:p>
        </w:tc>
      </w:tr>
      <w:tr w:rsidR="00E172BD" w:rsidRPr="007452FA" w:rsidTr="007452FA">
        <w:trPr>
          <w:jc w:val="center"/>
        </w:trPr>
        <w:tc>
          <w:tcPr>
            <w:tcW w:w="8215" w:type="dxa"/>
          </w:tcPr>
          <w:p w:rsidR="00E172BD" w:rsidRPr="002955C5" w:rsidRDefault="00E172BD" w:rsidP="004A758B">
            <w:pPr>
              <w:jc w:val="both"/>
              <w:rPr>
                <w:rFonts w:ascii="Arial" w:hAnsi="Arial" w:cs="Arial"/>
                <w:b/>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2955C5" w:rsidP="004A758B">
            <w:pPr>
              <w:rPr>
                <w:rFonts w:ascii="Arial" w:hAnsi="Arial" w:cs="Arial"/>
                <w:sz w:val="22"/>
                <w:szCs w:val="22"/>
                <w:lang w:val="es-CO"/>
              </w:rPr>
            </w:pPr>
            <w:r>
              <w:rPr>
                <w:rFonts w:ascii="Arial" w:hAnsi="Arial" w:cs="Arial"/>
                <w:sz w:val="22"/>
                <w:szCs w:val="22"/>
                <w:lang w:val="es-CO"/>
              </w:rPr>
              <w:t>Un único pago de acuerdo a la cantidad debidamente suministrada.</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proofErr w:type="gramStart"/>
      <w:r w:rsidRPr="007452FA">
        <w:rPr>
          <w:rFonts w:ascii="Arial" w:hAnsi="Arial" w:cs="Arial"/>
          <w:sz w:val="22"/>
          <w:szCs w:val="22"/>
          <w:lang w:val="es-CO"/>
        </w:rPr>
        <w:t>Trabajo  (</w:t>
      </w:r>
      <w:proofErr w:type="gramEnd"/>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2955C5" w:rsidP="004A758B">
      <w:pPr>
        <w:pStyle w:val="Prrafodelista"/>
        <w:ind w:left="0"/>
        <w:rPr>
          <w:rFonts w:ascii="Arial" w:hAnsi="Arial" w:cs="Arial"/>
          <w:sz w:val="16"/>
          <w:szCs w:val="16"/>
          <w:lang w:val="es-CO"/>
        </w:rPr>
      </w:pPr>
      <w:r>
        <w:rPr>
          <w:rFonts w:ascii="Arial" w:hAnsi="Arial" w:cs="Arial"/>
          <w:sz w:val="16"/>
          <w:szCs w:val="16"/>
          <w:lang w:val="es-CO"/>
        </w:rPr>
        <w:t xml:space="preserve">Elaboró: </w:t>
      </w:r>
      <w:r w:rsidR="00AC2A81">
        <w:rPr>
          <w:rFonts w:ascii="Arial" w:hAnsi="Arial" w:cs="Arial"/>
          <w:sz w:val="16"/>
          <w:szCs w:val="16"/>
          <w:lang w:val="es-CO"/>
        </w:rPr>
        <w:t>Jung-</w:t>
      </w:r>
      <w:proofErr w:type="spellStart"/>
      <w:r w:rsidR="00AC2A81">
        <w:rPr>
          <w:rFonts w:ascii="Arial" w:hAnsi="Arial" w:cs="Arial"/>
          <w:sz w:val="16"/>
          <w:szCs w:val="16"/>
          <w:lang w:val="es-CO"/>
        </w:rPr>
        <w:t>Suh</w:t>
      </w:r>
      <w:proofErr w:type="spellEnd"/>
      <w:r w:rsidR="00AC2A81">
        <w:rPr>
          <w:rFonts w:ascii="Arial" w:hAnsi="Arial" w:cs="Arial"/>
          <w:sz w:val="16"/>
          <w:szCs w:val="16"/>
          <w:lang w:val="es-CO"/>
        </w:rPr>
        <w:t xml:space="preserve"> Melo Prieto</w:t>
      </w:r>
    </w:p>
    <w:p w:rsidR="00BA6693" w:rsidRPr="007452FA" w:rsidRDefault="00BA6693" w:rsidP="004A758B">
      <w:pPr>
        <w:pStyle w:val="Prrafodelista"/>
        <w:ind w:left="0"/>
        <w:rPr>
          <w:rFonts w:ascii="Arial" w:hAnsi="Arial" w:cs="Arial"/>
          <w:sz w:val="16"/>
          <w:szCs w:val="16"/>
          <w:lang w:val="es-CO"/>
        </w:rPr>
      </w:pPr>
    </w:p>
    <w:p w:rsidR="00C52339" w:rsidRPr="007452FA" w:rsidRDefault="00DE1E39" w:rsidP="00DE1E39">
      <w:pPr>
        <w:pStyle w:val="Prrafodelista"/>
        <w:ind w:left="0"/>
        <w:jc w:val="both"/>
        <w:rPr>
          <w:rFonts w:ascii="Arial" w:hAnsi="Arial" w:cs="Arial"/>
          <w:color w:val="000000" w:themeColor="text1"/>
          <w:sz w:val="22"/>
          <w:szCs w:val="22"/>
          <w:lang w:val="es-CO"/>
        </w:rPr>
      </w:pPr>
      <w:r>
        <w:rPr>
          <w:rFonts w:ascii="Arial" w:hAnsi="Arial" w:cs="Arial"/>
          <w:lang w:val="es-CO"/>
        </w:rPr>
        <w:t>32.1-41</w:t>
      </w: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7452FA" w:rsidRPr="007452FA" w:rsidRDefault="007452FA" w:rsidP="004A758B">
      <w:pPr>
        <w:rPr>
          <w:rFonts w:ascii="Arial" w:hAnsi="Arial" w:cs="Arial"/>
          <w:color w:val="000000" w:themeColor="text1"/>
          <w:sz w:val="22"/>
          <w:szCs w:val="22"/>
          <w:lang w:val="es-CO"/>
        </w:rPr>
      </w:pPr>
    </w:p>
    <w:p w:rsidR="007452FA" w:rsidRDefault="007452FA"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Pr="007452FA" w:rsidRDefault="004A758B" w:rsidP="004A758B">
      <w:pPr>
        <w:rPr>
          <w:rFonts w:ascii="Arial" w:hAnsi="Arial" w:cs="Arial"/>
          <w:color w:val="000000" w:themeColor="text1"/>
          <w:sz w:val="22"/>
          <w:szCs w:val="22"/>
          <w:lang w:val="es-CO"/>
        </w:rPr>
      </w:pPr>
    </w:p>
    <w:p w:rsidR="007452FA" w:rsidRPr="007452FA" w:rsidRDefault="007452FA" w:rsidP="004A758B">
      <w:pPr>
        <w:rPr>
          <w:rFonts w:ascii="Arial" w:hAnsi="Arial" w:cs="Arial"/>
          <w:color w:val="000000" w:themeColor="text1"/>
          <w:sz w:val="22"/>
          <w:szCs w:val="22"/>
          <w:lang w:val="es-CO"/>
        </w:rPr>
      </w:pPr>
    </w:p>
    <w:p w:rsidR="007452FA" w:rsidRPr="007452FA" w:rsidRDefault="007452FA"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487" w:rsidRDefault="00CB6487" w:rsidP="0044036E">
      <w:r>
        <w:separator/>
      </w:r>
    </w:p>
  </w:endnote>
  <w:endnote w:type="continuationSeparator" w:id="0">
    <w:p w:rsidR="00CB6487" w:rsidRDefault="00CB6487"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378" w:rsidRPr="00014059" w:rsidRDefault="00897378"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897378" w:rsidRPr="00014059" w:rsidRDefault="00897378"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8281483  Línea</w:t>
    </w:r>
    <w:proofErr w:type="gramEnd"/>
    <w:r w:rsidRPr="00014059">
      <w:rPr>
        <w:rFonts w:ascii="Arial" w:hAnsi="Arial" w:cs="Arial"/>
        <w:sz w:val="16"/>
        <w:szCs w:val="16"/>
      </w:rPr>
      <w:t xml:space="preserve"> Gratuita 018000180414                                                                                                                              </w:t>
    </w:r>
  </w:p>
  <w:p w:rsidR="00897378" w:rsidRPr="00014059" w:rsidRDefault="00897378" w:rsidP="00447B61">
    <w:pPr>
      <w:jc w:val="center"/>
      <w:rPr>
        <w:rFonts w:ascii="Arial" w:hAnsi="Arial" w:cs="Arial"/>
        <w:sz w:val="16"/>
        <w:szCs w:val="16"/>
      </w:rPr>
    </w:pPr>
    <w:hyperlink r:id="rId1" w:history="1">
      <w:r w:rsidRPr="00E22AA6">
        <w:rPr>
          <w:rStyle w:val="Hipervnculo"/>
          <w:rFonts w:ascii="Arial" w:hAnsi="Arial" w:cs="Arial"/>
          <w:sz w:val="16"/>
          <w:szCs w:val="16"/>
        </w:rPr>
        <w:t>www.ucundinamarca.edu.co</w:t>
      </w:r>
    </w:hyperlink>
    <w:r>
      <w:rPr>
        <w:rFonts w:ascii="Arial" w:hAnsi="Arial" w:cs="Arial"/>
        <w:sz w:val="16"/>
        <w:szCs w:val="16"/>
      </w:rPr>
      <w:t xml:space="preserve"> </w:t>
    </w:r>
    <w:r w:rsidRPr="00014059">
      <w:rPr>
        <w:rFonts w:ascii="Arial" w:hAnsi="Arial" w:cs="Arial"/>
        <w:sz w:val="16"/>
        <w:szCs w:val="16"/>
      </w:rPr>
      <w:t xml:space="preserve">  E-mail: </w:t>
    </w:r>
    <w:hyperlink r:id="rId2" w:history="1">
      <w:r w:rsidRPr="00E22AA6">
        <w:rPr>
          <w:rStyle w:val="Hipervnculo"/>
          <w:rFonts w:ascii="Arial" w:hAnsi="Arial" w:cs="Arial"/>
          <w:sz w:val="16"/>
          <w:szCs w:val="16"/>
        </w:rPr>
        <w:t>info@ucundinamarca.edu.co</w:t>
      </w:r>
    </w:hyperlink>
    <w:r>
      <w:rPr>
        <w:rFonts w:ascii="Arial" w:hAnsi="Arial" w:cs="Arial"/>
        <w:sz w:val="16"/>
        <w:szCs w:val="16"/>
      </w:rPr>
      <w:t xml:space="preserve"> </w:t>
    </w:r>
  </w:p>
  <w:p w:rsidR="00897378" w:rsidRPr="00014059" w:rsidRDefault="00897378"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897378" w:rsidRPr="00014059" w:rsidRDefault="00897378" w:rsidP="00447B61">
    <w:pPr>
      <w:tabs>
        <w:tab w:val="center" w:pos="4419"/>
        <w:tab w:val="right" w:pos="8838"/>
      </w:tabs>
      <w:adjustRightInd w:val="0"/>
      <w:ind w:left="709"/>
      <w:jc w:val="center"/>
      <w:rPr>
        <w:rFonts w:ascii="Arial" w:hAnsi="Arial" w:cs="Arial"/>
        <w:iCs/>
        <w:sz w:val="16"/>
        <w:szCs w:val="16"/>
      </w:rPr>
    </w:pPr>
  </w:p>
  <w:p w:rsidR="00897378" w:rsidRPr="00014059" w:rsidRDefault="00897378"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897378" w:rsidRPr="00014059" w:rsidRDefault="00897378"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487" w:rsidRDefault="00CB6487" w:rsidP="0044036E">
      <w:r>
        <w:separator/>
      </w:r>
    </w:p>
  </w:footnote>
  <w:footnote w:type="continuationSeparator" w:id="0">
    <w:p w:rsidR="00CB6487" w:rsidRDefault="00CB6487"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378" w:rsidRDefault="00897378"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897378" w:rsidRPr="00E42895" w:rsidTr="00897378">
      <w:trPr>
        <w:trHeight w:val="237"/>
        <w:jc w:val="center"/>
      </w:trPr>
      <w:tc>
        <w:tcPr>
          <w:tcW w:w="1002" w:type="dxa"/>
          <w:vMerge w:val="restart"/>
          <w:vAlign w:val="center"/>
        </w:tcPr>
        <w:p w:rsidR="00897378" w:rsidRPr="00E42895" w:rsidRDefault="00897378" w:rsidP="00897378">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897378" w:rsidRPr="00EB3B8E" w:rsidRDefault="00897378" w:rsidP="00897378">
          <w:pPr>
            <w:jc w:val="center"/>
            <w:rPr>
              <w:rFonts w:ascii="Arial" w:hAnsi="Arial" w:cs="Arial"/>
              <w:b/>
              <w:color w:val="000000"/>
            </w:rPr>
          </w:pPr>
          <w:r>
            <w:rPr>
              <w:rFonts w:ascii="Arial" w:hAnsi="Arial" w:cs="Arial"/>
              <w:b/>
              <w:color w:val="000000"/>
            </w:rPr>
            <w:t>MACROPROCESO DE APOYO</w:t>
          </w:r>
        </w:p>
      </w:tc>
      <w:tc>
        <w:tcPr>
          <w:tcW w:w="2434" w:type="dxa"/>
          <w:vAlign w:val="center"/>
        </w:tcPr>
        <w:p w:rsidR="00897378" w:rsidRPr="00EB3B8E" w:rsidRDefault="00897378"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897378" w:rsidRPr="00E42895" w:rsidTr="00897378">
      <w:trPr>
        <w:trHeight w:val="235"/>
        <w:jc w:val="center"/>
      </w:trPr>
      <w:tc>
        <w:tcPr>
          <w:tcW w:w="1002" w:type="dxa"/>
          <w:vMerge/>
        </w:tcPr>
        <w:p w:rsidR="00897378" w:rsidRPr="00E42895" w:rsidRDefault="00897378" w:rsidP="00897378">
          <w:pPr>
            <w:rPr>
              <w:rFonts w:ascii="Arial" w:hAnsi="Arial" w:cs="Arial"/>
              <w:color w:val="000000"/>
              <w:szCs w:val="16"/>
            </w:rPr>
          </w:pPr>
        </w:p>
      </w:tc>
      <w:tc>
        <w:tcPr>
          <w:tcW w:w="4937" w:type="dxa"/>
          <w:shd w:val="clear" w:color="auto" w:fill="auto"/>
          <w:vAlign w:val="center"/>
        </w:tcPr>
        <w:p w:rsidR="00897378" w:rsidRPr="00EB3B8E" w:rsidRDefault="00897378" w:rsidP="00897378">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897378" w:rsidRPr="00EB3B8E" w:rsidRDefault="00897378" w:rsidP="00897378">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897378" w:rsidRPr="00E42895" w:rsidTr="00897378">
      <w:trPr>
        <w:trHeight w:val="215"/>
        <w:jc w:val="center"/>
      </w:trPr>
      <w:tc>
        <w:tcPr>
          <w:tcW w:w="1002" w:type="dxa"/>
          <w:vMerge/>
        </w:tcPr>
        <w:p w:rsidR="00897378" w:rsidRPr="00E42895" w:rsidRDefault="00897378" w:rsidP="00897378">
          <w:pPr>
            <w:rPr>
              <w:rFonts w:ascii="Arial" w:hAnsi="Arial" w:cs="Arial"/>
              <w:color w:val="000000"/>
              <w:szCs w:val="16"/>
            </w:rPr>
          </w:pPr>
        </w:p>
      </w:tc>
      <w:tc>
        <w:tcPr>
          <w:tcW w:w="4937" w:type="dxa"/>
          <w:vMerge w:val="restart"/>
          <w:shd w:val="clear" w:color="auto" w:fill="auto"/>
          <w:vAlign w:val="center"/>
        </w:tcPr>
        <w:p w:rsidR="00897378" w:rsidRPr="00EB3B8E" w:rsidRDefault="00897378" w:rsidP="00897378">
          <w:pPr>
            <w:jc w:val="center"/>
            <w:rPr>
              <w:rFonts w:ascii="Arial" w:hAnsi="Arial" w:cs="Arial"/>
              <w:b/>
            </w:rPr>
          </w:pPr>
          <w:r>
            <w:rPr>
              <w:rFonts w:ascii="Arial" w:hAnsi="Arial" w:cs="Arial"/>
              <w:b/>
              <w:color w:val="000000"/>
            </w:rPr>
            <w:t xml:space="preserve">SOLICITUD DE COTIZACIÓN </w:t>
          </w:r>
        </w:p>
      </w:tc>
      <w:tc>
        <w:tcPr>
          <w:tcW w:w="2434" w:type="dxa"/>
          <w:vAlign w:val="center"/>
        </w:tcPr>
        <w:p w:rsidR="00897378" w:rsidRPr="00EB3B8E" w:rsidRDefault="00897378" w:rsidP="00897378">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897378" w:rsidRPr="00E42895" w:rsidTr="00897378">
      <w:trPr>
        <w:trHeight w:val="245"/>
        <w:jc w:val="center"/>
      </w:trPr>
      <w:tc>
        <w:tcPr>
          <w:tcW w:w="1002" w:type="dxa"/>
          <w:vMerge/>
        </w:tcPr>
        <w:p w:rsidR="00897378" w:rsidRPr="00E42895" w:rsidRDefault="00897378" w:rsidP="00897378">
          <w:pPr>
            <w:rPr>
              <w:rFonts w:ascii="Arial" w:hAnsi="Arial" w:cs="Arial"/>
              <w:color w:val="000000"/>
              <w:szCs w:val="16"/>
            </w:rPr>
          </w:pPr>
        </w:p>
      </w:tc>
      <w:tc>
        <w:tcPr>
          <w:tcW w:w="4937" w:type="dxa"/>
          <w:vMerge/>
          <w:shd w:val="clear" w:color="auto" w:fill="auto"/>
          <w:vAlign w:val="center"/>
        </w:tcPr>
        <w:p w:rsidR="00897378" w:rsidRPr="00EB3B8E" w:rsidRDefault="00897378" w:rsidP="00897378">
          <w:pPr>
            <w:jc w:val="center"/>
            <w:rPr>
              <w:rFonts w:ascii="Arial" w:hAnsi="Arial" w:cs="Arial"/>
              <w:b/>
            </w:rPr>
          </w:pPr>
        </w:p>
      </w:tc>
      <w:tc>
        <w:tcPr>
          <w:tcW w:w="2434" w:type="dxa"/>
          <w:vAlign w:val="center"/>
        </w:tcPr>
        <w:p w:rsidR="00897378" w:rsidRPr="00EB3B8E" w:rsidRDefault="00897378" w:rsidP="00897378">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8035B7">
            <w:rPr>
              <w:rStyle w:val="Nmerodepgina"/>
              <w:rFonts w:ascii="Arial" w:hAnsi="Arial" w:cs="Arial"/>
              <w:b/>
              <w:noProof/>
            </w:rPr>
            <w:t>14</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8035B7">
            <w:rPr>
              <w:rStyle w:val="Nmerodepgina"/>
              <w:rFonts w:ascii="Arial" w:hAnsi="Arial" w:cs="Arial"/>
              <w:b/>
              <w:noProof/>
            </w:rPr>
            <w:t>14</w:t>
          </w:r>
          <w:r>
            <w:rPr>
              <w:rStyle w:val="Nmerodepgina"/>
              <w:rFonts w:ascii="Arial" w:hAnsi="Arial" w:cs="Arial"/>
              <w:b/>
              <w:noProof/>
            </w:rPr>
            <w:fldChar w:fldCharType="end"/>
          </w:r>
        </w:p>
      </w:tc>
    </w:tr>
  </w:tbl>
  <w:p w:rsidR="00897378" w:rsidRPr="00B40BF9" w:rsidRDefault="0089737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9C6568"/>
    <w:multiLevelType w:val="hybridMultilevel"/>
    <w:tmpl w:val="69D22A16"/>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3A94A22"/>
    <w:multiLevelType w:val="hybridMultilevel"/>
    <w:tmpl w:val="6A5A9F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CB5D67"/>
    <w:multiLevelType w:val="hybridMultilevel"/>
    <w:tmpl w:val="EE027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888209D"/>
    <w:multiLevelType w:val="hybridMultilevel"/>
    <w:tmpl w:val="C044640E"/>
    <w:lvl w:ilvl="0" w:tplc="60E6BC2E">
      <w:start w:val="32"/>
      <w:numFmt w:val="bullet"/>
      <w:lvlText w:val=""/>
      <w:lvlJc w:val="left"/>
      <w:pPr>
        <w:ind w:left="720" w:hanging="360"/>
      </w:pPr>
      <w:rPr>
        <w:rFonts w:ascii="Wingdings" w:eastAsia="Times New Roman" w:hAnsi="Wingdings"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34B6DB0"/>
    <w:multiLevelType w:val="hybridMultilevel"/>
    <w:tmpl w:val="7D1650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8"/>
  </w:num>
  <w:num w:numId="2">
    <w:abstractNumId w:val="11"/>
  </w:num>
  <w:num w:numId="3">
    <w:abstractNumId w:val="2"/>
  </w:num>
  <w:num w:numId="4">
    <w:abstractNumId w:val="1"/>
  </w:num>
  <w:num w:numId="5">
    <w:abstractNumId w:val="3"/>
  </w:num>
  <w:num w:numId="6">
    <w:abstractNumId w:val="10"/>
  </w:num>
  <w:num w:numId="7">
    <w:abstractNumId w:val="5"/>
  </w:num>
  <w:num w:numId="8">
    <w:abstractNumId w:val="9"/>
  </w:num>
  <w:num w:numId="9">
    <w:abstractNumId w:val="6"/>
  </w:num>
  <w:num w:numId="10">
    <w:abstractNumId w:val="0"/>
  </w:num>
  <w:num w:numId="11">
    <w:abstractNumId w:val="13"/>
  </w:num>
  <w:num w:numId="12">
    <w:abstractNumId w:val="4"/>
  </w:num>
  <w:num w:numId="13">
    <w:abstractNumId w:val="16"/>
  </w:num>
  <w:num w:numId="14">
    <w:abstractNumId w:val="19"/>
  </w:num>
  <w:num w:numId="15">
    <w:abstractNumId w:val="15"/>
  </w:num>
  <w:num w:numId="16">
    <w:abstractNumId w:val="7"/>
  </w:num>
  <w:num w:numId="17">
    <w:abstractNumId w:val="8"/>
  </w:num>
  <w:num w:numId="18">
    <w:abstractNumId w:val="17"/>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174"/>
    <w:rsid w:val="000F4315"/>
    <w:rsid w:val="00116C11"/>
    <w:rsid w:val="00152E87"/>
    <w:rsid w:val="00166AFA"/>
    <w:rsid w:val="001C0AC1"/>
    <w:rsid w:val="001C20B7"/>
    <w:rsid w:val="001D19E1"/>
    <w:rsid w:val="00203481"/>
    <w:rsid w:val="00204554"/>
    <w:rsid w:val="00205309"/>
    <w:rsid w:val="0021626A"/>
    <w:rsid w:val="00222086"/>
    <w:rsid w:val="00231107"/>
    <w:rsid w:val="0025575E"/>
    <w:rsid w:val="00285A52"/>
    <w:rsid w:val="00292130"/>
    <w:rsid w:val="002955C5"/>
    <w:rsid w:val="002A65E8"/>
    <w:rsid w:val="002A7C97"/>
    <w:rsid w:val="002E4D38"/>
    <w:rsid w:val="0033315E"/>
    <w:rsid w:val="003404A3"/>
    <w:rsid w:val="00340A98"/>
    <w:rsid w:val="003862EB"/>
    <w:rsid w:val="003C3574"/>
    <w:rsid w:val="003E35EA"/>
    <w:rsid w:val="003E6A86"/>
    <w:rsid w:val="00400054"/>
    <w:rsid w:val="0044036E"/>
    <w:rsid w:val="00442F6B"/>
    <w:rsid w:val="00447B61"/>
    <w:rsid w:val="00470C47"/>
    <w:rsid w:val="00477117"/>
    <w:rsid w:val="004A758B"/>
    <w:rsid w:val="004D73AA"/>
    <w:rsid w:val="004F3DFD"/>
    <w:rsid w:val="004F4228"/>
    <w:rsid w:val="00507E82"/>
    <w:rsid w:val="00532A49"/>
    <w:rsid w:val="0059706A"/>
    <w:rsid w:val="005A6779"/>
    <w:rsid w:val="005C4A02"/>
    <w:rsid w:val="00610723"/>
    <w:rsid w:val="006232A8"/>
    <w:rsid w:val="0064730D"/>
    <w:rsid w:val="00663084"/>
    <w:rsid w:val="00664485"/>
    <w:rsid w:val="00664608"/>
    <w:rsid w:val="0069115C"/>
    <w:rsid w:val="006A5715"/>
    <w:rsid w:val="006A7944"/>
    <w:rsid w:val="006C5D4D"/>
    <w:rsid w:val="0070000B"/>
    <w:rsid w:val="00711960"/>
    <w:rsid w:val="00727A5C"/>
    <w:rsid w:val="007409BA"/>
    <w:rsid w:val="007452FA"/>
    <w:rsid w:val="007750CC"/>
    <w:rsid w:val="00777A10"/>
    <w:rsid w:val="00793462"/>
    <w:rsid w:val="007C31B3"/>
    <w:rsid w:val="007C6721"/>
    <w:rsid w:val="007D2922"/>
    <w:rsid w:val="007D59C0"/>
    <w:rsid w:val="007D5F28"/>
    <w:rsid w:val="00800720"/>
    <w:rsid w:val="008035B7"/>
    <w:rsid w:val="00806886"/>
    <w:rsid w:val="008463EC"/>
    <w:rsid w:val="00865F1A"/>
    <w:rsid w:val="008716EB"/>
    <w:rsid w:val="008728D2"/>
    <w:rsid w:val="00880382"/>
    <w:rsid w:val="0089161F"/>
    <w:rsid w:val="00897378"/>
    <w:rsid w:val="008A66B4"/>
    <w:rsid w:val="008C11EF"/>
    <w:rsid w:val="008D19A3"/>
    <w:rsid w:val="008F03BC"/>
    <w:rsid w:val="00904065"/>
    <w:rsid w:val="009157A9"/>
    <w:rsid w:val="00917F9B"/>
    <w:rsid w:val="00932BFB"/>
    <w:rsid w:val="00935C0B"/>
    <w:rsid w:val="00936358"/>
    <w:rsid w:val="00953B68"/>
    <w:rsid w:val="0095467C"/>
    <w:rsid w:val="009706EA"/>
    <w:rsid w:val="0097589F"/>
    <w:rsid w:val="00996258"/>
    <w:rsid w:val="009C2FD7"/>
    <w:rsid w:val="009C56C3"/>
    <w:rsid w:val="009F781D"/>
    <w:rsid w:val="00A11A5F"/>
    <w:rsid w:val="00A23479"/>
    <w:rsid w:val="00A32D88"/>
    <w:rsid w:val="00A638CC"/>
    <w:rsid w:val="00A67113"/>
    <w:rsid w:val="00A9037C"/>
    <w:rsid w:val="00A978E3"/>
    <w:rsid w:val="00AB4466"/>
    <w:rsid w:val="00AB7115"/>
    <w:rsid w:val="00AC2A81"/>
    <w:rsid w:val="00AD7E67"/>
    <w:rsid w:val="00B03AD8"/>
    <w:rsid w:val="00B40BF9"/>
    <w:rsid w:val="00B41C88"/>
    <w:rsid w:val="00B5349E"/>
    <w:rsid w:val="00B81C47"/>
    <w:rsid w:val="00BA2F43"/>
    <w:rsid w:val="00BA6693"/>
    <w:rsid w:val="00C00F49"/>
    <w:rsid w:val="00C11255"/>
    <w:rsid w:val="00C25823"/>
    <w:rsid w:val="00C31B20"/>
    <w:rsid w:val="00C45A77"/>
    <w:rsid w:val="00C50B79"/>
    <w:rsid w:val="00C52339"/>
    <w:rsid w:val="00C55924"/>
    <w:rsid w:val="00C60B67"/>
    <w:rsid w:val="00C6160C"/>
    <w:rsid w:val="00C71493"/>
    <w:rsid w:val="00CB6487"/>
    <w:rsid w:val="00CC248C"/>
    <w:rsid w:val="00CD196D"/>
    <w:rsid w:val="00CD60C0"/>
    <w:rsid w:val="00CF17F8"/>
    <w:rsid w:val="00D31D3D"/>
    <w:rsid w:val="00D43BE0"/>
    <w:rsid w:val="00D51C02"/>
    <w:rsid w:val="00D57751"/>
    <w:rsid w:val="00D741F8"/>
    <w:rsid w:val="00D77A82"/>
    <w:rsid w:val="00D943A3"/>
    <w:rsid w:val="00DA26D1"/>
    <w:rsid w:val="00DA6258"/>
    <w:rsid w:val="00DA627A"/>
    <w:rsid w:val="00DB5770"/>
    <w:rsid w:val="00DB5BD5"/>
    <w:rsid w:val="00DB6920"/>
    <w:rsid w:val="00DE00CB"/>
    <w:rsid w:val="00DE1E39"/>
    <w:rsid w:val="00DE377C"/>
    <w:rsid w:val="00DF57AF"/>
    <w:rsid w:val="00E06BF9"/>
    <w:rsid w:val="00E12BA1"/>
    <w:rsid w:val="00E153CF"/>
    <w:rsid w:val="00E172BD"/>
    <w:rsid w:val="00E22FC5"/>
    <w:rsid w:val="00E31CFD"/>
    <w:rsid w:val="00E373C7"/>
    <w:rsid w:val="00E42895"/>
    <w:rsid w:val="00E54660"/>
    <w:rsid w:val="00E55AE8"/>
    <w:rsid w:val="00E642E2"/>
    <w:rsid w:val="00E64A0B"/>
    <w:rsid w:val="00E6531E"/>
    <w:rsid w:val="00EA3DCA"/>
    <w:rsid w:val="00EB3B8E"/>
    <w:rsid w:val="00EB60A5"/>
    <w:rsid w:val="00FC5033"/>
    <w:rsid w:val="00FD44AB"/>
    <w:rsid w:val="00FE03CE"/>
    <w:rsid w:val="00FE4554"/>
    <w:rsid w:val="00FF0DF0"/>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8414E"/>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1F2F6-2160-40F3-9898-3512C6640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14</Pages>
  <Words>3278</Words>
  <Characters>18031</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JUNG SUH JOHANA MELO PRIETO</cp:lastModifiedBy>
  <cp:revision>3</cp:revision>
  <cp:lastPrinted>2019-03-07T19:18:00Z</cp:lastPrinted>
  <dcterms:created xsi:type="dcterms:W3CDTF">2019-07-19T17:09:00Z</dcterms:created>
  <dcterms:modified xsi:type="dcterms:W3CDTF">2019-07-26T21:05:00Z</dcterms:modified>
</cp:coreProperties>
</file>