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18" w:rsidRDefault="00487918" w:rsidP="004A758B">
      <w:pPr>
        <w:rPr>
          <w:rFonts w:ascii="Arial" w:hAnsi="Arial" w:cs="Arial"/>
          <w:sz w:val="22"/>
          <w:lang w:val="es-CO"/>
        </w:rPr>
      </w:pPr>
    </w:p>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487918" w:rsidP="004A758B">
      <w:pPr>
        <w:rPr>
          <w:rFonts w:ascii="Arial" w:hAnsi="Arial" w:cs="Arial"/>
          <w:sz w:val="22"/>
          <w:lang w:val="es-CO"/>
        </w:rPr>
      </w:pPr>
    </w:p>
    <w:p w:rsidR="00487918" w:rsidRDefault="002949F1" w:rsidP="004A758B">
      <w:pPr>
        <w:rPr>
          <w:rFonts w:ascii="Arial" w:hAnsi="Arial" w:cs="Arial"/>
          <w:sz w:val="22"/>
          <w:lang w:val="es-CO"/>
        </w:rPr>
      </w:pPr>
      <w:r>
        <w:rPr>
          <w:rFonts w:ascii="Arial" w:hAnsi="Arial" w:cs="Arial"/>
          <w:sz w:val="22"/>
          <w:lang w:val="es-CO"/>
        </w:rPr>
        <w:t>2019-04-09</w:t>
      </w:r>
      <w:bookmarkStart w:id="0" w:name="_GoBack"/>
      <w:bookmarkEnd w:id="0"/>
    </w:p>
    <w:p w:rsidR="00487918" w:rsidRDefault="00487918" w:rsidP="004A758B">
      <w:pPr>
        <w:rPr>
          <w:rFonts w:ascii="Arial" w:hAnsi="Arial" w:cs="Arial"/>
          <w:sz w:val="22"/>
          <w:lang w:val="es-CO"/>
        </w:rPr>
      </w:pP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Default="00487918" w:rsidP="00487918">
      <w:pPr>
        <w:jc w:val="center"/>
        <w:rPr>
          <w:rFonts w:ascii="Arial" w:hAnsi="Arial" w:cs="Arial"/>
          <w:b/>
          <w:sz w:val="22"/>
          <w:szCs w:val="22"/>
          <w:lang w:val="es-CO"/>
        </w:rPr>
      </w:pPr>
    </w:p>
    <w:p w:rsidR="00487918" w:rsidRPr="007452FA"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Default="00BF7E84" w:rsidP="004A758B">
      <w:pPr>
        <w:jc w:val="both"/>
        <w:rPr>
          <w:rFonts w:ascii="Arial" w:hAnsi="Arial" w:cs="Arial"/>
          <w:sz w:val="22"/>
          <w:szCs w:val="22"/>
          <w:lang w:val="es-CO"/>
        </w:rPr>
      </w:pPr>
    </w:p>
    <w:p w:rsidR="00487918" w:rsidRPr="007452FA" w:rsidRDefault="00487918"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487918" w:rsidRPr="007452FA" w:rsidRDefault="00487918"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Fecha:</w:t>
            </w:r>
            <w:r w:rsidR="00487918">
              <w:rPr>
                <w:rFonts w:ascii="Arial" w:hAnsi="Arial" w:cs="Arial"/>
                <w:b/>
                <w:sz w:val="22"/>
                <w:szCs w:val="22"/>
                <w:lang w:val="es-CO"/>
              </w:rPr>
              <w:t xml:space="preserve"> 11</w:t>
            </w:r>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rsidR="00BA6693" w:rsidRDefault="00BA6693" w:rsidP="004A758B">
      <w:pPr>
        <w:jc w:val="both"/>
        <w:rPr>
          <w:rFonts w:ascii="Arial" w:hAnsi="Arial" w:cs="Arial"/>
          <w:b/>
          <w:sz w:val="22"/>
          <w:szCs w:val="22"/>
          <w:lang w:val="es-CO"/>
        </w:rPr>
      </w:pPr>
    </w:p>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BA6693" w:rsidRDefault="004F4F59" w:rsidP="004A758B">
            <w:pPr>
              <w:tabs>
                <w:tab w:val="left" w:pos="5640"/>
              </w:tabs>
              <w:rPr>
                <w:rFonts w:ascii="Arial" w:hAnsi="Arial" w:cs="Arial"/>
                <w:sz w:val="22"/>
                <w:szCs w:val="22"/>
                <w:lang w:val="es-CO"/>
              </w:rPr>
            </w:pPr>
            <w:r w:rsidRPr="004F4F59">
              <w:rPr>
                <w:rFonts w:ascii="Arial" w:hAnsi="Arial" w:cs="Arial"/>
                <w:sz w:val="22"/>
                <w:szCs w:val="22"/>
                <w:lang w:val="es-CO"/>
              </w:rPr>
              <w:t>MANTENIMIENTO PREVENTIVO Y CORRECTIVO, DE LOS EQUIPOS DE LOS LABORATORIOS DE ALIMENTOS DE LA SEDE DE FUSAGASUGÁ Y LA SECCIONAL UBATÉ</w:t>
            </w:r>
            <w:r>
              <w:rPr>
                <w:rFonts w:ascii="Arial" w:hAnsi="Arial" w:cs="Arial"/>
                <w:sz w:val="22"/>
                <w:szCs w:val="22"/>
                <w:lang w:val="es-CO"/>
              </w:rPr>
              <w:t>.</w:t>
            </w:r>
          </w:p>
          <w:p w:rsidR="004F4F59" w:rsidRPr="007452FA" w:rsidRDefault="004F4F59" w:rsidP="004A758B">
            <w:pPr>
              <w:tabs>
                <w:tab w:val="left" w:pos="5640"/>
              </w:tabs>
              <w:rPr>
                <w:rFonts w:ascii="Arial" w:hAnsi="Arial" w:cs="Arial"/>
                <w:sz w:val="22"/>
                <w:szCs w:val="22"/>
                <w:lang w:val="es-CO"/>
              </w:rPr>
            </w:pP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4F4F59" w:rsidP="004F4F59">
            <w:pPr>
              <w:pStyle w:val="Prrafodelista"/>
              <w:ind w:left="0"/>
              <w:jc w:val="both"/>
              <w:rPr>
                <w:rFonts w:ascii="Arial" w:hAnsi="Arial" w:cs="Arial"/>
                <w:sz w:val="22"/>
                <w:szCs w:val="22"/>
                <w:lang w:val="es-CO"/>
              </w:rPr>
            </w:pPr>
            <w:r>
              <w:rPr>
                <w:rFonts w:ascii="Arial" w:hAnsi="Arial" w:cs="Arial"/>
                <w:sz w:val="22"/>
                <w:szCs w:val="22"/>
                <w:lang w:val="es-CO"/>
              </w:rPr>
              <w:t xml:space="preserve">22.707.016,00 </w:t>
            </w:r>
            <w:r w:rsidRPr="004F4F59">
              <w:rPr>
                <w:rFonts w:ascii="Arial" w:hAnsi="Arial" w:cs="Arial"/>
                <w:sz w:val="22"/>
                <w:szCs w:val="22"/>
                <w:lang w:val="es-CO"/>
              </w:rPr>
              <w:t>VEINTIDÓS MILLONES SETECIENTOS SIETE MIL DIECISÉIS PESOS</w:t>
            </w:r>
            <w:r w:rsidR="00487918">
              <w:rPr>
                <w:rFonts w:ascii="Arial" w:hAnsi="Arial" w:cs="Arial"/>
                <w:sz w:val="22"/>
                <w:szCs w:val="22"/>
                <w:lang w:val="es-CO"/>
              </w:rPr>
              <w:t xml:space="preserve"> M/CTE</w:t>
            </w:r>
            <w:r>
              <w:rPr>
                <w:rFonts w:ascii="Arial" w:hAnsi="Arial" w:cs="Arial"/>
                <w:sz w:val="22"/>
                <w:szCs w:val="22"/>
                <w:lang w:val="es-CO"/>
              </w:rPr>
              <w:t xml:space="preserve"> </w:t>
            </w:r>
          </w:p>
        </w:tc>
      </w:tr>
    </w:tbl>
    <w:p w:rsidR="00BF7E84" w:rsidRPr="00487918" w:rsidRDefault="00BF7E84" w:rsidP="00487918">
      <w:pPr>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21"/>
              <w:gridCol w:w="3534"/>
              <w:gridCol w:w="667"/>
              <w:gridCol w:w="728"/>
              <w:gridCol w:w="659"/>
              <w:gridCol w:w="689"/>
              <w:gridCol w:w="369"/>
              <w:gridCol w:w="484"/>
              <w:gridCol w:w="484"/>
            </w:tblGrid>
            <w:tr w:rsidR="00487918" w:rsidRPr="00487918" w:rsidTr="00487918">
              <w:trPr>
                <w:trHeight w:val="1206"/>
              </w:trPr>
              <w:tc>
                <w:tcPr>
                  <w:tcW w:w="380"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lastRenderedPageBreak/>
                    <w:t>Ítem</w:t>
                  </w:r>
                </w:p>
              </w:tc>
              <w:tc>
                <w:tcPr>
                  <w:tcW w:w="4091"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Descripción del bien, Servicio u Obra (Especificaciones Técnicas, Medida, Referencia, Color, etc.)</w:t>
                  </w:r>
                </w:p>
              </w:tc>
              <w:tc>
                <w:tcPr>
                  <w:tcW w:w="547"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Unidad de medida</w:t>
                  </w:r>
                </w:p>
              </w:tc>
              <w:tc>
                <w:tcPr>
                  <w:tcW w:w="637"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Cantidad</w:t>
                  </w:r>
                </w:p>
              </w:tc>
              <w:tc>
                <w:tcPr>
                  <w:tcW w:w="579"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Valor  Unitario</w:t>
                  </w:r>
                </w:p>
              </w:tc>
              <w:tc>
                <w:tcPr>
                  <w:tcW w:w="605" w:type="dxa"/>
                  <w:tcBorders>
                    <w:top w:val="single" w:sz="4" w:space="0" w:color="auto"/>
                    <w:left w:val="nil"/>
                    <w:bottom w:val="single" w:sz="4" w:space="0" w:color="auto"/>
                    <w:right w:val="single" w:sz="4" w:space="0" w:color="auto"/>
                  </w:tcBorders>
                  <w:shd w:val="clear" w:color="000000" w:fill="0F3D38"/>
                  <w:vAlign w:val="center"/>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Subtotal</w:t>
                  </w:r>
                </w:p>
              </w:tc>
              <w:tc>
                <w:tcPr>
                  <w:tcW w:w="334"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 IVA</w:t>
                  </w:r>
                </w:p>
              </w:tc>
              <w:tc>
                <w:tcPr>
                  <w:tcW w:w="431"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Valor IVA</w:t>
                  </w:r>
                </w:p>
              </w:tc>
              <w:tc>
                <w:tcPr>
                  <w:tcW w:w="431"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 xml:space="preserve">Valor Total </w:t>
                  </w: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 xml:space="preserve">         1   </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 xml:space="preserve">Placa: 16436 </w:t>
                  </w:r>
                  <w:proofErr w:type="spellStart"/>
                  <w:r w:rsidRPr="00487918">
                    <w:rPr>
                      <w:rFonts w:ascii="Arial" w:hAnsi="Arial" w:cs="Arial"/>
                      <w:color w:val="000000"/>
                      <w:sz w:val="16"/>
                      <w:szCs w:val="16"/>
                    </w:rPr>
                    <w:t>Descripcion</w:t>
                  </w:r>
                  <w:proofErr w:type="spellEnd"/>
                  <w:r w:rsidRPr="00487918">
                    <w:rPr>
                      <w:rFonts w:ascii="Arial" w:hAnsi="Arial" w:cs="Arial"/>
                      <w:color w:val="000000"/>
                      <w:sz w:val="16"/>
                      <w:szCs w:val="16"/>
                    </w:rPr>
                    <w:t>: SIERRA V 30 INOX Diagnostico: MANTENIMIENTO PREVENTIVO CAMBIO DE RODAMIENTOS (4), RETENEDOR (2) CINTA DE 98' (1), GUIA CINTA,  RODAMIENTO DEL CARRO (6)</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2</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16513 DESCRIPCION: BASCULA 300KG JAVAR DIAGNOSTICO: MANTENIMIENTO PREVENTIVO ,LIMPIEZA Y RESVISION ELECTRONICA</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3</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16519 DESCRIPCION: CUTTER 15 LTS DIAGNOSTICO: MANTENIMIENTO PREVENTIVO : VERIFICAR RODAMIENTOS  DEL TORPEDO ,ADICIONAR  GRASA DEL REDUCTOR,  REALIZAR MANTENIMIENTO VARIADOR.</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4</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16554 DESCRIPCION: MEZCLADORA TALSA DIAGNOSTICO: MANTENIMIENTO PREVENTIVO: REALIZAR CAMBIO DE RODAMIENTOS TOLVA JUSTE CADENA ,  CAMBIO  VALVULINA REDUCTOR,</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5</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PLACA: 16548 DESCRIPCION: LICUADORA 15 L  DIAGNOSTICO: ACOPLE  L75, CAMBIO DE RODAMIENTOS MOTOR SELLO MECANICO EMPAQUE VASO</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6</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16526 DESCRIPCION: EMPACADORA AL VACIO BASIC 21 DIAGNOSTICO: CAMBIO DE ACEITE BOMBA AL VACIO, FILTRO 13CM, RESISTENCIA, TELA TEFLON, BRAZO HIDRAULICO</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7</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16437 DESCRIPCION: SIERRA OMEGA DIAGNOSTICO: MANTENIMIENTO PREVENTIVO LIMPIEZA Y LUBRICACION BOLANTES RESVISION ELECTRICA, CAMBIO DE CINTA 63"</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416"/>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8</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PLACA: 8419 DESCRIPCION: MOLINO OMEGA DIAGNOSTICO: MANTENIMIENTO PREVENTIVO  VERIFICAR RODMIENTOS DEL REDUCTOR CAMBIO DE RETENEDORES, VALVULINA,</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9</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16553 DESCRIPCION: AMARRADORA JAVAR DIAGNOSTICO: MANTENIMIENTO PREVENTIVO, LAVADO DE PIÑONES Y ENGRASE</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lastRenderedPageBreak/>
                    <w:t>10</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16527 DESCRIPCION: EMPACADORA DE BANDEJAS DIAGNOSTICO: MANTENIMIENTO PREVENTIVO </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783"/>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11</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 xml:space="preserve">PLACA: 16525 DESCRIPCION: EMBUTIDORA MANUAL 15 L DIAGNOSTICO: DESARMADO PARA LIMPIEZA DE </w:t>
                  </w:r>
                  <w:proofErr w:type="gramStart"/>
                  <w:r w:rsidRPr="00487918">
                    <w:rPr>
                      <w:rFonts w:ascii="Arial" w:hAnsi="Arial" w:cs="Arial"/>
                      <w:color w:val="000000"/>
                      <w:sz w:val="16"/>
                      <w:szCs w:val="16"/>
                    </w:rPr>
                    <w:t>PIÑONES,Y</w:t>
                  </w:r>
                  <w:proofErr w:type="gramEnd"/>
                  <w:r w:rsidRPr="00487918">
                    <w:rPr>
                      <w:rFonts w:ascii="Arial" w:hAnsi="Arial" w:cs="Arial"/>
                      <w:color w:val="000000"/>
                      <w:sz w:val="16"/>
                      <w:szCs w:val="16"/>
                    </w:rPr>
                    <w:t xml:space="preserve"> ENGRASE. ARMADO Y PUETA EN MARCHA</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12</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54 DESCRIPCION: PRENSA COMPACTADORA  DIAGNOSTICO: DESPEGUE  DEL CABEZOTE DEL COMPRESOR ACEITE Y FITRO  FUNCIONAMIENTO DEL PISTON</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13</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16558 DESCRIPCION: TANQUE DE COCCION DIAGNOSTICO: MANTENIMIENTO PREVENTIVO, VERIFICAR FUNCIONAMIENTO  QUEMADORES,VALVULAS , LLAVES DE PASO , LAMINA LATERAL  </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14</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PLACA: 26960 DESCRIPCION: TINA QUESERA DIAGNOSTICO: MANTENIMIENTO PREVENTIVO, VERIFICAR FUNCIONAMIENTO  QUEMADORES,VALVULAS , LLAVES DE PASO , LAMINA LATERAL    </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573"/>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15</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16444 DESCRIPCION: CLIPEADORA DIAGNOSTICO: CORTA LA BOLSA, MANTENIMIENTE PREVENTIVO</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16</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 xml:space="preserve">PLACA: 3006295 DESCRIPCION: CUTTER 30 LTS DIAGNOSTICO: MANTENIMIENTO </w:t>
                  </w:r>
                  <w:proofErr w:type="gramStart"/>
                  <w:r w:rsidRPr="00487918">
                    <w:rPr>
                      <w:rFonts w:ascii="Arial" w:hAnsi="Arial" w:cs="Arial"/>
                      <w:color w:val="000000"/>
                      <w:sz w:val="16"/>
                      <w:szCs w:val="16"/>
                    </w:rPr>
                    <w:t>PREVENTIVO :</w:t>
                  </w:r>
                  <w:proofErr w:type="gramEnd"/>
                  <w:r w:rsidRPr="00487918">
                    <w:rPr>
                      <w:rFonts w:ascii="Arial" w:hAnsi="Arial" w:cs="Arial"/>
                      <w:color w:val="000000"/>
                      <w:sz w:val="16"/>
                      <w:szCs w:val="16"/>
                    </w:rPr>
                    <w:t xml:space="preserve"> VERIFICAR RODAMIENTOS  DEL TORPEDO ,ADICIONAR  GRASA DEL REDUCTOR,  AJUSTAR TOLVA .INSTALAR TERMOMETRO ROSCA DE 7/16 . </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416"/>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17</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PLACA: 3008127 DESCRIPCION: TINA QUESERA DIAGNOSTICO: MANTENIMIENTO PREVENTIVO, VERIFICAR FUNCIONAMIENTO  QUEMADORES,VALVULAS , LLAVES DE PASO CAMBIAR UNA 3/4 ENTRADA INOX</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802"/>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18</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3008701 DESCRIPCION: ESTUFA DOS QUEMADORES DIAGNOSTICO: MANTENIMIENTO PREVENTIVO: LIMPIEZA Y PINTURA, </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19</w:t>
                  </w:r>
                </w:p>
              </w:tc>
              <w:tc>
                <w:tcPr>
                  <w:tcW w:w="4091" w:type="dxa"/>
                  <w:tcBorders>
                    <w:top w:val="nil"/>
                    <w:left w:val="nil"/>
                    <w:bottom w:val="single" w:sz="4" w:space="0" w:color="auto"/>
                    <w:right w:val="single" w:sz="4" w:space="0" w:color="auto"/>
                  </w:tcBorders>
                  <w:shd w:val="clear" w:color="auto" w:fill="auto"/>
                  <w:vAlign w:val="bottom"/>
                </w:tcPr>
                <w:p w:rsidR="00487918" w:rsidRDefault="00487918" w:rsidP="00487918">
                  <w:pPr>
                    <w:rPr>
                      <w:rFonts w:ascii="Arial" w:hAnsi="Arial" w:cs="Arial"/>
                      <w:color w:val="000000"/>
                      <w:sz w:val="16"/>
                      <w:szCs w:val="16"/>
                    </w:rPr>
                  </w:pPr>
                  <w:r w:rsidRPr="00487918">
                    <w:rPr>
                      <w:rFonts w:ascii="Arial" w:hAnsi="Arial" w:cs="Arial"/>
                      <w:color w:val="000000"/>
                      <w:sz w:val="16"/>
                      <w:szCs w:val="16"/>
                    </w:rPr>
                    <w:t>PLACA: 3008586 DESCRIPCION: ESTUFA DOS PUESTOS DIAGNOSTICO: MANTENIMIENTO CORRECTICO: CAMBIAR DOS QUEMADORES (DIAMETROS 340MM Y 100MM</w:t>
                  </w:r>
                  <w:proofErr w:type="gramStart"/>
                  <w:r w:rsidRPr="00487918">
                    <w:rPr>
                      <w:rFonts w:ascii="Arial" w:hAnsi="Arial" w:cs="Arial"/>
                      <w:color w:val="000000"/>
                      <w:sz w:val="16"/>
                      <w:szCs w:val="16"/>
                    </w:rPr>
                    <w:t>),DOS</w:t>
                  </w:r>
                  <w:proofErr w:type="gramEnd"/>
                  <w:r w:rsidRPr="00487918">
                    <w:rPr>
                      <w:rFonts w:ascii="Arial" w:hAnsi="Arial" w:cs="Arial"/>
                      <w:color w:val="000000"/>
                      <w:sz w:val="16"/>
                      <w:szCs w:val="16"/>
                    </w:rPr>
                    <w:t xml:space="preserve"> VALVULAS , UN METRO TUVERIA DE COBRE CONEXIONES CON SUS FISTOS</w:t>
                  </w:r>
                </w:p>
                <w:p w:rsidR="00EC337A" w:rsidRPr="00487918" w:rsidRDefault="00EC337A" w:rsidP="00487918">
                  <w:pPr>
                    <w:rPr>
                      <w:rFonts w:ascii="Arial" w:hAnsi="Arial" w:cs="Arial"/>
                      <w:color w:val="000000"/>
                      <w:sz w:val="16"/>
                      <w:szCs w:val="16"/>
                    </w:rPr>
                  </w:pP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EC337A">
              <w:trPr>
                <w:trHeight w:val="70"/>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r w:rsidRPr="00487918">
                    <w:rPr>
                      <w:rFonts w:ascii="Arial" w:hAnsi="Arial" w:cs="Arial"/>
                      <w:color w:val="000000"/>
                      <w:sz w:val="16"/>
                      <w:szCs w:val="16"/>
                      <w:lang w:eastAsia="es-CO"/>
                    </w:rPr>
                    <w:t>20</w:t>
                  </w:r>
                </w:p>
              </w:tc>
              <w:tc>
                <w:tcPr>
                  <w:tcW w:w="4091" w:type="dxa"/>
                  <w:tcBorders>
                    <w:top w:val="nil"/>
                    <w:left w:val="nil"/>
                    <w:bottom w:val="single" w:sz="4" w:space="0" w:color="auto"/>
                    <w:right w:val="single" w:sz="4" w:space="0" w:color="auto"/>
                  </w:tcBorders>
                  <w:shd w:val="clear" w:color="auto" w:fill="auto"/>
                  <w:vAlign w:val="center"/>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 xml:space="preserve">PLACA: 3000471 DESCRIPCION: EMBUTIDORA MANUAL DIAGNOSTICO: MANTENIMIENTO </w:t>
                  </w:r>
                  <w:proofErr w:type="gramStart"/>
                  <w:r w:rsidRPr="00487918">
                    <w:rPr>
                      <w:rFonts w:ascii="Arial" w:hAnsi="Arial" w:cs="Arial"/>
                      <w:color w:val="000000"/>
                      <w:sz w:val="16"/>
                      <w:szCs w:val="16"/>
                    </w:rPr>
                    <w:t>PREVENTIVO :</w:t>
                  </w:r>
                  <w:proofErr w:type="gramEnd"/>
                  <w:r w:rsidRPr="00487918">
                    <w:rPr>
                      <w:rFonts w:ascii="Arial" w:hAnsi="Arial" w:cs="Arial"/>
                      <w:color w:val="000000"/>
                      <w:sz w:val="16"/>
                      <w:szCs w:val="16"/>
                    </w:rPr>
                    <w:t xml:space="preserve"> AJUSTE DE PIÑONES , </w:t>
                  </w:r>
                  <w:r w:rsidRPr="00487918">
                    <w:rPr>
                      <w:rFonts w:ascii="Arial" w:hAnsi="Arial" w:cs="Arial"/>
                      <w:color w:val="000000"/>
                      <w:sz w:val="16"/>
                      <w:szCs w:val="16"/>
                    </w:rPr>
                    <w:lastRenderedPageBreak/>
                    <w:t>LUBRICACION, SUMINISTRAR TUERCA EMBUDOS 55MM DIAMETRO</w:t>
                  </w:r>
                </w:p>
                <w:p w:rsidR="00487918" w:rsidRPr="00487918" w:rsidRDefault="00487918" w:rsidP="00AB442E">
                  <w:pPr>
                    <w:rPr>
                      <w:rFonts w:ascii="Arial" w:hAnsi="Arial" w:cs="Arial"/>
                      <w:color w:val="000000"/>
                      <w:sz w:val="16"/>
                      <w:szCs w:val="16"/>
                      <w:lang w:eastAsia="es-CO"/>
                    </w:rPr>
                  </w:pP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487918" w:rsidP="00840930">
                  <w:pPr>
                    <w:jc w:val="center"/>
                    <w:rPr>
                      <w:rFonts w:ascii="Arial" w:hAnsi="Arial" w:cs="Arial"/>
                      <w:color w:val="000000"/>
                      <w:sz w:val="16"/>
                      <w:szCs w:val="16"/>
                    </w:rPr>
                  </w:pPr>
                  <w:r w:rsidRPr="00487918">
                    <w:rPr>
                      <w:rFonts w:ascii="Arial" w:hAnsi="Arial" w:cs="Arial"/>
                      <w:color w:val="000000"/>
                      <w:sz w:val="16"/>
                      <w:szCs w:val="16"/>
                    </w:rPr>
                    <w:lastRenderedPageBreak/>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E616D3">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E616D3">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E616D3">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p>
              </w:tc>
            </w:tr>
            <w:tr w:rsidR="00487918" w:rsidRPr="00487918" w:rsidTr="00487918">
              <w:trPr>
                <w:trHeight w:val="493"/>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lastRenderedPageBreak/>
                    <w:t>21</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lang w:val="es-MX" w:eastAsia="es-MX"/>
                    </w:rPr>
                  </w:pPr>
                  <w:r w:rsidRPr="00487918">
                    <w:rPr>
                      <w:rFonts w:ascii="Arial" w:hAnsi="Arial" w:cs="Arial"/>
                      <w:color w:val="000000"/>
                      <w:sz w:val="16"/>
                      <w:szCs w:val="16"/>
                    </w:rPr>
                    <w:t>PLACA: 3000435 DESCRIPCION: BALANZA TRIPLE BRAZO  DIAGNOSTICO: MANTENIMIENTO, LIMPIEZA GENERAL</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EC337A"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784"/>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22</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3008267 DESCRIPCION: BALANZA SOLO PESO  DIAGNOSTICO: MANTENIMIENTO, LIMPIEZA GENERAL</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EC337A"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ED02C9">
              <w:trPr>
                <w:trHeight w:val="1037"/>
              </w:trPr>
              <w:tc>
                <w:tcPr>
                  <w:tcW w:w="380"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r w:rsidRPr="00487918">
                    <w:rPr>
                      <w:rFonts w:ascii="Arial" w:hAnsi="Arial" w:cs="Arial"/>
                      <w:color w:val="000000"/>
                      <w:sz w:val="16"/>
                      <w:szCs w:val="16"/>
                      <w:lang w:eastAsia="es-CO"/>
                    </w:rPr>
                    <w:t>23</w:t>
                  </w:r>
                </w:p>
              </w:tc>
              <w:tc>
                <w:tcPr>
                  <w:tcW w:w="4091" w:type="dxa"/>
                  <w:tcBorders>
                    <w:top w:val="nil"/>
                    <w:left w:val="nil"/>
                    <w:bottom w:val="single" w:sz="4" w:space="0" w:color="auto"/>
                    <w:right w:val="single" w:sz="4" w:space="0" w:color="auto"/>
                  </w:tcBorders>
                  <w:shd w:val="clear" w:color="auto" w:fill="auto"/>
                  <w:vAlign w:val="bottom"/>
                </w:tcPr>
                <w:p w:rsidR="00487918" w:rsidRPr="00487918" w:rsidRDefault="00487918" w:rsidP="00487918">
                  <w:pPr>
                    <w:rPr>
                      <w:rFonts w:ascii="Arial" w:hAnsi="Arial" w:cs="Arial"/>
                      <w:color w:val="000000"/>
                      <w:sz w:val="16"/>
                      <w:szCs w:val="16"/>
                    </w:rPr>
                  </w:pPr>
                  <w:r w:rsidRPr="00487918">
                    <w:rPr>
                      <w:rFonts w:ascii="Arial" w:hAnsi="Arial" w:cs="Arial"/>
                      <w:color w:val="000000"/>
                      <w:sz w:val="16"/>
                      <w:szCs w:val="16"/>
                    </w:rPr>
                    <w:t>PLACA: 3006419 DESCRIPCION: MOLINO M</w:t>
                  </w:r>
                  <w:proofErr w:type="gramStart"/>
                  <w:r w:rsidRPr="00487918">
                    <w:rPr>
                      <w:rFonts w:ascii="Arial" w:hAnsi="Arial" w:cs="Arial"/>
                      <w:color w:val="000000"/>
                      <w:sz w:val="16"/>
                      <w:szCs w:val="16"/>
                    </w:rPr>
                    <w:t>12  DIAGNOSTICO</w:t>
                  </w:r>
                  <w:proofErr w:type="gramEnd"/>
                  <w:r w:rsidRPr="00487918">
                    <w:rPr>
                      <w:rFonts w:ascii="Arial" w:hAnsi="Arial" w:cs="Arial"/>
                      <w:color w:val="000000"/>
                      <w:sz w:val="16"/>
                      <w:szCs w:val="16"/>
                    </w:rPr>
                    <w:t>: SUMINISTRAR ARANDELA TEFLON, CAMBIO DE RODAMIENTOS RETENEDORES, CAMBIO DE VALVULINA, DISCOS (2) # 8, # 6 Y CUCHILLA M12. MANTENIMIENTO.</w:t>
                  </w:r>
                </w:p>
              </w:tc>
              <w:tc>
                <w:tcPr>
                  <w:tcW w:w="547" w:type="dxa"/>
                  <w:tcBorders>
                    <w:top w:val="nil"/>
                    <w:left w:val="nil"/>
                    <w:bottom w:val="single" w:sz="4" w:space="0" w:color="auto"/>
                    <w:right w:val="single" w:sz="4" w:space="0" w:color="auto"/>
                  </w:tcBorders>
                  <w:shd w:val="clear" w:color="auto" w:fill="auto"/>
                  <w:vAlign w:val="center"/>
                </w:tcPr>
                <w:p w:rsidR="00487918" w:rsidRPr="00487918" w:rsidRDefault="00EC337A"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637"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57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605"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87918">
              <w:trPr>
                <w:trHeight w:val="285"/>
              </w:trPr>
              <w:tc>
                <w:tcPr>
                  <w:tcW w:w="7604" w:type="dxa"/>
                  <w:gridSpan w:val="8"/>
                  <w:tcBorders>
                    <w:top w:val="single" w:sz="4" w:space="0" w:color="auto"/>
                    <w:left w:val="single" w:sz="4" w:space="0" w:color="auto"/>
                    <w:bottom w:val="single" w:sz="4" w:space="0" w:color="auto"/>
                    <w:right w:val="single" w:sz="4" w:space="0" w:color="auto"/>
                  </w:tcBorders>
                </w:tcPr>
                <w:p w:rsidR="00487918" w:rsidRPr="00487918" w:rsidRDefault="00487918"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SUBTOTAL  </w:t>
                  </w:r>
                </w:p>
              </w:tc>
              <w:tc>
                <w:tcPr>
                  <w:tcW w:w="431" w:type="dxa"/>
                  <w:tcBorders>
                    <w:top w:val="nil"/>
                    <w:left w:val="nil"/>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p>
              </w:tc>
            </w:tr>
            <w:tr w:rsidR="00E616D3" w:rsidRPr="00487918" w:rsidTr="00487918">
              <w:trPr>
                <w:trHeight w:val="297"/>
              </w:trPr>
              <w:tc>
                <w:tcPr>
                  <w:tcW w:w="380" w:type="dxa"/>
                  <w:tcBorders>
                    <w:top w:val="single" w:sz="4" w:space="0" w:color="auto"/>
                    <w:left w:val="single" w:sz="4" w:space="0" w:color="auto"/>
                    <w:bottom w:val="single" w:sz="4" w:space="0" w:color="auto"/>
                    <w:right w:val="single" w:sz="4" w:space="0" w:color="auto"/>
                  </w:tcBorders>
                </w:tcPr>
                <w:p w:rsidR="00E616D3" w:rsidRPr="00487918" w:rsidRDefault="00E616D3" w:rsidP="00E616D3">
                  <w:pPr>
                    <w:jc w:val="right"/>
                    <w:rPr>
                      <w:rFonts w:ascii="Arial" w:hAnsi="Arial" w:cs="Arial"/>
                      <w:b/>
                      <w:bCs/>
                      <w:color w:val="000000"/>
                      <w:sz w:val="16"/>
                      <w:szCs w:val="16"/>
                      <w:lang w:eastAsia="es-CO"/>
                    </w:rPr>
                  </w:pPr>
                </w:p>
              </w:tc>
              <w:tc>
                <w:tcPr>
                  <w:tcW w:w="72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487918" w:rsidRDefault="00E616D3"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IVA ___ (%)  </w:t>
                  </w:r>
                </w:p>
              </w:tc>
              <w:tc>
                <w:tcPr>
                  <w:tcW w:w="431" w:type="dxa"/>
                  <w:tcBorders>
                    <w:top w:val="nil"/>
                    <w:left w:val="nil"/>
                    <w:bottom w:val="single" w:sz="4" w:space="0" w:color="auto"/>
                    <w:right w:val="single" w:sz="4" w:space="0" w:color="auto"/>
                  </w:tcBorders>
                  <w:shd w:val="clear" w:color="auto" w:fill="auto"/>
                  <w:noWrap/>
                  <w:vAlign w:val="center"/>
                </w:tcPr>
                <w:p w:rsidR="00E616D3" w:rsidRPr="00487918" w:rsidRDefault="00E616D3" w:rsidP="00E616D3">
                  <w:pPr>
                    <w:jc w:val="center"/>
                    <w:rPr>
                      <w:rFonts w:ascii="Arial" w:hAnsi="Arial" w:cs="Arial"/>
                      <w:color w:val="000000"/>
                      <w:sz w:val="16"/>
                      <w:szCs w:val="16"/>
                      <w:lang w:eastAsia="es-CO"/>
                    </w:rPr>
                  </w:pPr>
                </w:p>
              </w:tc>
            </w:tr>
            <w:tr w:rsidR="00E616D3" w:rsidRPr="00487918" w:rsidTr="00487918">
              <w:trPr>
                <w:trHeight w:val="297"/>
              </w:trPr>
              <w:tc>
                <w:tcPr>
                  <w:tcW w:w="380" w:type="dxa"/>
                  <w:tcBorders>
                    <w:top w:val="single" w:sz="4" w:space="0" w:color="auto"/>
                    <w:left w:val="single" w:sz="4" w:space="0" w:color="auto"/>
                    <w:bottom w:val="single" w:sz="4" w:space="0" w:color="auto"/>
                    <w:right w:val="single" w:sz="4" w:space="0" w:color="auto"/>
                  </w:tcBorders>
                </w:tcPr>
                <w:p w:rsidR="00E616D3" w:rsidRPr="00487918" w:rsidRDefault="00E616D3" w:rsidP="00E616D3">
                  <w:pPr>
                    <w:jc w:val="right"/>
                    <w:rPr>
                      <w:rFonts w:ascii="Arial" w:hAnsi="Arial" w:cs="Arial"/>
                      <w:b/>
                      <w:bCs/>
                      <w:color w:val="000000"/>
                      <w:sz w:val="16"/>
                      <w:szCs w:val="16"/>
                      <w:lang w:eastAsia="es-CO"/>
                    </w:rPr>
                  </w:pPr>
                </w:p>
              </w:tc>
              <w:tc>
                <w:tcPr>
                  <w:tcW w:w="72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487918" w:rsidRDefault="00E616D3"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VALOR TOTAL   </w:t>
                  </w:r>
                </w:p>
              </w:tc>
              <w:tc>
                <w:tcPr>
                  <w:tcW w:w="431" w:type="dxa"/>
                  <w:tcBorders>
                    <w:top w:val="nil"/>
                    <w:left w:val="nil"/>
                    <w:bottom w:val="single" w:sz="4" w:space="0" w:color="auto"/>
                    <w:right w:val="single" w:sz="4" w:space="0" w:color="auto"/>
                  </w:tcBorders>
                  <w:shd w:val="clear" w:color="auto" w:fill="auto"/>
                  <w:noWrap/>
                  <w:vAlign w:val="center"/>
                </w:tcPr>
                <w:p w:rsidR="00E616D3" w:rsidRPr="00487918" w:rsidRDefault="00E616D3" w:rsidP="00E616D3">
                  <w:pPr>
                    <w:jc w:val="center"/>
                    <w:rPr>
                      <w:rFonts w:ascii="Arial" w:hAnsi="Arial" w:cs="Arial"/>
                      <w:color w:val="000000"/>
                      <w:sz w:val="16"/>
                      <w:szCs w:val="16"/>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896641" w:rsidRPr="00896641" w:rsidRDefault="00896641" w:rsidP="00896641">
            <w:pPr>
              <w:rPr>
                <w:rFonts w:ascii="Arial" w:hAnsi="Arial" w:cs="Arial"/>
                <w:sz w:val="22"/>
                <w:szCs w:val="22"/>
                <w:lang w:val="es-CO"/>
              </w:rPr>
            </w:pPr>
            <w:r w:rsidRPr="00896641">
              <w:rPr>
                <w:rFonts w:ascii="Arial" w:hAnsi="Arial" w:cs="Arial"/>
                <w:sz w:val="22"/>
                <w:szCs w:val="22"/>
                <w:lang w:val="es-CO"/>
              </w:rPr>
              <w:t>La ejecución del servicio se hará en sitio y deberá hacer entrega de los equipos de lácteos y cárnicos en el laboratorio y en perfecto estado, instalados y en</w:t>
            </w:r>
          </w:p>
          <w:p w:rsidR="00BA6693" w:rsidRDefault="00896641" w:rsidP="00896641">
            <w:pPr>
              <w:rPr>
                <w:rFonts w:ascii="Arial" w:hAnsi="Arial" w:cs="Arial"/>
                <w:sz w:val="22"/>
                <w:szCs w:val="22"/>
                <w:lang w:val="es-CO"/>
              </w:rPr>
            </w:pPr>
            <w:r w:rsidRPr="00896641">
              <w:rPr>
                <w:rFonts w:ascii="Arial" w:hAnsi="Arial" w:cs="Arial"/>
                <w:sz w:val="22"/>
                <w:szCs w:val="22"/>
                <w:lang w:val="es-CO"/>
              </w:rPr>
              <w:t>funcionamiento, en la sede Fusagasugá y Seccional de Ubaté de la Universidad de Cundinamarca, con verificaci</w:t>
            </w:r>
            <w:r>
              <w:rPr>
                <w:rFonts w:ascii="Arial" w:hAnsi="Arial" w:cs="Arial"/>
                <w:sz w:val="22"/>
                <w:szCs w:val="22"/>
                <w:lang w:val="es-CO"/>
              </w:rPr>
              <w:t>ón del supervisor del contrato.</w:t>
            </w:r>
          </w:p>
          <w:p w:rsidR="00896641" w:rsidRPr="007452FA" w:rsidRDefault="00896641" w:rsidP="00896641">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96641" w:rsidRDefault="00896641" w:rsidP="00896641">
            <w:pPr>
              <w:jc w:val="both"/>
              <w:rPr>
                <w:rFonts w:ascii="Arial" w:hAnsi="Arial" w:cs="Arial"/>
                <w:sz w:val="22"/>
                <w:szCs w:val="22"/>
                <w:lang w:val="es-CO"/>
              </w:rPr>
            </w:pPr>
            <w:r w:rsidRPr="00896641">
              <w:rPr>
                <w:rFonts w:ascii="Arial" w:hAnsi="Arial" w:cs="Arial"/>
                <w:sz w:val="22"/>
                <w:szCs w:val="22"/>
              </w:rPr>
              <w:t>90 DÍAS CALENDARIO</w:t>
            </w:r>
            <w:r>
              <w:rPr>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rsidR="00577FD0" w:rsidRDefault="00577FD0" w:rsidP="00524C81">
            <w:pPr>
              <w:jc w:val="both"/>
              <w:rPr>
                <w:rFonts w:ascii="Arial" w:hAnsi="Arial" w:cs="Arial"/>
                <w:sz w:val="22"/>
                <w:szCs w:val="22"/>
                <w:lang w:val="es-CO"/>
              </w:rPr>
            </w:pP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lastRenderedPageBreak/>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rsidR="00577FD0" w:rsidRDefault="00577FD0" w:rsidP="00524C81">
            <w:pPr>
              <w:jc w:val="both"/>
              <w:rPr>
                <w:rFonts w:ascii="Arial" w:hAnsi="Arial" w:cs="Arial"/>
                <w:sz w:val="22"/>
                <w:szCs w:val="22"/>
                <w:lang w:val="es-CO"/>
              </w:rPr>
            </w:pPr>
          </w:p>
          <w:p w:rsidR="00577FD0" w:rsidRPr="00577FD0" w:rsidRDefault="00577FD0" w:rsidP="00577FD0">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El proveedor debe hacer entrega de los certificados de mantenimiento de los equipos, en donde se especifiquen las rutinas por equipo y demás</w:t>
            </w:r>
            <w:r>
              <w:rPr>
                <w:rFonts w:ascii="Arial" w:hAnsi="Arial" w:cs="Arial"/>
                <w:sz w:val="22"/>
                <w:szCs w:val="22"/>
                <w:lang w:val="es-CO"/>
              </w:rPr>
              <w:t xml:space="preserve"> </w:t>
            </w:r>
            <w:r w:rsidRPr="00577FD0">
              <w:rPr>
                <w:rFonts w:ascii="Arial" w:hAnsi="Arial" w:cs="Arial"/>
                <w:sz w:val="22"/>
                <w:szCs w:val="22"/>
                <w:lang w:val="es-CO"/>
              </w:rPr>
              <w:t>indicaciones y/o actividades requeridas por el supervisor.</w:t>
            </w:r>
          </w:p>
          <w:p w:rsidR="00577FD0" w:rsidRPr="00577FD0" w:rsidRDefault="00577FD0" w:rsidP="00577FD0">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Proveer los repuestos y materiales, en los términos establecidos por la Universidad de Cundinamarca en la orden contractual.</w:t>
            </w:r>
          </w:p>
          <w:p w:rsidR="00577FD0" w:rsidRPr="00577FD0" w:rsidRDefault="00577FD0" w:rsidP="002D03E7">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Asegurar que el valor de los repuestos no excederá en ningún caso, los establecidos por el mercado o por los representantes de las marcas</w:t>
            </w:r>
            <w:r>
              <w:rPr>
                <w:rFonts w:ascii="Arial" w:hAnsi="Arial" w:cs="Arial"/>
                <w:sz w:val="22"/>
                <w:szCs w:val="22"/>
                <w:lang w:val="es-CO"/>
              </w:rPr>
              <w:t xml:space="preserve"> </w:t>
            </w:r>
            <w:r w:rsidRPr="00577FD0">
              <w:rPr>
                <w:rFonts w:ascii="Arial" w:hAnsi="Arial" w:cs="Arial"/>
                <w:sz w:val="22"/>
                <w:szCs w:val="22"/>
                <w:lang w:val="es-CO"/>
              </w:rPr>
              <w:t>nacionales o extranjeras.</w:t>
            </w:r>
          </w:p>
          <w:p w:rsidR="00577FD0" w:rsidRPr="00577FD0" w:rsidRDefault="00577FD0" w:rsidP="006B5ABD">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Permitir al supervisor designado por la Universidad, la revisión de los repuestos quedando el contratista obligado a corregir a su costa la entrega que</w:t>
            </w:r>
            <w:r>
              <w:rPr>
                <w:rFonts w:ascii="Arial" w:hAnsi="Arial" w:cs="Arial"/>
                <w:sz w:val="22"/>
                <w:szCs w:val="22"/>
                <w:lang w:val="es-CO"/>
              </w:rPr>
              <w:t xml:space="preserve"> </w:t>
            </w:r>
            <w:r w:rsidRPr="00577FD0">
              <w:rPr>
                <w:rFonts w:ascii="Arial" w:hAnsi="Arial" w:cs="Arial"/>
                <w:sz w:val="22"/>
                <w:szCs w:val="22"/>
                <w:lang w:val="es-CO"/>
              </w:rPr>
              <w:t>no cumpla con las especificaciones respectivas.</w:t>
            </w:r>
          </w:p>
          <w:p w:rsidR="00577FD0" w:rsidRPr="00577FD0" w:rsidRDefault="00577FD0" w:rsidP="00577FD0">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El proveedor debe realizar el mantenimiento en sitio y garantizar el funcionamiento de los equipos.</w:t>
            </w:r>
          </w:p>
          <w:p w:rsidR="00577FD0" w:rsidRPr="00577FD0" w:rsidRDefault="00577FD0" w:rsidP="00577FD0">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t>El proveedor debe asumir las responsabilidades a que hubiera lugar por garantía de tres (03) meses, contados a partir de la fecha de entrega y</w:t>
            </w:r>
            <w:r>
              <w:rPr>
                <w:rFonts w:ascii="Arial" w:hAnsi="Arial" w:cs="Arial"/>
                <w:sz w:val="22"/>
                <w:szCs w:val="22"/>
                <w:lang w:val="es-CO"/>
              </w:rPr>
              <w:t xml:space="preserve"> </w:t>
            </w:r>
            <w:r w:rsidRPr="00577FD0">
              <w:rPr>
                <w:rFonts w:ascii="Arial" w:hAnsi="Arial" w:cs="Arial"/>
                <w:sz w:val="22"/>
                <w:szCs w:val="22"/>
                <w:lang w:val="es-CO"/>
              </w:rPr>
              <w:t>puesta en funcionamiento de los equipos en la sede Fusagasugá y Seccional de Ubaté de la Universidad de Cundinamarca, las cuales serán</w:t>
            </w:r>
            <w:r>
              <w:rPr>
                <w:rFonts w:ascii="Arial" w:hAnsi="Arial" w:cs="Arial"/>
                <w:sz w:val="22"/>
                <w:szCs w:val="22"/>
                <w:lang w:val="es-CO"/>
              </w:rPr>
              <w:t xml:space="preserve"> </w:t>
            </w:r>
            <w:r w:rsidRPr="00577FD0">
              <w:rPr>
                <w:rFonts w:ascii="Arial" w:hAnsi="Arial" w:cs="Arial"/>
                <w:sz w:val="22"/>
                <w:szCs w:val="22"/>
                <w:lang w:val="es-CO"/>
              </w:rPr>
              <w:t>valoradas para el posterior arreglo o cambio de partes en caso de ser necesario.</w:t>
            </w:r>
          </w:p>
          <w:p w:rsidR="00896641" w:rsidRPr="00896641" w:rsidRDefault="00577FD0" w:rsidP="00577FD0">
            <w:pPr>
              <w:pStyle w:val="Prrafodelista"/>
              <w:numPr>
                <w:ilvl w:val="0"/>
                <w:numId w:val="16"/>
              </w:numPr>
              <w:jc w:val="both"/>
              <w:rPr>
                <w:rFonts w:ascii="Arial" w:hAnsi="Arial" w:cs="Arial"/>
                <w:sz w:val="22"/>
                <w:szCs w:val="22"/>
                <w:lang w:val="es-CO"/>
              </w:rPr>
            </w:pPr>
            <w:r w:rsidRPr="00577FD0">
              <w:rPr>
                <w:rFonts w:ascii="Arial" w:hAnsi="Arial" w:cs="Arial"/>
                <w:sz w:val="22"/>
                <w:szCs w:val="22"/>
                <w:lang w:val="es-CO"/>
              </w:rPr>
              <w:lastRenderedPageBreak/>
              <w:t>Consultar con la Universidad de Cundinamarca las inquietudes que se presenten en relación con la ejecución del presente contrato.</w:t>
            </w:r>
          </w:p>
          <w:p w:rsidR="00BA6693" w:rsidRPr="007452FA" w:rsidRDefault="00BA6693" w:rsidP="00577FD0">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577FD0" w:rsidRDefault="00BA6693" w:rsidP="00577FD0">
      <w:pPr>
        <w:pStyle w:val="Prrafodelista"/>
        <w:numPr>
          <w:ilvl w:val="0"/>
          <w:numId w:val="16"/>
        </w:numPr>
        <w:rPr>
          <w:rFonts w:ascii="Arial" w:hAnsi="Arial" w:cs="Arial"/>
          <w:b/>
          <w:sz w:val="22"/>
          <w:szCs w:val="22"/>
          <w:lang w:val="es-CO"/>
        </w:rPr>
      </w:pPr>
      <w:r w:rsidRPr="00577FD0">
        <w:rPr>
          <w:rFonts w:ascii="Arial" w:hAnsi="Arial" w:cs="Arial"/>
          <w:b/>
          <w:sz w:val="22"/>
          <w:szCs w:val="22"/>
          <w:lang w:val="es-CO"/>
        </w:rPr>
        <w:t>GARANTÍAS (</w:t>
      </w:r>
      <w:r w:rsidRPr="00577FD0">
        <w:rPr>
          <w:rFonts w:ascii="Arial" w:hAnsi="Arial" w:cs="Arial"/>
          <w:b/>
          <w:i/>
          <w:sz w:val="22"/>
          <w:szCs w:val="22"/>
          <w:lang w:val="es-CO"/>
        </w:rPr>
        <w:t>en caso de requerirse</w:t>
      </w:r>
      <w:r w:rsidRPr="00577FD0">
        <w:rPr>
          <w:rFonts w:ascii="Arial" w:hAnsi="Arial" w:cs="Arial"/>
          <w:b/>
          <w:sz w:val="22"/>
          <w:szCs w:val="22"/>
          <w:lang w:val="es-CO"/>
        </w:rPr>
        <w:t>)</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577FD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577FD0">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577FD0">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577FD0">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577FD0">
        <w:rPr>
          <w:rFonts w:ascii="Arial" w:hAnsi="Arial" w:cs="Arial"/>
          <w:sz w:val="16"/>
          <w:szCs w:val="16"/>
          <w:lang w:val="es-CO"/>
        </w:rPr>
        <w:t>Katerine</w:t>
      </w:r>
      <w:proofErr w:type="spellEnd"/>
      <w:r w:rsidR="00577FD0">
        <w:rPr>
          <w:rFonts w:ascii="Arial" w:hAnsi="Arial" w:cs="Arial"/>
          <w:sz w:val="16"/>
          <w:szCs w:val="16"/>
          <w:lang w:val="es-CO"/>
        </w:rPr>
        <w:t xml:space="preserve"> </w:t>
      </w:r>
      <w:proofErr w:type="spellStart"/>
      <w:r w:rsidR="00577FD0">
        <w:rPr>
          <w:rFonts w:ascii="Arial" w:hAnsi="Arial" w:cs="Arial"/>
          <w:sz w:val="16"/>
          <w:szCs w:val="16"/>
          <w:lang w:val="es-CO"/>
        </w:rPr>
        <w:t>Garcia</w:t>
      </w:r>
      <w:proofErr w:type="spellEnd"/>
      <w:r w:rsidR="00577FD0">
        <w:rPr>
          <w:rFonts w:ascii="Arial" w:hAnsi="Arial" w:cs="Arial"/>
          <w:sz w:val="16"/>
          <w:szCs w:val="16"/>
          <w:lang w:val="es-CO"/>
        </w:rPr>
        <w:t xml:space="preserve"> O.</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F9" w:rsidRDefault="005F71F9" w:rsidP="0044036E">
      <w:r>
        <w:separator/>
      </w:r>
    </w:p>
  </w:endnote>
  <w:endnote w:type="continuationSeparator" w:id="0">
    <w:p w:rsidR="005F71F9" w:rsidRDefault="005F71F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F71F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F9" w:rsidRDefault="005F71F9" w:rsidP="0044036E">
      <w:r>
        <w:separator/>
      </w:r>
    </w:p>
  </w:footnote>
  <w:footnote w:type="continuationSeparator" w:id="0">
    <w:p w:rsidR="005F71F9" w:rsidRDefault="005F71F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949F1">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949F1">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18A0"/>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65E8"/>
    <w:rsid w:val="002A7C97"/>
    <w:rsid w:val="002E4D38"/>
    <w:rsid w:val="00313ECA"/>
    <w:rsid w:val="0033315E"/>
    <w:rsid w:val="003404A3"/>
    <w:rsid w:val="00340A98"/>
    <w:rsid w:val="003862EB"/>
    <w:rsid w:val="0038695C"/>
    <w:rsid w:val="003E1A5D"/>
    <w:rsid w:val="003E35EA"/>
    <w:rsid w:val="003E50BC"/>
    <w:rsid w:val="003E6A86"/>
    <w:rsid w:val="00400054"/>
    <w:rsid w:val="0041508E"/>
    <w:rsid w:val="0044036E"/>
    <w:rsid w:val="00442F6B"/>
    <w:rsid w:val="00447B61"/>
    <w:rsid w:val="00470C47"/>
    <w:rsid w:val="00477117"/>
    <w:rsid w:val="00487918"/>
    <w:rsid w:val="004A758B"/>
    <w:rsid w:val="004D73AA"/>
    <w:rsid w:val="004F3DFD"/>
    <w:rsid w:val="004F4228"/>
    <w:rsid w:val="004F4F59"/>
    <w:rsid w:val="004F6886"/>
    <w:rsid w:val="0052022C"/>
    <w:rsid w:val="00524C81"/>
    <w:rsid w:val="00532A49"/>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96641"/>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E29A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4244-2CD2-4DDE-817D-08DAAF3D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1886</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27</cp:revision>
  <cp:lastPrinted>2019-03-07T19:18:00Z</cp:lastPrinted>
  <dcterms:created xsi:type="dcterms:W3CDTF">2019-03-07T19:19:00Z</dcterms:created>
  <dcterms:modified xsi:type="dcterms:W3CDTF">2019-04-09T15:36:00Z</dcterms:modified>
</cp:coreProperties>
</file>