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4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56167" w:rsidRPr="0067346E" w:rsidRDefault="00256167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7802B7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7802B7">
        <w:rPr>
          <w:rFonts w:ascii="Arial" w:hAnsi="Arial" w:cs="Arial"/>
          <w:sz w:val="22"/>
          <w:szCs w:val="24"/>
        </w:rPr>
        <w:t>03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C369A" w:rsidRDefault="00CF2199" w:rsidP="001979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="007802B7" w:rsidRPr="00F17A6B">
        <w:rPr>
          <w:rStyle w:val="apple-converted-space"/>
          <w:rFonts w:cs="Arial"/>
          <w:b/>
          <w:sz w:val="22"/>
          <w:szCs w:val="22"/>
        </w:rPr>
        <w:t>“</w:t>
      </w:r>
      <w:r w:rsidR="007802B7" w:rsidRPr="00F17A6B">
        <w:rPr>
          <w:rFonts w:ascii="Arial" w:hAnsi="Arial" w:cs="Arial"/>
          <w:b/>
          <w:sz w:val="22"/>
          <w:szCs w:val="22"/>
        </w:rPr>
        <w:t>PRESTACIÓN DEL SERVICIO DE CAPACITACIÓN Y ACTUALIZACIÓN EN NORMA ISO: 19011:2018 DIRIGIDO AL PERSONAL ADMINISTRATIVO DE LA UNIVERSIDAD DE CUNDINAMARCA.”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256167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7B2C95">
        <w:rPr>
          <w:rFonts w:ascii="Arial" w:hAnsi="Arial" w:cs="Arial"/>
          <w:color w:val="000000"/>
          <w:sz w:val="22"/>
          <w:szCs w:val="22"/>
        </w:rPr>
        <w:t xml:space="preserve">tucional de compras        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</w:t>
      </w:r>
      <w:bookmarkStart w:id="0" w:name="_GoBack"/>
      <w:bookmarkEnd w:id="0"/>
      <w:r w:rsidRPr="00B82D79">
        <w:rPr>
          <w:rFonts w:ascii="Arial" w:hAnsi="Arial" w:cs="Arial"/>
          <w:color w:val="000000"/>
          <w:sz w:val="22"/>
          <w:szCs w:val="22"/>
        </w:rPr>
        <w:t>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56167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9E2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56167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C369A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7D4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02B7"/>
    <w:rsid w:val="00786B19"/>
    <w:rsid w:val="00793462"/>
    <w:rsid w:val="00793C51"/>
    <w:rsid w:val="007B2C95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A804C2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7802B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3C10-8980-4295-82DF-A79A8B0C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12</cp:revision>
  <cp:lastPrinted>2019-02-19T14:48:00Z</cp:lastPrinted>
  <dcterms:created xsi:type="dcterms:W3CDTF">2019-05-31T19:48:00Z</dcterms:created>
  <dcterms:modified xsi:type="dcterms:W3CDTF">2019-07-03T16:54:00Z</dcterms:modified>
</cp:coreProperties>
</file>