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94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256167" w:rsidRPr="0067346E" w:rsidRDefault="00256167" w:rsidP="00E42F00">
      <w:pPr>
        <w:jc w:val="both"/>
        <w:rPr>
          <w:rFonts w:ascii="Arial" w:hAnsi="Arial" w:cs="Arial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7802B7">
        <w:rPr>
          <w:rFonts w:ascii="Arial" w:hAnsi="Arial" w:cs="Arial"/>
          <w:sz w:val="22"/>
          <w:szCs w:val="24"/>
        </w:rPr>
        <w:t>07</w:t>
      </w:r>
      <w:r w:rsidR="0067346E">
        <w:rPr>
          <w:rFonts w:ascii="Arial" w:hAnsi="Arial" w:cs="Arial"/>
          <w:sz w:val="22"/>
          <w:szCs w:val="24"/>
        </w:rPr>
        <w:t>-</w:t>
      </w:r>
      <w:r w:rsidR="007802B7">
        <w:rPr>
          <w:rFonts w:ascii="Arial" w:hAnsi="Arial" w:cs="Arial"/>
          <w:sz w:val="22"/>
          <w:szCs w:val="24"/>
        </w:rPr>
        <w:t>03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2C369A" w:rsidRDefault="00CF2199" w:rsidP="001979E2">
      <w:pPr>
        <w:shd w:val="clear" w:color="auto" w:fill="FFFFFF"/>
        <w:jc w:val="both"/>
        <w:rPr>
          <w:rFonts w:ascii="Arial" w:hAnsi="Arial" w:cs="Arial"/>
          <w:b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de </w:t>
      </w:r>
      <w:r w:rsidR="007802B7" w:rsidRPr="00F17A6B">
        <w:rPr>
          <w:rStyle w:val="apple-converted-space"/>
          <w:rFonts w:cs="Arial"/>
          <w:b/>
          <w:sz w:val="22"/>
          <w:szCs w:val="22"/>
        </w:rPr>
        <w:t>“</w:t>
      </w:r>
      <w:r w:rsidR="007802B7" w:rsidRPr="00F17A6B">
        <w:rPr>
          <w:rFonts w:ascii="Arial" w:hAnsi="Arial" w:cs="Arial"/>
          <w:b/>
          <w:sz w:val="22"/>
          <w:szCs w:val="22"/>
        </w:rPr>
        <w:t>PRESTACIÓN DEL SERVICIO DE CAPACITACIÓN Y ACTUALIZACIÓN EN NORMA ISO: 19011:2018 DIRIGIDO AL PERSONAL ADMINISTRATIVO DE LA UNIVERSIDAD DE CUNDINAMARCA.”</w:t>
      </w:r>
      <w:r w:rsidR="004C7F72">
        <w:rPr>
          <w:rFonts w:ascii="Arial" w:hAnsi="Arial" w:cs="Arial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256167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7B2C95">
        <w:rPr>
          <w:rFonts w:ascii="Arial" w:hAnsi="Arial" w:cs="Arial"/>
          <w:color w:val="000000"/>
          <w:sz w:val="22"/>
          <w:szCs w:val="22"/>
        </w:rPr>
        <w:t xml:space="preserve">tucional de compras        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</w:t>
      </w:r>
      <w:bookmarkStart w:id="0" w:name="_GoBack"/>
      <w:bookmarkEnd w:id="0"/>
      <w:r w:rsidRPr="00B82D79">
        <w:rPr>
          <w:rFonts w:ascii="Arial" w:hAnsi="Arial" w:cs="Arial"/>
          <w:color w:val="000000"/>
          <w:sz w:val="22"/>
          <w:szCs w:val="22"/>
        </w:rPr>
        <w:t>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19780C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290A94" w:rsidRPr="00CF2199" w:rsidRDefault="00290A9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D663F3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NATURAL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CO" w:eastAsia="es-CO"/>
              </w:rPr>
              <w:t xml:space="preserve">compromiso para contratistas, subcontratistas y proveedores: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diligenciada y suscrita.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val="single"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Formato</w:t>
            </w: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Debidamente diligenciados y suscritos.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Certificado de existencia y representación legal vigente y renovada,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expedido por la Cámara de Comercio respectiva,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 no deberá tener antecedentes Disciplinarios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Procuraduría General de la Nación.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El proponente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no deberá tener antecedentes Fiscales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 xml:space="preserve">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Contraloría General de la República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. La Universidad de Cundinamarca realizará la correspondiente verificación y dejará constancia de la misma. 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El proponente no deberá tener antecedentes Judiciales ante la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Policía Nacional.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(Incluye la inhabilidad que establece el artículo 183 del Código Nacional de Policía y Convivencia)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Proponente.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(La actividad Comercial debe estar actualizada y corresponder al Objeto a contratar).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 Unicode MS" w:cs="Arial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Certificaciones que acrediten la vinculación al Sistema de Seguridad Social, en Salud y Pensiones. Dichas certificaciones expedidas por las entidades competentes no deben ser superiores a un mes a la fecha de la presentación de las cotizaciones.  Conforme la resolución N° 206 de 2012, de la Universidad de Cundinamarca.</w:t>
            </w:r>
          </w:p>
        </w:tc>
      </w:tr>
      <w:tr w:rsidR="00D663F3" w:rsidRPr="00D663F3" w:rsidTr="00D0167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DOCUMENTACIÓN PARA PERSONA JURÍDICA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DOCUMENTO</w:t>
            </w:r>
          </w:p>
        </w:tc>
      </w:tr>
      <w:tr w:rsidR="00D663F3" w:rsidRPr="00D663F3" w:rsidTr="00D01679">
        <w:trPr>
          <w:trHeight w:val="45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4"/>
                <w:szCs w:val="24"/>
                <w:bdr w:val="nil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Los 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bdr w:val="nil"/>
                <w:lang w:val="es-CO" w:eastAsia="en-US"/>
              </w:rPr>
              <w:t>Anexos 01, 02, 03 y 04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, debidamente diligenciados y suscritos.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Carta  de </w:t>
            </w:r>
            <w:r w:rsidRPr="00D663F3">
              <w:rPr>
                <w:rFonts w:ascii="Arial" w:eastAsia="Arial Unicode MS" w:hAnsi="Arial" w:cs="Arial"/>
                <w:b/>
                <w:sz w:val="22"/>
                <w:szCs w:val="22"/>
                <w:bdr w:val="nil"/>
                <w:lang w:val="es-CO" w:eastAsia="en-US"/>
              </w:rPr>
              <w:t>compromiso para contratistas, subcontratistas y proveedores</w:t>
            </w:r>
            <w:r w:rsidRPr="00D663F3">
              <w:rPr>
                <w:rFonts w:eastAsia="Arial Unicode MS" w:cs="Arial"/>
                <w:b/>
                <w:sz w:val="22"/>
                <w:szCs w:val="22"/>
                <w:bdr w:val="nil"/>
                <w:lang w:val="es-CO" w:eastAsia="en-US"/>
              </w:rPr>
              <w:t xml:space="preserve">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diligenciada y suscrita.</w:t>
            </w:r>
          </w:p>
        </w:tc>
      </w:tr>
      <w:tr w:rsidR="00D663F3" w:rsidRPr="00D663F3" w:rsidTr="00D01679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bdr w:val="nil"/>
                <w:lang w:val="es-CO" w:eastAsia="en-US"/>
              </w:rPr>
              <w:t xml:space="preserve">Formato Autorización de datos Personales: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bdr w:val="nil"/>
                <w:lang w:val="es-CO" w:eastAsia="en-US"/>
              </w:rPr>
              <w:t>Debidamente diligenciados y suscritos por el representante legal.</w:t>
            </w:r>
          </w:p>
        </w:tc>
      </w:tr>
      <w:tr w:rsidR="00D663F3" w:rsidRPr="00D663F3" w:rsidTr="00D01679">
        <w:trPr>
          <w:trHeight w:val="486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existencia y representación legal vigente y renovada,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expedido por la Cámara de Comercio respectiva, en el cual certifique que: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objeto social es afín al requerimiento de la presente invitación;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La sociedad está registrada y tiene sucursal en Colombia;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Demostrar un término de vigencia de sociedad del plazo del contrato y un (1) años más; </w:t>
            </w:r>
          </w:p>
          <w:p w:rsidR="00D663F3" w:rsidRPr="00D663F3" w:rsidRDefault="00D663F3" w:rsidP="00D663F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Haber sido expedido con fecha no mayor a treinta (30) días de antelación a la presentación de la propuesta</w:t>
            </w:r>
          </w:p>
        </w:tc>
      </w:tr>
      <w:tr w:rsidR="00D663F3" w:rsidRPr="00D663F3" w:rsidTr="00D01679">
        <w:trPr>
          <w:trHeight w:val="794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Disciplinarios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: De la Sociedad  y  su  Representante legal, emitido por la Procuraduría General de la Nación, con fecha de expedición no anterior a treinta (30) días calendario. . </w:t>
            </w:r>
          </w:p>
        </w:tc>
      </w:tr>
      <w:tr w:rsidR="00D663F3" w:rsidRPr="00D663F3" w:rsidTr="00D01679">
        <w:trPr>
          <w:trHeight w:val="407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Certificado de Antecedentes Fiscales: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 la Sociedad y su Representante legal emitido por la Contraloría General de la Republica, con fecha de expedición no anterior a treinta (30) días calendario. </w:t>
            </w:r>
          </w:p>
        </w:tc>
      </w:tr>
      <w:tr w:rsidR="00D663F3" w:rsidRPr="00D663F3" w:rsidTr="00D01679">
        <w:trPr>
          <w:trHeight w:val="60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>Certificado de Antecedentes Judiciales:</w:t>
            </w: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bdr w:val="none" w:sz="0" w:space="0" w:color="auto" w:frame="1"/>
                <w:lang w:val="es-ES_tradnl" w:eastAsia="es-CO"/>
              </w:rPr>
              <w:t xml:space="preserve"> Del Representante legal con fecha de expedición no anterior a treinta (30) días calendario. </w:t>
            </w:r>
          </w:p>
        </w:tc>
      </w:tr>
      <w:tr w:rsidR="00D663F3" w:rsidRPr="00D663F3" w:rsidTr="00D01679">
        <w:trPr>
          <w:trHeight w:val="3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Fotocopia de la Cédula de Ciudadanía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del Representante Legal.</w:t>
            </w:r>
          </w:p>
        </w:tc>
      </w:tr>
      <w:tr w:rsidR="00D663F3" w:rsidRPr="00D663F3" w:rsidTr="00D01679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Fotocopia del Registro Único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 Tributario </w:t>
            </w: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val="single" w:color="000000"/>
                <w:lang w:val="es-ES_tradnl" w:eastAsia="es-CO"/>
              </w:rPr>
              <w:t>RUT DEL PROPONENTE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. La actividad Comercial debe estar actualizada y corresponder al Objeto a contratar.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19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color w:val="000000"/>
                <w:sz w:val="22"/>
                <w:szCs w:val="22"/>
                <w:u w:color="000000"/>
                <w:lang w:val="es-ES_tradnl" w:eastAsia="es-CO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Certificación de aportes parafiscales: </w:t>
            </w:r>
            <w:r w:rsidRPr="00D663F3"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  <w:t>No debe ser superior a un mes a la fecha de la presentación de las cotizaciones. Conforme al Artículo 50 de la ley 789 de 2002.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Dicha certificación puede ser firmada por: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D663F3" w:rsidRPr="00D663F3" w:rsidRDefault="00D663F3" w:rsidP="00D663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</w:pPr>
            <w:r w:rsidRPr="00D663F3">
              <w:rPr>
                <w:rFonts w:ascii="Arial" w:eastAsia="Arial Unicode MS" w:hAnsi="Arial" w:cs="Arial"/>
                <w:bCs/>
                <w:color w:val="000000"/>
                <w:sz w:val="22"/>
                <w:szCs w:val="22"/>
                <w:u w:color="000000"/>
                <w:lang w:val="es-ES_tradnl" w:eastAsia="es-CO"/>
              </w:rPr>
              <w:t xml:space="preserve">El Representante Legal. </w:t>
            </w:r>
          </w:p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  <w:tr w:rsidR="00D663F3" w:rsidRPr="00D663F3" w:rsidTr="00D0167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D663F3" w:rsidRPr="00D663F3" w:rsidRDefault="00D663F3" w:rsidP="00D663F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color w:val="000000"/>
                <w:sz w:val="22"/>
                <w:szCs w:val="22"/>
                <w:u w:color="000000"/>
                <w:lang w:val="es-ES_tradnl" w:eastAsia="es-CO"/>
              </w:rPr>
            </w:pPr>
          </w:p>
        </w:tc>
      </w:tr>
    </w:tbl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256167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4F0157">
        <w:rPr>
          <w:rFonts w:ascii="Arial" w:hAnsi="Arial" w:cs="Arial"/>
          <w:sz w:val="16"/>
        </w:rPr>
        <w:t>Nathalia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D308E0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53" w:rsidRDefault="00D10853" w:rsidP="0044036E">
      <w:r>
        <w:separator/>
      </w:r>
    </w:p>
  </w:endnote>
  <w:endnote w:type="continuationSeparator" w:id="0">
    <w:p w:rsidR="00D10853" w:rsidRDefault="00D1085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53" w:rsidRDefault="00D10853" w:rsidP="0044036E">
      <w:r>
        <w:separator/>
      </w:r>
    </w:p>
  </w:footnote>
  <w:footnote w:type="continuationSeparator" w:id="0">
    <w:p w:rsidR="00D10853" w:rsidRDefault="00D1085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36686"/>
    <w:rsid w:val="00047140"/>
    <w:rsid w:val="00071E05"/>
    <w:rsid w:val="00073523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979E2"/>
    <w:rsid w:val="001A06ED"/>
    <w:rsid w:val="001C20B7"/>
    <w:rsid w:val="001D07BE"/>
    <w:rsid w:val="001D1384"/>
    <w:rsid w:val="001D4413"/>
    <w:rsid w:val="00204554"/>
    <w:rsid w:val="00205309"/>
    <w:rsid w:val="002057BA"/>
    <w:rsid w:val="0021626A"/>
    <w:rsid w:val="00231107"/>
    <w:rsid w:val="00253DB9"/>
    <w:rsid w:val="0025575E"/>
    <w:rsid w:val="00256167"/>
    <w:rsid w:val="002628A9"/>
    <w:rsid w:val="00276375"/>
    <w:rsid w:val="00285A52"/>
    <w:rsid w:val="00290A94"/>
    <w:rsid w:val="00294A53"/>
    <w:rsid w:val="00297F9B"/>
    <w:rsid w:val="002A65E8"/>
    <w:rsid w:val="002A7C97"/>
    <w:rsid w:val="002B39AC"/>
    <w:rsid w:val="002C369A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0DE3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C3157"/>
    <w:rsid w:val="004C7F72"/>
    <w:rsid w:val="004D73AA"/>
    <w:rsid w:val="004F0157"/>
    <w:rsid w:val="004F3DFD"/>
    <w:rsid w:val="004F4228"/>
    <w:rsid w:val="0050122C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7D4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02B7"/>
    <w:rsid w:val="00786B19"/>
    <w:rsid w:val="00793462"/>
    <w:rsid w:val="00793C51"/>
    <w:rsid w:val="007B2C95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1175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E0C9E"/>
    <w:rsid w:val="00AF7D77"/>
    <w:rsid w:val="00B03AD8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424E"/>
    <w:rsid w:val="00C00F49"/>
    <w:rsid w:val="00C228D4"/>
    <w:rsid w:val="00C2293B"/>
    <w:rsid w:val="00C25823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0853"/>
    <w:rsid w:val="00D141CF"/>
    <w:rsid w:val="00D308E0"/>
    <w:rsid w:val="00D31D3D"/>
    <w:rsid w:val="00D47A91"/>
    <w:rsid w:val="00D51C02"/>
    <w:rsid w:val="00D57751"/>
    <w:rsid w:val="00D663F3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4660"/>
    <w:rsid w:val="00E642E2"/>
    <w:rsid w:val="00E64A0B"/>
    <w:rsid w:val="00E86B81"/>
    <w:rsid w:val="00E94514"/>
    <w:rsid w:val="00EB60A5"/>
    <w:rsid w:val="00EE05DC"/>
    <w:rsid w:val="00EF6578"/>
    <w:rsid w:val="00F2791E"/>
    <w:rsid w:val="00F463B5"/>
    <w:rsid w:val="00F4737C"/>
    <w:rsid w:val="00F703B5"/>
    <w:rsid w:val="00FC50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EA804C2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D663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D663F3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7802B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D3C10-8980-4295-82DF-A79A8B0C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1024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12</cp:revision>
  <cp:lastPrinted>2019-02-19T14:48:00Z</cp:lastPrinted>
  <dcterms:created xsi:type="dcterms:W3CDTF">2019-05-31T19:48:00Z</dcterms:created>
  <dcterms:modified xsi:type="dcterms:W3CDTF">2019-07-03T16:54:00Z</dcterms:modified>
</cp:coreProperties>
</file>