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E8" w:rsidRPr="00D6204F" w:rsidRDefault="00D6204F" w:rsidP="00000CE8">
      <w:pPr>
        <w:tabs>
          <w:tab w:val="left" w:pos="3480"/>
        </w:tabs>
        <w:rPr>
          <w:rFonts w:ascii="Arial" w:hAnsi="Arial" w:cs="Arial"/>
          <w:szCs w:val="22"/>
          <w:lang w:val="es-CO"/>
        </w:rPr>
      </w:pPr>
      <w:r w:rsidRPr="00D6204F">
        <w:rPr>
          <w:rFonts w:ascii="Arial" w:hAnsi="Arial" w:cs="Arial"/>
          <w:szCs w:val="22"/>
          <w:lang w:val="es-CO"/>
        </w:rPr>
        <w:t>32.</w:t>
      </w:r>
      <w:r w:rsidR="00000CE8" w:rsidRPr="00D6204F">
        <w:rPr>
          <w:rFonts w:ascii="Arial" w:hAnsi="Arial" w:cs="Arial"/>
          <w:szCs w:val="22"/>
          <w:lang w:val="es-CO"/>
        </w:rPr>
        <w:t>1</w:t>
      </w:r>
    </w:p>
    <w:p w:rsidR="00000CE8" w:rsidRPr="00254B01" w:rsidRDefault="00000CE8" w:rsidP="00000CE8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SOLICITUD DE </w:t>
      </w:r>
      <w:r w:rsidR="00B621A5" w:rsidRPr="00254B01">
        <w:rPr>
          <w:rFonts w:ascii="Arial" w:hAnsi="Arial" w:cs="Arial"/>
          <w:b/>
          <w:sz w:val="22"/>
          <w:szCs w:val="22"/>
          <w:lang w:val="es-CO"/>
        </w:rPr>
        <w:t>COTIZACIÓN</w:t>
      </w:r>
    </w:p>
    <w:p w:rsidR="00000CE8" w:rsidRPr="00254B01" w:rsidRDefault="00000CE8" w:rsidP="00000CE8">
      <w:pPr>
        <w:rPr>
          <w:rFonts w:ascii="Arial" w:hAnsi="Arial" w:cs="Arial"/>
          <w:sz w:val="22"/>
          <w:szCs w:val="22"/>
          <w:lang w:val="es-CO"/>
        </w:rPr>
      </w:pPr>
    </w:p>
    <w:p w:rsidR="001B6E20" w:rsidRPr="00254B01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FECHA </w:t>
      </w:r>
      <w:r w:rsidR="006D4952" w:rsidRPr="00254B01">
        <w:rPr>
          <w:rFonts w:ascii="Arial" w:hAnsi="Arial" w:cs="Arial"/>
          <w:b/>
          <w:sz w:val="22"/>
          <w:szCs w:val="22"/>
          <w:lang w:val="es-CO"/>
        </w:rPr>
        <w:t>LÍMITE</w:t>
      </w:r>
      <w:r w:rsidR="00B72E3A" w:rsidRPr="00254B01">
        <w:rPr>
          <w:rFonts w:ascii="Arial" w:hAnsi="Arial" w:cs="Arial"/>
          <w:b/>
          <w:sz w:val="22"/>
          <w:szCs w:val="22"/>
          <w:lang w:val="es-CO"/>
        </w:rPr>
        <w:t xml:space="preserve"> PARA COTIZAR: </w:t>
      </w:r>
      <w:r w:rsidR="00B13055">
        <w:rPr>
          <w:rFonts w:ascii="Arial" w:hAnsi="Arial" w:cs="Arial"/>
          <w:b/>
          <w:sz w:val="22"/>
          <w:szCs w:val="22"/>
          <w:lang w:val="es-CO"/>
        </w:rPr>
        <w:t>06</w:t>
      </w:r>
      <w:r w:rsidR="00832D80" w:rsidRPr="00254B01">
        <w:rPr>
          <w:rFonts w:ascii="Arial" w:hAnsi="Arial" w:cs="Arial"/>
          <w:b/>
          <w:sz w:val="22"/>
          <w:szCs w:val="22"/>
          <w:lang w:val="es-CO"/>
        </w:rPr>
        <w:t xml:space="preserve"> de </w:t>
      </w:r>
      <w:r w:rsidR="00B13055">
        <w:rPr>
          <w:rFonts w:ascii="Arial" w:hAnsi="Arial" w:cs="Arial"/>
          <w:b/>
          <w:sz w:val="22"/>
          <w:szCs w:val="22"/>
          <w:lang w:val="es-CO"/>
        </w:rPr>
        <w:t>marzo</w:t>
      </w:r>
      <w:r w:rsidR="00832D80" w:rsidRPr="00254B01">
        <w:rPr>
          <w:rFonts w:ascii="Arial" w:hAnsi="Arial" w:cs="Arial"/>
          <w:b/>
          <w:sz w:val="22"/>
          <w:szCs w:val="22"/>
          <w:lang w:val="es-CO"/>
        </w:rPr>
        <w:t xml:space="preserve"> de </w:t>
      </w:r>
      <w:r w:rsidR="00144376" w:rsidRPr="00254B01">
        <w:rPr>
          <w:rFonts w:ascii="Arial" w:hAnsi="Arial" w:cs="Arial"/>
          <w:b/>
          <w:sz w:val="22"/>
          <w:szCs w:val="22"/>
          <w:lang w:val="es-CO"/>
        </w:rPr>
        <w:t>2019</w:t>
      </w:r>
      <w:r w:rsidR="008D7114" w:rsidRPr="00254B01">
        <w:rPr>
          <w:rFonts w:ascii="Arial" w:hAnsi="Arial" w:cs="Arial"/>
          <w:b/>
          <w:sz w:val="22"/>
          <w:szCs w:val="22"/>
          <w:lang w:val="es-CO"/>
        </w:rPr>
        <w:t xml:space="preserve">, hasta las </w:t>
      </w:r>
      <w:r w:rsidR="00B262E6">
        <w:rPr>
          <w:rFonts w:ascii="Arial" w:hAnsi="Arial" w:cs="Arial"/>
          <w:b/>
          <w:sz w:val="22"/>
          <w:szCs w:val="22"/>
          <w:lang w:val="es-CO"/>
        </w:rPr>
        <w:t>5</w:t>
      </w:r>
      <w:r w:rsidR="008D7114" w:rsidRPr="00254B01">
        <w:rPr>
          <w:rFonts w:ascii="Arial" w:hAnsi="Arial" w:cs="Arial"/>
          <w:b/>
          <w:sz w:val="22"/>
          <w:szCs w:val="22"/>
          <w:lang w:val="es-CO"/>
        </w:rPr>
        <w:t>:00</w:t>
      </w:r>
      <w:r w:rsidR="00E01B37" w:rsidRPr="00254B01">
        <w:rPr>
          <w:rFonts w:ascii="Arial" w:hAnsi="Arial" w:cs="Arial"/>
          <w:b/>
          <w:sz w:val="22"/>
          <w:szCs w:val="22"/>
          <w:lang w:val="es-CO"/>
        </w:rPr>
        <w:t>p</w:t>
      </w:r>
      <w:r w:rsidR="008529AB" w:rsidRPr="00254B01">
        <w:rPr>
          <w:rFonts w:ascii="Arial" w:hAnsi="Arial" w:cs="Arial"/>
          <w:b/>
          <w:sz w:val="22"/>
          <w:szCs w:val="22"/>
          <w:lang w:val="es-CO"/>
        </w:rPr>
        <w:t>m</w:t>
      </w:r>
      <w:r w:rsidR="0071026E" w:rsidRPr="00254B01">
        <w:rPr>
          <w:rFonts w:ascii="Arial" w:hAnsi="Arial" w:cs="Arial"/>
          <w:b/>
          <w:sz w:val="22"/>
          <w:szCs w:val="22"/>
          <w:lang w:val="es-CO"/>
        </w:rPr>
        <w:t>.</w:t>
      </w:r>
    </w:p>
    <w:p w:rsidR="00B621A5" w:rsidRPr="00254B01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1B6E20" w:rsidRPr="00254B01" w:rsidRDefault="001B6E20" w:rsidP="001B6E20">
      <w:pPr>
        <w:pStyle w:val="Prrafodelista"/>
        <w:numPr>
          <w:ilvl w:val="0"/>
          <w:numId w:val="19"/>
        </w:numPr>
        <w:tabs>
          <w:tab w:val="left" w:pos="5640"/>
        </w:tabs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OBJETO A CONTRATAR</w:t>
      </w:r>
    </w:p>
    <w:p w:rsidR="00832D80" w:rsidRPr="00254B01" w:rsidRDefault="00832D80" w:rsidP="00832D80">
      <w:pPr>
        <w:pStyle w:val="Prrafodelista"/>
        <w:tabs>
          <w:tab w:val="left" w:pos="5640"/>
        </w:tabs>
        <w:ind w:left="426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8352" w:type="dxa"/>
        <w:tblLook w:val="04A0" w:firstRow="1" w:lastRow="0" w:firstColumn="1" w:lastColumn="0" w:noHBand="0" w:noVBand="1"/>
      </w:tblPr>
      <w:tblGrid>
        <w:gridCol w:w="8352"/>
      </w:tblGrid>
      <w:tr w:rsidR="00000CE8" w:rsidRPr="00254B01" w:rsidTr="009C6702">
        <w:trPr>
          <w:trHeight w:val="579"/>
        </w:trPr>
        <w:tc>
          <w:tcPr>
            <w:tcW w:w="8352" w:type="dxa"/>
          </w:tcPr>
          <w:p w:rsidR="00000CE8" w:rsidRPr="00E4637E" w:rsidRDefault="0092246F" w:rsidP="0092246F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bdr w:val="nil"/>
                <w:lang w:val="es-CO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“S</w:t>
            </w:r>
            <w:r w:rsidRPr="0092246F">
              <w:rPr>
                <w:rFonts w:ascii="Arial" w:hAnsi="Arial" w:cs="Arial"/>
                <w:sz w:val="22"/>
                <w:szCs w:val="22"/>
              </w:rPr>
              <w:t xml:space="preserve">ervicio especializado para la implementación de módulos de interoperabilidad del sistema académico, plataforma de gestión y aprendizaje (MOODLE), plan de aprendizaje y sistema calificador de la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92246F">
              <w:rPr>
                <w:rFonts w:ascii="Arial" w:hAnsi="Arial" w:cs="Arial"/>
                <w:sz w:val="22"/>
                <w:szCs w:val="22"/>
              </w:rPr>
              <w:t>niversidad de Cundinamarca”</w:t>
            </w:r>
          </w:p>
        </w:tc>
      </w:tr>
    </w:tbl>
    <w:p w:rsidR="00000CE8" w:rsidRPr="00254B01" w:rsidRDefault="00000CE8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254B01" w:rsidRDefault="00806310" w:rsidP="00806310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PRESUPUESTO OFICIAL</w:t>
      </w:r>
    </w:p>
    <w:p w:rsidR="00832D80" w:rsidRPr="00254B01" w:rsidRDefault="00832D80" w:rsidP="00832D80">
      <w:pPr>
        <w:pStyle w:val="Prrafodelista"/>
        <w:ind w:left="284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8364" w:type="dxa"/>
        <w:tblInd w:w="-5" w:type="dxa"/>
        <w:tblLook w:val="04A0" w:firstRow="1" w:lastRow="0" w:firstColumn="1" w:lastColumn="0" w:noHBand="0" w:noVBand="1"/>
      </w:tblPr>
      <w:tblGrid>
        <w:gridCol w:w="8364"/>
      </w:tblGrid>
      <w:tr w:rsidR="00806310" w:rsidRPr="00254B01" w:rsidTr="009C6702">
        <w:tc>
          <w:tcPr>
            <w:tcW w:w="8364" w:type="dxa"/>
          </w:tcPr>
          <w:p w:rsidR="00806310" w:rsidRPr="00254B01" w:rsidRDefault="001E4D8B" w:rsidP="00F026A6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 xml:space="preserve">$ </w:t>
            </w:r>
            <w:r w:rsidR="00F026A6">
              <w:rPr>
                <w:rFonts w:ascii="Arial" w:hAnsi="Arial" w:cs="Arial"/>
                <w:sz w:val="22"/>
                <w:szCs w:val="22"/>
                <w:lang w:val="es-CO"/>
              </w:rPr>
              <w:t>45.000.000</w:t>
            </w:r>
            <w:r w:rsidR="00881F74" w:rsidRPr="00254B01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F026A6">
              <w:rPr>
                <w:rFonts w:ascii="Arial" w:hAnsi="Arial" w:cs="Arial"/>
                <w:sz w:val="22"/>
                <w:szCs w:val="22"/>
                <w:lang w:val="es-CO"/>
              </w:rPr>
              <w:t>CUARENTA Y CINCO</w:t>
            </w:r>
            <w:r w:rsidR="006A0E3E" w:rsidRPr="006A0E3E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F026A6">
              <w:rPr>
                <w:rFonts w:ascii="Arial" w:hAnsi="Arial" w:cs="Arial"/>
                <w:sz w:val="22"/>
                <w:szCs w:val="22"/>
                <w:lang w:val="es-CO"/>
              </w:rPr>
              <w:t xml:space="preserve">MILLONES DE </w:t>
            </w:r>
            <w:r w:rsidR="006A0E3E" w:rsidRPr="006A0E3E">
              <w:rPr>
                <w:rFonts w:ascii="Arial" w:hAnsi="Arial" w:cs="Arial"/>
                <w:sz w:val="22"/>
                <w:szCs w:val="22"/>
                <w:lang w:val="es-CO"/>
              </w:rPr>
              <w:t>PESOS</w:t>
            </w:r>
            <w:r w:rsidR="006A0E3E">
              <w:rPr>
                <w:rFonts w:ascii="Arial" w:hAnsi="Arial" w:cs="Arial"/>
                <w:sz w:val="22"/>
                <w:szCs w:val="22"/>
                <w:lang w:val="es-CO"/>
              </w:rPr>
              <w:t xml:space="preserve"> M/CTE</w:t>
            </w:r>
            <w:r w:rsidR="005129A6" w:rsidRPr="00254B01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</w:tc>
      </w:tr>
    </w:tbl>
    <w:p w:rsidR="00806310" w:rsidRPr="00254B01" w:rsidRDefault="00806310" w:rsidP="00806310">
      <w:pPr>
        <w:pStyle w:val="Prrafodelista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254B01" w:rsidRDefault="001B6E20" w:rsidP="001B6E20">
      <w:pPr>
        <w:pStyle w:val="Prrafodelista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ESPECIFICACIONES TÉCNICAS DEL BIEN, SERVICIO U OBRA</w:t>
      </w:r>
    </w:p>
    <w:p w:rsidR="00832D80" w:rsidRPr="00254B01" w:rsidRDefault="00832D80" w:rsidP="00832D80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885"/>
        <w:gridCol w:w="1417"/>
        <w:gridCol w:w="941"/>
        <w:gridCol w:w="1290"/>
        <w:gridCol w:w="1112"/>
        <w:gridCol w:w="1559"/>
      </w:tblGrid>
      <w:tr w:rsidR="00E01B37" w:rsidRPr="00254B01" w:rsidTr="00B13055">
        <w:trPr>
          <w:trHeight w:val="1215"/>
          <w:jc w:val="center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s-CO" w:eastAsia="es-CO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>Ítem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>Descripción del bien, Servicio u Obra (Especificaciones Técnicas, Medida, Referencia, Color, etc.)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>Unidad de medida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>Valor  Unitario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>Subtotal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F3D38"/>
            <w:noWrap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 xml:space="preserve"> Valor Total  </w:t>
            </w:r>
          </w:p>
        </w:tc>
      </w:tr>
      <w:tr w:rsidR="00E01B37" w:rsidRPr="00254B01" w:rsidTr="00B13055">
        <w:trPr>
          <w:trHeight w:val="1166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55" w:rsidRPr="00B13055" w:rsidRDefault="00B13055" w:rsidP="00B1305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055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Servicio especializado para la </w:t>
            </w:r>
            <w:r w:rsidRPr="00B13055">
              <w:rPr>
                <w:rFonts w:ascii="Arial" w:hAnsi="Arial" w:cs="Arial"/>
                <w:color w:val="000000"/>
                <w:sz w:val="18"/>
                <w:szCs w:val="18"/>
              </w:rPr>
              <w:t>implementación</w:t>
            </w:r>
            <w:r w:rsidRPr="00B13055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 w:rsidRPr="00B13055">
              <w:rPr>
                <w:rFonts w:ascii="Arial" w:hAnsi="Arial" w:cs="Arial"/>
                <w:color w:val="000000"/>
                <w:sz w:val="18"/>
                <w:szCs w:val="18"/>
              </w:rPr>
              <w:t>módulos</w:t>
            </w:r>
          </w:p>
          <w:p w:rsidR="00B13055" w:rsidRPr="00B13055" w:rsidRDefault="00B13055" w:rsidP="00B1305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055">
              <w:rPr>
                <w:rFonts w:ascii="Arial" w:hAnsi="Arial" w:cs="Arial"/>
                <w:color w:val="000000"/>
                <w:sz w:val="18"/>
                <w:szCs w:val="18"/>
              </w:rPr>
              <w:t xml:space="preserve">de interoperabilidad del sistema </w:t>
            </w:r>
            <w:r w:rsidRPr="00B13055">
              <w:rPr>
                <w:rFonts w:ascii="Arial" w:hAnsi="Arial" w:cs="Arial"/>
                <w:color w:val="000000"/>
                <w:sz w:val="18"/>
                <w:szCs w:val="18"/>
              </w:rPr>
              <w:t>académico</w:t>
            </w:r>
            <w:r w:rsidRPr="00B13055">
              <w:rPr>
                <w:rFonts w:ascii="Arial" w:hAnsi="Arial" w:cs="Arial"/>
                <w:color w:val="000000"/>
                <w:sz w:val="18"/>
                <w:szCs w:val="18"/>
              </w:rPr>
              <w:t xml:space="preserve"> de la</w:t>
            </w:r>
          </w:p>
          <w:p w:rsidR="00B13055" w:rsidRPr="00B13055" w:rsidRDefault="00B13055" w:rsidP="00B1305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055">
              <w:rPr>
                <w:rFonts w:ascii="Arial" w:hAnsi="Arial" w:cs="Arial"/>
                <w:color w:val="000000"/>
                <w:sz w:val="18"/>
                <w:szCs w:val="18"/>
              </w:rPr>
              <w:t xml:space="preserve">Universidad y las aulas virtuales. </w:t>
            </w:r>
            <w:r w:rsidRPr="00B13055">
              <w:rPr>
                <w:rFonts w:ascii="Arial" w:hAnsi="Arial" w:cs="Arial"/>
                <w:color w:val="000000"/>
                <w:sz w:val="18"/>
                <w:szCs w:val="18"/>
              </w:rPr>
              <w:t>Módulo</w:t>
            </w:r>
            <w:r w:rsidRPr="00B13055">
              <w:rPr>
                <w:rFonts w:ascii="Arial" w:hAnsi="Arial" w:cs="Arial"/>
                <w:color w:val="000000"/>
                <w:sz w:val="18"/>
                <w:szCs w:val="18"/>
              </w:rPr>
              <w:t xml:space="preserve"> de plan de</w:t>
            </w:r>
          </w:p>
          <w:p w:rsidR="00E01B37" w:rsidRPr="00254B01" w:rsidRDefault="00B13055" w:rsidP="00B1305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055">
              <w:rPr>
                <w:rFonts w:ascii="Arial" w:hAnsi="Arial" w:cs="Arial"/>
                <w:color w:val="000000"/>
                <w:sz w:val="18"/>
                <w:szCs w:val="18"/>
              </w:rPr>
              <w:t>aprendizaje y sistema calificador.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37" w:rsidRPr="00254B01" w:rsidRDefault="00B13055" w:rsidP="00E01B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37" w:rsidRPr="00254B01" w:rsidRDefault="00E01B37" w:rsidP="00E01B3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B37" w:rsidRPr="00254B01" w:rsidRDefault="00E01B37" w:rsidP="00E01B3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1B37" w:rsidRPr="00254B01" w:rsidTr="00E01B37">
        <w:trPr>
          <w:trHeight w:val="300"/>
          <w:jc w:val="center"/>
        </w:trPr>
        <w:tc>
          <w:tcPr>
            <w:tcW w:w="813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4B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1B37" w:rsidRPr="00254B01" w:rsidTr="00E01B37">
        <w:trPr>
          <w:trHeight w:val="255"/>
          <w:jc w:val="center"/>
        </w:trPr>
        <w:tc>
          <w:tcPr>
            <w:tcW w:w="81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4B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IVA __(%)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1B37" w:rsidRPr="00254B01" w:rsidTr="00E01B37">
        <w:trPr>
          <w:trHeight w:val="255"/>
          <w:jc w:val="center"/>
        </w:trPr>
        <w:tc>
          <w:tcPr>
            <w:tcW w:w="813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4B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7243C" w:rsidRPr="00254B01" w:rsidRDefault="00B7243C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254B01" w:rsidRDefault="001B6E20" w:rsidP="001B6E2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ESPECIFICACIONES TÉCNICAS ADICIONALES  (Muestras en caso de requerirse, visita técnica, entre otras)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7475DA" w:rsidRPr="00254B01" w:rsidTr="007475DA">
        <w:tc>
          <w:tcPr>
            <w:tcW w:w="8266" w:type="dxa"/>
          </w:tcPr>
          <w:p w:rsidR="00B50066" w:rsidRPr="005F2C5A" w:rsidRDefault="00B50066" w:rsidP="005F2C5A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7475DA" w:rsidRPr="00254B01" w:rsidRDefault="007475DA" w:rsidP="007475DA">
      <w:pPr>
        <w:ind w:left="720"/>
        <w:jc w:val="both"/>
        <w:rPr>
          <w:rFonts w:ascii="Arial" w:hAnsi="Arial" w:cs="Arial"/>
          <w:sz w:val="22"/>
          <w:szCs w:val="22"/>
          <w:lang w:val="es-CO"/>
        </w:rPr>
      </w:pPr>
    </w:p>
    <w:p w:rsidR="007F74F3" w:rsidRPr="00254B01" w:rsidRDefault="00806310" w:rsidP="00996641">
      <w:pPr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5</w:t>
      </w:r>
      <w:r w:rsidR="00996641" w:rsidRPr="00254B01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1B6E20" w:rsidRPr="00254B01">
        <w:rPr>
          <w:rFonts w:ascii="Arial" w:hAnsi="Arial" w:cs="Arial"/>
          <w:b/>
          <w:sz w:val="22"/>
          <w:szCs w:val="22"/>
          <w:lang w:val="es-CO"/>
        </w:rPr>
        <w:t>SITIO DE ENTREGA DE LOS BI</w:t>
      </w:r>
      <w:r w:rsidR="008A68CE" w:rsidRPr="00254B01">
        <w:rPr>
          <w:rFonts w:ascii="Arial" w:hAnsi="Arial" w:cs="Arial"/>
          <w:b/>
          <w:sz w:val="22"/>
          <w:szCs w:val="22"/>
          <w:lang w:val="es-CO"/>
        </w:rPr>
        <w:t xml:space="preserve">ENES, SERVICIOS U OBRA </w:t>
      </w:r>
      <w:r w:rsidR="001B6E20" w:rsidRPr="00254B01">
        <w:rPr>
          <w:rFonts w:ascii="Arial" w:hAnsi="Arial" w:cs="Arial"/>
          <w:b/>
          <w:sz w:val="22"/>
          <w:szCs w:val="22"/>
          <w:lang w:val="es-CO"/>
        </w:rPr>
        <w:t>O LUGAR DE EJECUCIÓN</w:t>
      </w:r>
    </w:p>
    <w:p w:rsidR="00832D80" w:rsidRPr="00254B01" w:rsidRDefault="00832D80" w:rsidP="00996641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254B01" w:rsidTr="00C5773E">
        <w:tc>
          <w:tcPr>
            <w:tcW w:w="8261" w:type="dxa"/>
          </w:tcPr>
          <w:p w:rsidR="00996641" w:rsidRPr="00254B01" w:rsidRDefault="00B13055" w:rsidP="00D1134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Entorno productivo aulas virtuales – servidor Moodle</w:t>
            </w:r>
          </w:p>
        </w:tc>
      </w:tr>
    </w:tbl>
    <w:p w:rsidR="00052285" w:rsidRDefault="00052285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</w:p>
    <w:p w:rsidR="00996641" w:rsidRPr="00254B01" w:rsidRDefault="00806310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6</w:t>
      </w:r>
      <w:r w:rsidR="00996641" w:rsidRPr="00254B01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C5773E" w:rsidRPr="00254B01">
        <w:rPr>
          <w:rFonts w:ascii="Arial" w:hAnsi="Arial" w:cs="Arial"/>
          <w:b/>
          <w:sz w:val="22"/>
          <w:szCs w:val="22"/>
          <w:lang w:val="es-CO"/>
        </w:rPr>
        <w:t>PLAZO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254B01" w:rsidTr="00996641">
        <w:tc>
          <w:tcPr>
            <w:tcW w:w="8261" w:type="dxa"/>
          </w:tcPr>
          <w:p w:rsidR="00996641" w:rsidRPr="00254B01" w:rsidRDefault="00B13055" w:rsidP="006A0E3E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60 Días Calendario</w:t>
            </w:r>
          </w:p>
        </w:tc>
      </w:tr>
    </w:tbl>
    <w:p w:rsidR="00996641" w:rsidRPr="00254B01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254B01" w:rsidRDefault="00806310" w:rsidP="00C5773E">
      <w:pPr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7</w:t>
      </w:r>
      <w:r w:rsidR="00C5773E" w:rsidRPr="00254B01">
        <w:rPr>
          <w:rFonts w:ascii="Arial" w:hAnsi="Arial" w:cs="Arial"/>
          <w:b/>
          <w:sz w:val="22"/>
          <w:szCs w:val="22"/>
          <w:lang w:val="es-CO"/>
        </w:rPr>
        <w:t>. OBLIGACIONES DEL CONTRATISTA</w:t>
      </w:r>
    </w:p>
    <w:p w:rsidR="00C85965" w:rsidRPr="00254B01" w:rsidRDefault="00C85965" w:rsidP="00C5773E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254B01" w:rsidTr="00C5773E">
        <w:tc>
          <w:tcPr>
            <w:tcW w:w="8261" w:type="dxa"/>
          </w:tcPr>
          <w:p w:rsidR="005F2C5A" w:rsidRPr="00263F34" w:rsidRDefault="00B13055" w:rsidP="00D91377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263F3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Hacer entrega del BIEN, SERVICIO u OBRA con las características técnicas descritas solicitadas y en cumplimiento de los estándares de calidad</w:t>
            </w:r>
            <w:r w:rsidR="00263F3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263F3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vigentes.</w:t>
            </w:r>
          </w:p>
          <w:p w:rsidR="00263F34" w:rsidRPr="00263F34" w:rsidRDefault="00263F34" w:rsidP="00263F34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263F3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El proveedor se compromete a conocer, entender, comunicar y cumplir lo establecido en la Resolución 000050 de 2018 "Por la cual se establece la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263F3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Política de tratamiento de Datos de los titulares de la Universidad de Cundinamarca"</w:t>
            </w:r>
          </w:p>
          <w:p w:rsidR="00263F34" w:rsidRPr="00263F34" w:rsidRDefault="00263F34" w:rsidP="000A5F6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263F3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El proveedor se compromete a mantener estricta reserva y confidencialidad sobre la información que conozca por causa o con ocasión de la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263F3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ejecución del objeto contractual.</w:t>
            </w:r>
          </w:p>
          <w:p w:rsidR="00263F34" w:rsidRPr="00263F34" w:rsidRDefault="00263F34" w:rsidP="00263F34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263F3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El proveedor debe conocer, entender, comunicar y cumplir lo establecido en la Resolución 185 de 2016 "Por la cual se adopta el Sistema de Gestión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263F3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de Seguridad y Salud en el trabajo SG-SST y actualiza la Política de Seguridad y Salud en el trabajo de la Universidad de Cundinamarca"</w:t>
            </w:r>
          </w:p>
          <w:p w:rsidR="00263F34" w:rsidRPr="00263F34" w:rsidRDefault="00263F34" w:rsidP="00263F34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263F3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El proveedor debe conocer, entender, comunicar y cumplir lo establecido en la Resolución 187 de 2016 "Por la cual se crea y adopta la Política de</w:t>
            </w:r>
          </w:p>
          <w:p w:rsidR="00263F34" w:rsidRPr="00263F34" w:rsidRDefault="00263F34" w:rsidP="00263F34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263F3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Seguridad vial de la Universidad de Cundinamarca"</w:t>
            </w:r>
          </w:p>
          <w:p w:rsidR="00263F34" w:rsidRPr="00263F34" w:rsidRDefault="00263F34" w:rsidP="00263F34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263F3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Las </w:t>
            </w:r>
            <w:r w:rsidRPr="00263F3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demás</w:t>
            </w:r>
            <w:r w:rsidRPr="00263F3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que se deriven de la ley y la naturaleza del BIEN, SERVICIO u OBRA a contratar</w:t>
            </w:r>
          </w:p>
          <w:p w:rsidR="00263F34" w:rsidRDefault="00263F34" w:rsidP="00263F34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263F3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Conocer y dar estricto cumplimiento al Manual para contratistas, subcontratistas y proveedores de la Univer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sidad de Cundinamarca (ATHM023).</w:t>
            </w:r>
          </w:p>
          <w:p w:rsidR="00263F34" w:rsidRPr="00263F34" w:rsidRDefault="00263F34" w:rsidP="00263F34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263F3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Realizar entrega de los códigos fuentes producto de la solución brindada.</w:t>
            </w:r>
          </w:p>
          <w:p w:rsidR="00263F34" w:rsidRPr="00263F34" w:rsidRDefault="00263F34" w:rsidP="00263F34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263F3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Realizar capacitación al personal de la Dirección de Sistemas y Tecnología y de la Oficina de Educación virtual y a distancia sobre la configuración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263F3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técnica y en aplicación para el despliegue y mantenimiento de la solución.</w:t>
            </w:r>
          </w:p>
          <w:p w:rsidR="00263F34" w:rsidRPr="00263F34" w:rsidRDefault="00263F34" w:rsidP="00263F34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263F3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Entregar la documentación de las soluciones Web Service desarrolladas o de la estructura requerida en la interoperabilidad.</w:t>
            </w:r>
          </w:p>
          <w:p w:rsidR="00263F34" w:rsidRPr="008E6376" w:rsidRDefault="00263F34" w:rsidP="008E6376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8E6376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Entregar la solución en entorno productivo de la Universidad de Cundinamarca, validando que los componentes existentes continúen con su normal</w:t>
            </w:r>
            <w:r w:rsidR="008E6376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8E6376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funcionamiento. Dicha solución debe respaldarse en un documento escrito que evidencie los resultados de la configuración y ejecución del web</w:t>
            </w:r>
            <w:r w:rsidR="008E6376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S</w:t>
            </w:r>
            <w:r w:rsidRPr="008E6376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ervice con su respectivo manual de usuario.</w:t>
            </w:r>
          </w:p>
          <w:p w:rsidR="00263F34" w:rsidRPr="00263F34" w:rsidRDefault="00263F34" w:rsidP="00263F34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263F3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Informar a la Universidad de Cundinamarca los retrasos que se puedan presentar en el desarrollo del proyecto.</w:t>
            </w:r>
          </w:p>
          <w:p w:rsidR="00263F34" w:rsidRPr="008E6376" w:rsidRDefault="00263F34" w:rsidP="008E6376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263F3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Establecer un cronograma de Trabajo para el desarrollo de la Solución en la cual se definirán las entregas parciales de los productos en versión</w:t>
            </w:r>
            <w:r w:rsidR="008E6376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8E6376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estable.</w:t>
            </w:r>
          </w:p>
          <w:p w:rsidR="005F2C5A" w:rsidRPr="00254B01" w:rsidRDefault="00263F34" w:rsidP="00263F34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263F3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Entregar un documento escrito de verificación del estado del gestor de aprendizaje y que salvaguarde la configuración actual del mismo.</w:t>
            </w:r>
          </w:p>
        </w:tc>
      </w:tr>
    </w:tbl>
    <w:p w:rsidR="00C5773E" w:rsidRPr="00254B01" w:rsidRDefault="00C5773E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254B01" w:rsidRDefault="00806310" w:rsidP="00806310">
      <w:pPr>
        <w:spacing w:after="200" w:line="276" w:lineRule="auto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8. </w:t>
      </w:r>
      <w:r w:rsidR="00D6204F" w:rsidRPr="00254B01">
        <w:rPr>
          <w:rFonts w:ascii="Arial" w:hAnsi="Arial" w:cs="Arial"/>
          <w:b/>
          <w:sz w:val="22"/>
          <w:szCs w:val="22"/>
          <w:lang w:val="es-CO"/>
        </w:rPr>
        <w:t>GARANTÍAS</w:t>
      </w:r>
      <w:r w:rsidR="008E6376">
        <w:rPr>
          <w:rFonts w:ascii="Arial" w:hAnsi="Arial" w:cs="Arial"/>
          <w:b/>
          <w:sz w:val="22"/>
          <w:szCs w:val="22"/>
          <w:lang w:val="es-CO"/>
        </w:rPr>
        <w:t xml:space="preserve"> </w:t>
      </w:r>
    </w:p>
    <w:p w:rsidR="00C5773E" w:rsidRPr="00254B01" w:rsidRDefault="00C5773E" w:rsidP="00C5773E">
      <w:pPr>
        <w:pStyle w:val="Prrafodelista"/>
        <w:ind w:left="360" w:hanging="502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lastRenderedPageBreak/>
        <w:t>La Universidad de Cundinamarca exigirá póliza con las siguientes coberturas</w:t>
      </w:r>
    </w:p>
    <w:p w:rsidR="00C5773E" w:rsidRPr="00254B01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463"/>
        <w:gridCol w:w="1999"/>
        <w:gridCol w:w="1999"/>
        <w:gridCol w:w="1947"/>
      </w:tblGrid>
      <w:tr w:rsidR="00C5773E" w:rsidRPr="00254B01" w:rsidTr="00C5773E">
        <w:tc>
          <w:tcPr>
            <w:tcW w:w="2463" w:type="dxa"/>
          </w:tcPr>
          <w:p w:rsidR="00C5773E" w:rsidRPr="00254B01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TOMADOR</w:t>
            </w:r>
          </w:p>
        </w:tc>
        <w:tc>
          <w:tcPr>
            <w:tcW w:w="1999" w:type="dxa"/>
          </w:tcPr>
          <w:p w:rsidR="00C5773E" w:rsidRPr="00254B01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RIESGO ASEGURADO</w:t>
            </w:r>
          </w:p>
        </w:tc>
        <w:tc>
          <w:tcPr>
            <w:tcW w:w="1999" w:type="dxa"/>
          </w:tcPr>
          <w:p w:rsidR="00C5773E" w:rsidRPr="00254B01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MONTO ASEGURADO</w:t>
            </w:r>
          </w:p>
        </w:tc>
        <w:tc>
          <w:tcPr>
            <w:tcW w:w="1947" w:type="dxa"/>
          </w:tcPr>
          <w:p w:rsidR="00C5773E" w:rsidRPr="00254B01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VIGENCIA</w:t>
            </w:r>
          </w:p>
        </w:tc>
      </w:tr>
      <w:tr w:rsidR="008E6376" w:rsidRPr="00254B01" w:rsidTr="00494271">
        <w:tc>
          <w:tcPr>
            <w:tcW w:w="2463" w:type="dxa"/>
          </w:tcPr>
          <w:p w:rsidR="008E6376" w:rsidRPr="00254B01" w:rsidRDefault="008E6376" w:rsidP="008E637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bookmarkStart w:id="0" w:name="_GoBack"/>
            <w:bookmarkEnd w:id="0"/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1999" w:type="dxa"/>
            <w:vAlign w:val="center"/>
          </w:tcPr>
          <w:p w:rsidR="008E6376" w:rsidRPr="002A489C" w:rsidRDefault="008E6376" w:rsidP="008E6376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A489C">
              <w:rPr>
                <w:rFonts w:ascii="Arial" w:hAnsi="Arial" w:cs="Arial"/>
                <w:b/>
                <w:iCs/>
                <w:sz w:val="20"/>
                <w:szCs w:val="20"/>
              </w:rPr>
              <w:t>Cumplimiento de las obligaciones</w:t>
            </w:r>
          </w:p>
        </w:tc>
        <w:tc>
          <w:tcPr>
            <w:tcW w:w="1999" w:type="dxa"/>
            <w:vAlign w:val="center"/>
          </w:tcPr>
          <w:p w:rsidR="008E6376" w:rsidRPr="002A489C" w:rsidRDefault="008E6376" w:rsidP="008E6376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489C">
              <w:rPr>
                <w:rFonts w:ascii="Arial" w:hAnsi="Arial" w:cs="Arial"/>
                <w:iCs/>
                <w:sz w:val="20"/>
                <w:szCs w:val="20"/>
              </w:rPr>
              <w:t>30%</w:t>
            </w:r>
          </w:p>
        </w:tc>
        <w:tc>
          <w:tcPr>
            <w:tcW w:w="1947" w:type="dxa"/>
          </w:tcPr>
          <w:p w:rsidR="008E6376" w:rsidRPr="002A489C" w:rsidRDefault="008E6376" w:rsidP="008E6376">
            <w:pPr>
              <w:pStyle w:val="Cuerpo"/>
              <w:tabs>
                <w:tab w:val="left" w:pos="8647"/>
              </w:tabs>
              <w:autoSpaceDE w:val="0"/>
              <w:autoSpaceDN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A489C">
              <w:rPr>
                <w:rFonts w:ascii="Arial" w:hAnsi="Arial" w:cs="Arial"/>
                <w:iCs/>
                <w:sz w:val="20"/>
                <w:szCs w:val="20"/>
              </w:rPr>
              <w:t>Por el término de la vigencia del contrato, más 4 meses más.</w:t>
            </w:r>
          </w:p>
        </w:tc>
      </w:tr>
      <w:tr w:rsidR="008E6376" w:rsidRPr="00254B01" w:rsidTr="00494271">
        <w:tc>
          <w:tcPr>
            <w:tcW w:w="2463" w:type="dxa"/>
          </w:tcPr>
          <w:p w:rsidR="008E6376" w:rsidRPr="00254B01" w:rsidRDefault="008E6376" w:rsidP="008E637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1999" w:type="dxa"/>
            <w:vAlign w:val="center"/>
          </w:tcPr>
          <w:p w:rsidR="008E6376" w:rsidRPr="002A489C" w:rsidRDefault="008E6376" w:rsidP="008E6376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A489C">
              <w:rPr>
                <w:rFonts w:ascii="Arial" w:hAnsi="Arial" w:cs="Arial"/>
                <w:b/>
                <w:iCs/>
                <w:sz w:val="20"/>
                <w:szCs w:val="20"/>
              </w:rPr>
              <w:t>Calidad del Servicio</w:t>
            </w:r>
          </w:p>
        </w:tc>
        <w:tc>
          <w:tcPr>
            <w:tcW w:w="1999" w:type="dxa"/>
            <w:vAlign w:val="center"/>
          </w:tcPr>
          <w:p w:rsidR="008E6376" w:rsidRPr="002A489C" w:rsidRDefault="008E6376" w:rsidP="008E6376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A489C">
              <w:rPr>
                <w:rFonts w:ascii="Arial" w:hAnsi="Arial" w:cs="Arial"/>
                <w:iCs/>
                <w:sz w:val="20"/>
                <w:szCs w:val="20"/>
              </w:rPr>
              <w:t>50%</w:t>
            </w:r>
          </w:p>
        </w:tc>
        <w:tc>
          <w:tcPr>
            <w:tcW w:w="1947" w:type="dxa"/>
          </w:tcPr>
          <w:p w:rsidR="008E6376" w:rsidRPr="002A489C" w:rsidRDefault="008E6376" w:rsidP="008E6376">
            <w:pPr>
              <w:pStyle w:val="Cuerpo"/>
              <w:tabs>
                <w:tab w:val="left" w:pos="8647"/>
              </w:tabs>
              <w:autoSpaceDE w:val="0"/>
              <w:autoSpaceDN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A489C">
              <w:rPr>
                <w:rFonts w:ascii="Arial" w:hAnsi="Arial" w:cs="Arial"/>
                <w:iCs/>
                <w:sz w:val="20"/>
                <w:szCs w:val="20"/>
              </w:rPr>
              <w:t>Por el término de la vigencia del contrato, más UN (01) año más, contado a partir del acta de recibo a satisfacción.</w:t>
            </w:r>
          </w:p>
        </w:tc>
      </w:tr>
    </w:tbl>
    <w:p w:rsidR="00C5773E" w:rsidRPr="00254B01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p w:rsidR="00C5773E" w:rsidRPr="00254B01" w:rsidRDefault="004E7185" w:rsidP="00C5773E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Nota Aclaratoria: </w:t>
      </w:r>
      <w:r w:rsidR="00C5773E" w:rsidRPr="00254B01">
        <w:rPr>
          <w:rFonts w:ascii="Arial" w:hAnsi="Arial" w:cs="Arial"/>
          <w:sz w:val="22"/>
          <w:szCs w:val="22"/>
          <w:lang w:val="es-CO"/>
        </w:rPr>
        <w:t>Las garantías serán contadas a partir del momento de la expedición de la misma, excepto la de calidad de bienes o servicios, de estabilidad de la obra, calidad de repuestos y accesorios y correcto funcionamiento de los equipos</w:t>
      </w:r>
    </w:p>
    <w:p w:rsidR="00492982" w:rsidRPr="00254B01" w:rsidRDefault="00492982" w:rsidP="00806310">
      <w:pPr>
        <w:rPr>
          <w:rFonts w:ascii="Arial" w:hAnsi="Arial" w:cs="Arial"/>
          <w:b/>
          <w:sz w:val="22"/>
          <w:szCs w:val="22"/>
          <w:lang w:val="es-CO"/>
        </w:rPr>
      </w:pPr>
    </w:p>
    <w:p w:rsidR="00C5773E" w:rsidRPr="00254B01" w:rsidRDefault="00806310" w:rsidP="00806310">
      <w:pPr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9. </w:t>
      </w:r>
      <w:r w:rsidR="00C5773E" w:rsidRPr="00254B01">
        <w:rPr>
          <w:rFonts w:ascii="Arial" w:hAnsi="Arial" w:cs="Arial"/>
          <w:b/>
          <w:sz w:val="22"/>
          <w:szCs w:val="22"/>
          <w:lang w:val="es-CO"/>
        </w:rPr>
        <w:t>FORMA DE PAGO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254B01" w:rsidTr="00AB6548">
        <w:trPr>
          <w:trHeight w:val="512"/>
        </w:trPr>
        <w:tc>
          <w:tcPr>
            <w:tcW w:w="8261" w:type="dxa"/>
          </w:tcPr>
          <w:p w:rsidR="003F6168" w:rsidRPr="00254B01" w:rsidRDefault="00BB6516" w:rsidP="00C5773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UN UNICO PAGO.</w:t>
            </w:r>
          </w:p>
        </w:tc>
      </w:tr>
    </w:tbl>
    <w:p w:rsidR="00996641" w:rsidRPr="00254B01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475DA" w:rsidRPr="00254B01" w:rsidRDefault="00806310" w:rsidP="007475DA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10</w:t>
      </w:r>
      <w:r w:rsidR="00C5773E" w:rsidRPr="00254B01">
        <w:rPr>
          <w:rFonts w:ascii="Arial" w:hAnsi="Arial" w:cs="Arial"/>
          <w:b/>
          <w:sz w:val="22"/>
          <w:szCs w:val="22"/>
          <w:lang w:val="es-CO"/>
        </w:rPr>
        <w:t>. GASTOS A CARGO DEL CONTRATISTA</w:t>
      </w:r>
    </w:p>
    <w:p w:rsidR="00C5773E" w:rsidRPr="00254B01" w:rsidRDefault="00C5773E" w:rsidP="007475DA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C5773E" w:rsidRPr="00254B01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El Contratista asumirá los gastos que se relacionan a continuación:</w:t>
      </w:r>
    </w:p>
    <w:p w:rsidR="00C5773E" w:rsidRPr="00254B01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a) Las pólizas citadas en el contrato, o las que surjan en ocasión del mismo (Se exigirán pólizas a partir de 50 S.M.L.M.V.), exceptuando obras.</w:t>
      </w:r>
    </w:p>
    <w:p w:rsidR="00C5773E" w:rsidRPr="00254B01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b) Retenciones y descuentos que realiza la Universidad por Ley: Estampilla Pro-Desarrollo, Formato Estampilla, Estampilla Pro-Electrificadora, Estampilla Pro-Cultura, Estampilla Pro-Hospitales, Estampilla Pro-U</w:t>
      </w:r>
      <w:r w:rsidR="006607B6" w:rsidRPr="00254B01">
        <w:rPr>
          <w:rFonts w:ascii="Arial" w:hAnsi="Arial" w:cs="Arial"/>
          <w:sz w:val="22"/>
          <w:szCs w:val="22"/>
          <w:lang w:val="es-CO"/>
        </w:rPr>
        <w:t>DEC</w:t>
      </w:r>
      <w:r w:rsidRPr="00254B01">
        <w:rPr>
          <w:rFonts w:ascii="Arial" w:hAnsi="Arial" w:cs="Arial"/>
          <w:sz w:val="22"/>
          <w:szCs w:val="22"/>
          <w:lang w:val="es-CO"/>
        </w:rPr>
        <w:t>, Formato U</w:t>
      </w:r>
      <w:r w:rsidR="006607B6" w:rsidRPr="00254B01">
        <w:rPr>
          <w:rFonts w:ascii="Arial" w:hAnsi="Arial" w:cs="Arial"/>
          <w:sz w:val="22"/>
          <w:szCs w:val="22"/>
          <w:lang w:val="es-CO"/>
        </w:rPr>
        <w:t>DEC</w:t>
      </w:r>
      <w:r w:rsidRPr="00254B01">
        <w:rPr>
          <w:rFonts w:ascii="Arial" w:hAnsi="Arial" w:cs="Arial"/>
          <w:sz w:val="22"/>
          <w:szCs w:val="22"/>
          <w:lang w:val="es-CO"/>
        </w:rPr>
        <w:t xml:space="preserve"> y demás retenciones Legales según la naturaleza Jurídica del proveedor. Para mayor información comunicarse con la Oficina de Contabilidad de la U</w:t>
      </w:r>
      <w:r w:rsidR="006607B6" w:rsidRPr="00254B01">
        <w:rPr>
          <w:rFonts w:ascii="Arial" w:hAnsi="Arial" w:cs="Arial"/>
          <w:sz w:val="22"/>
          <w:szCs w:val="22"/>
          <w:lang w:val="es-CO"/>
        </w:rPr>
        <w:t>DEC</w:t>
      </w:r>
      <w:r w:rsidRPr="00254B01">
        <w:rPr>
          <w:rFonts w:ascii="Arial" w:hAnsi="Arial" w:cs="Arial"/>
          <w:sz w:val="22"/>
          <w:szCs w:val="22"/>
          <w:lang w:val="es-CO"/>
        </w:rPr>
        <w:t xml:space="preserve"> en el teléfono: 8281483 Ext. 118.</w:t>
      </w:r>
    </w:p>
    <w:p w:rsidR="00ED02E8" w:rsidRPr="00254B01" w:rsidRDefault="00ED02E8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254B01" w:rsidRDefault="008A68CE" w:rsidP="00000CE8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1</w:t>
      </w:r>
      <w:r w:rsidR="00806310" w:rsidRPr="00254B01">
        <w:rPr>
          <w:rFonts w:ascii="Arial" w:hAnsi="Arial" w:cs="Arial"/>
          <w:b/>
          <w:sz w:val="22"/>
          <w:szCs w:val="22"/>
          <w:lang w:val="es-CO"/>
        </w:rPr>
        <w:t>1</w:t>
      </w:r>
      <w:r w:rsidRPr="00254B01">
        <w:rPr>
          <w:rFonts w:ascii="Arial" w:hAnsi="Arial" w:cs="Arial"/>
          <w:b/>
          <w:sz w:val="22"/>
          <w:szCs w:val="22"/>
          <w:lang w:val="es-CO"/>
        </w:rPr>
        <w:t>. PRESENTACIÓN</w:t>
      </w:r>
    </w:p>
    <w:p w:rsidR="00395921" w:rsidRPr="00254B01" w:rsidRDefault="00395921" w:rsidP="00000CE8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1709D2" w:rsidRPr="00254B01" w:rsidRDefault="001709D2" w:rsidP="00ED02E8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Sírvase </w:t>
      </w:r>
      <w:r w:rsidR="00806310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remitir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la cotización con la totalidad de los el</w:t>
      </w:r>
      <w:r w:rsidR="00ED02E8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ementos requeridos y requisitos 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debidamente diligenciados, </w:t>
      </w:r>
      <w:r w:rsidR="006607B6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así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:</w:t>
      </w:r>
    </w:p>
    <w:p w:rsidR="001709D2" w:rsidRPr="00254B01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Anexar </w:t>
      </w:r>
      <w:r w:rsidR="001709D2" w:rsidRPr="00254B01">
        <w:rPr>
          <w:rFonts w:ascii="Arial" w:hAnsi="Arial" w:cs="Arial"/>
          <w:sz w:val="22"/>
          <w:szCs w:val="22"/>
          <w:lang w:val="es-CO"/>
        </w:rPr>
        <w:t>Copia del Rut actualizado</w:t>
      </w: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254B01">
        <w:rPr>
          <w:rFonts w:ascii="Arial" w:hAnsi="Arial" w:cs="Arial"/>
          <w:sz w:val="22"/>
          <w:szCs w:val="22"/>
          <w:lang w:val="es-CO"/>
        </w:rPr>
        <w:t>Anexo 1 – Compromiso anticorrupción</w:t>
      </w: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254B01">
        <w:rPr>
          <w:rFonts w:ascii="Arial" w:hAnsi="Arial" w:cs="Arial"/>
          <w:sz w:val="22"/>
          <w:szCs w:val="22"/>
          <w:lang w:val="es-CO"/>
        </w:rPr>
        <w:t>Anexo 2- Certificado y compromiso de cumplimiento del Sistema de Gestión de la Seguridad y Salud en el Trabajo  (SG-SST)</w:t>
      </w: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254B01">
        <w:rPr>
          <w:rFonts w:ascii="Arial" w:hAnsi="Arial" w:cs="Arial"/>
          <w:sz w:val="22"/>
          <w:szCs w:val="22"/>
          <w:lang w:val="es-CO"/>
        </w:rPr>
        <w:t>Anexo 3 - Compromiso de buenas prácticas ambientales</w:t>
      </w:r>
    </w:p>
    <w:p w:rsidR="00C13494" w:rsidRPr="00254B01" w:rsidRDefault="001709D2" w:rsidP="00C13494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lastRenderedPageBreak/>
        <w:t xml:space="preserve"> Tenga en cuenta que la cotiza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ción debe ser enviada en papelería con membrete de </w:t>
      </w:r>
      <w:r w:rsidR="00C521AA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empresa, debidamente firmada</w:t>
      </w:r>
      <w:r w:rsidR="00C13494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.</w:t>
      </w:r>
    </w:p>
    <w:p w:rsidR="00C13494" w:rsidRPr="00254B01" w:rsidRDefault="00C13494" w:rsidP="00C13494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Diligenciar Anexo 4- Acuerdo De Confidencialidad</w:t>
      </w:r>
    </w:p>
    <w:p w:rsidR="001709D2" w:rsidRPr="00254B01" w:rsidRDefault="001709D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Cotizar los ítems solicitados, indicando las marcas sobre las cuales se cotiza.</w:t>
      </w:r>
    </w:p>
    <w:p w:rsidR="00D4347E" w:rsidRPr="00254B01" w:rsidRDefault="00D4347E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En caso de que se presenten errores aritméticos en las operaciones que generen los datos, LA UNIVERSIDAD DE CUNDINAMARCA efectuará las correcciones y obtendrá el valor de las ofertas; el valor corregido será el que se utilizará para la evaluación económica de las ofertas y para la selección del contratista y la suscripción del contrato.</w:t>
      </w:r>
    </w:p>
    <w:p w:rsidR="006D495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Evaluación económica se realizará antes de IVA</w:t>
      </w:r>
      <w:r w:rsidR="00DB15BA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.  </w:t>
      </w:r>
    </w:p>
    <w:p w:rsidR="0054094E" w:rsidRPr="00254B01" w:rsidRDefault="006D4952" w:rsidP="00FD3C83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propuesta supera e</w:t>
      </w:r>
      <w:r w:rsidR="00806310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presupuesto oficial </w:t>
      </w:r>
      <w:r w:rsidR="001709D2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SER</w:t>
      </w:r>
      <w:r w:rsidR="00B005DE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Á</w:t>
      </w:r>
      <w:r w:rsidR="001709D2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RECHAZADA</w:t>
      </w: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cotización es presentada extemporáneamente NO SERÁ CONSIDERADA</w:t>
      </w:r>
    </w:p>
    <w:p w:rsidR="00A842B8" w:rsidRPr="00FD3C83" w:rsidRDefault="00A842B8" w:rsidP="00FD3C83">
      <w:pPr>
        <w:rPr>
          <w:rFonts w:ascii="Arial" w:hAnsi="Arial" w:cs="Arial"/>
          <w:sz w:val="22"/>
          <w:szCs w:val="22"/>
          <w:lang w:val="es-CO"/>
        </w:rPr>
      </w:pPr>
    </w:p>
    <w:p w:rsidR="00A842B8" w:rsidRPr="00D6204F" w:rsidRDefault="00A842B8" w:rsidP="00DB15BA">
      <w:pPr>
        <w:pStyle w:val="Prrafodelista"/>
        <w:ind w:left="426" w:hanging="426"/>
        <w:jc w:val="center"/>
        <w:rPr>
          <w:rFonts w:ascii="Arial" w:hAnsi="Arial" w:cs="Arial"/>
          <w:sz w:val="22"/>
          <w:szCs w:val="22"/>
          <w:lang w:val="es-CO"/>
        </w:rPr>
      </w:pPr>
    </w:p>
    <w:p w:rsidR="00000CE8" w:rsidRDefault="00614926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 xml:space="preserve">Elaboró: </w:t>
      </w:r>
      <w:r w:rsidR="00BB6516">
        <w:rPr>
          <w:rFonts w:ascii="Arial" w:hAnsi="Arial" w:cs="Arial"/>
          <w:sz w:val="16"/>
          <w:szCs w:val="16"/>
          <w:lang w:val="es-CO"/>
        </w:rPr>
        <w:t>Katerine García O.</w:t>
      </w:r>
    </w:p>
    <w:p w:rsidR="00BB6516" w:rsidRPr="00D6204F" w:rsidRDefault="00BB6516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 w:rsidRPr="00D6204F">
        <w:rPr>
          <w:rFonts w:ascii="Arial" w:hAnsi="Arial" w:cs="Arial"/>
          <w:sz w:val="16"/>
          <w:szCs w:val="16"/>
          <w:lang w:val="es-CO"/>
        </w:rPr>
        <w:t>Vo. Bo. Jefe de Compras</w:t>
      </w: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</w:p>
    <w:p w:rsidR="00433887" w:rsidRPr="00D6204F" w:rsidRDefault="00A842B8" w:rsidP="00433887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32.1.41.3</w:t>
      </w:r>
      <w:r w:rsidR="005129A6">
        <w:rPr>
          <w:rFonts w:ascii="Arial" w:hAnsi="Arial" w:cs="Arial"/>
          <w:sz w:val="16"/>
          <w:szCs w:val="16"/>
          <w:lang w:val="es-CO"/>
        </w:rPr>
        <w:t>1</w:t>
      </w:r>
    </w:p>
    <w:p w:rsidR="00E6531E" w:rsidRPr="00D6204F" w:rsidRDefault="00E6531E" w:rsidP="00DC188B">
      <w:pPr>
        <w:spacing w:after="160" w:line="259" w:lineRule="auto"/>
        <w:rPr>
          <w:rFonts w:ascii="Arial" w:hAnsi="Arial" w:cs="Arial"/>
          <w:sz w:val="22"/>
          <w:szCs w:val="22"/>
          <w:lang w:val="es-CO"/>
        </w:rPr>
      </w:pPr>
    </w:p>
    <w:sectPr w:rsidR="00E6531E" w:rsidRPr="00D6204F" w:rsidSect="00035581">
      <w:headerReference w:type="default" r:id="rId8"/>
      <w:footerReference w:type="default" r:id="rId9"/>
      <w:pgSz w:w="12240" w:h="15840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354" w:rsidRDefault="00DF0354" w:rsidP="0044036E">
      <w:r>
        <w:separator/>
      </w:r>
    </w:p>
  </w:endnote>
  <w:endnote w:type="continuationSeparator" w:id="0">
    <w:p w:rsidR="00DF0354" w:rsidRDefault="00DF0354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447B61" w:rsidRPr="00B40BF9" w:rsidRDefault="008463EC" w:rsidP="008463EC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r w:rsidR="00D6204F" w:rsidRPr="00B40BF9">
      <w:rPr>
        <w:rFonts w:ascii="Arial" w:hAnsi="Arial" w:cs="Arial"/>
        <w:color w:val="4B514E"/>
        <w:sz w:val="16"/>
        <w:szCs w:val="16"/>
      </w:rPr>
      <w:t>8281483 Línea</w:t>
    </w:r>
    <w:r w:rsidR="00447B61"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447B61" w:rsidRPr="00B40BF9" w:rsidRDefault="00D6204F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</w:t>
    </w:r>
    <w:r w:rsidR="00447B61" w:rsidRPr="00B40BF9">
      <w:rPr>
        <w:rFonts w:ascii="Arial" w:hAnsi="Arial" w:cs="Arial"/>
        <w:color w:val="4B514E"/>
        <w:sz w:val="16"/>
        <w:szCs w:val="16"/>
      </w:rPr>
      <w:t>-mail: info@ucundinamarca.edu.co</w:t>
    </w:r>
  </w:p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447B61" w:rsidRPr="00B40BF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E642E2" w:rsidRPr="00B40BF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B40BF9" w:rsidRDefault="00E642E2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354" w:rsidRDefault="00DF0354" w:rsidP="0044036E">
      <w:r>
        <w:separator/>
      </w:r>
    </w:p>
  </w:footnote>
  <w:footnote w:type="continuationSeparator" w:id="0">
    <w:p w:rsidR="00DF0354" w:rsidRDefault="00DF0354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373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002"/>
      <w:gridCol w:w="4937"/>
      <w:gridCol w:w="2434"/>
    </w:tblGrid>
    <w:tr w:rsidR="00E55AE8" w:rsidRPr="00E42895" w:rsidTr="00C5773E">
      <w:trPr>
        <w:trHeight w:val="237"/>
        <w:jc w:val="center"/>
      </w:trPr>
      <w:tc>
        <w:tcPr>
          <w:tcW w:w="1002" w:type="dxa"/>
          <w:vMerge w:val="restart"/>
          <w:vAlign w:val="center"/>
        </w:tcPr>
        <w:p w:rsidR="00E55AE8" w:rsidRPr="00E42895" w:rsidRDefault="00E55AE8" w:rsidP="00E55AE8">
          <w:pPr>
            <w:jc w:val="center"/>
            <w:rPr>
              <w:rFonts w:ascii="Arial" w:hAnsi="Arial" w:cs="Arial"/>
              <w:color w:val="000000"/>
              <w:szCs w:val="16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53906AC4" wp14:editId="665CC754">
                <wp:extent cx="384205" cy="542925"/>
                <wp:effectExtent l="0" t="0" r="0" b="0"/>
                <wp:docPr id="1" name="Imagen 1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3191" cy="555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000C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4" w:type="dxa"/>
          <w:vAlign w:val="center"/>
        </w:tcPr>
        <w:p w:rsidR="00E55AE8" w:rsidRPr="00EB3B8E" w:rsidRDefault="003B6DA0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CÓDIGO:</w:t>
          </w:r>
          <w:r w:rsidR="00E55AE8" w:rsidRPr="00EB3B8E">
            <w:rPr>
              <w:rFonts w:ascii="Arial" w:hAnsi="Arial" w:cs="Arial"/>
              <w:b/>
              <w:color w:val="000000"/>
            </w:rPr>
            <w:t xml:space="preserve"> </w:t>
          </w:r>
          <w:r w:rsidR="00B621A5">
            <w:rPr>
              <w:rFonts w:ascii="Arial" w:hAnsi="Arial" w:cs="Arial"/>
              <w:b/>
              <w:color w:val="000000"/>
            </w:rPr>
            <w:t>ABSr003</w:t>
          </w:r>
        </w:p>
      </w:tc>
    </w:tr>
    <w:tr w:rsidR="00E55AE8" w:rsidRPr="00E42895" w:rsidTr="00C5773E">
      <w:trPr>
        <w:trHeight w:val="23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F97756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PROCESO GESTIÓN </w:t>
          </w:r>
          <w:r w:rsidR="00000CE8">
            <w:rPr>
              <w:rFonts w:ascii="Arial" w:hAnsi="Arial" w:cs="Arial"/>
              <w:b/>
              <w:color w:val="000000"/>
            </w:rPr>
            <w:t>BIENES Y SERVICIOS</w:t>
          </w:r>
        </w:p>
      </w:tc>
      <w:tc>
        <w:tcPr>
          <w:tcW w:w="2434" w:type="dxa"/>
          <w:vAlign w:val="center"/>
        </w:tcPr>
        <w:p w:rsidR="00E55AE8" w:rsidRPr="00EB3B8E" w:rsidRDefault="00E55AE8" w:rsidP="00B621A5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VERSIÓN: </w:t>
          </w:r>
          <w:r w:rsidR="00B621A5">
            <w:rPr>
              <w:rFonts w:ascii="Arial" w:hAnsi="Arial" w:cs="Arial"/>
              <w:b/>
              <w:color w:val="000000"/>
            </w:rPr>
            <w:t>9</w:t>
          </w:r>
        </w:p>
      </w:tc>
    </w:tr>
    <w:tr w:rsidR="00E55AE8" w:rsidRPr="00E42895" w:rsidTr="00C5773E">
      <w:trPr>
        <w:trHeight w:val="21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 w:val="restart"/>
          <w:shd w:val="clear" w:color="auto" w:fill="auto"/>
          <w:vAlign w:val="center"/>
        </w:tcPr>
        <w:p w:rsidR="00E55AE8" w:rsidRPr="00EB3B8E" w:rsidRDefault="00AC0403" w:rsidP="00B621A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000000"/>
            </w:rPr>
            <w:t>SOLICITUD DE</w:t>
          </w:r>
          <w:r w:rsidR="00B621A5">
            <w:rPr>
              <w:rFonts w:ascii="Arial" w:hAnsi="Arial" w:cs="Arial"/>
              <w:b/>
              <w:color w:val="000000"/>
            </w:rPr>
            <w:t xml:space="preserve"> C</w:t>
          </w:r>
          <w:r w:rsidR="00000CE8">
            <w:rPr>
              <w:rFonts w:ascii="Arial" w:hAnsi="Arial" w:cs="Arial"/>
              <w:b/>
              <w:color w:val="000000"/>
            </w:rPr>
            <w:t xml:space="preserve">OTIZACIÓN </w:t>
          </w: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VIGENCIA: </w:t>
          </w:r>
          <w:r w:rsidR="005A2B7E">
            <w:rPr>
              <w:rFonts w:ascii="Arial" w:hAnsi="Arial" w:cs="Arial"/>
              <w:b/>
              <w:color w:val="000000"/>
            </w:rPr>
            <w:t>2018-07-17</w:t>
          </w:r>
        </w:p>
      </w:tc>
    </w:tr>
    <w:tr w:rsidR="00E55AE8" w:rsidRPr="00E42895" w:rsidTr="00C5773E">
      <w:trPr>
        <w:trHeight w:val="24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/>
          <w:shd w:val="clear" w:color="auto" w:fill="auto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>PAGINA:</w:t>
          </w:r>
          <w:r w:rsidRPr="00EB3B8E">
            <w:rPr>
              <w:rStyle w:val="Nmerodepgina"/>
              <w:rFonts w:ascii="Arial" w:hAnsi="Arial" w:cs="Arial"/>
              <w:b/>
            </w:rPr>
            <w:t xml:space="preserve">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PAGE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BB6516">
            <w:rPr>
              <w:rStyle w:val="Nmerodepgina"/>
              <w:rFonts w:ascii="Arial" w:hAnsi="Arial" w:cs="Arial"/>
              <w:b/>
              <w:noProof/>
            </w:rPr>
            <w:t>1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  <w:r w:rsidRPr="00EB3B8E">
            <w:rPr>
              <w:rStyle w:val="Nmerodepgina"/>
              <w:rFonts w:ascii="Arial" w:hAnsi="Arial" w:cs="Arial"/>
              <w:b/>
            </w:rPr>
            <w:t xml:space="preserve"> de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NUMPAGES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BB6516">
            <w:rPr>
              <w:rStyle w:val="Nmerodepgina"/>
              <w:rFonts w:ascii="Arial" w:hAnsi="Arial" w:cs="Arial"/>
              <w:b/>
              <w:noProof/>
            </w:rPr>
            <w:t>4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252B"/>
    <w:multiLevelType w:val="hybridMultilevel"/>
    <w:tmpl w:val="58C295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3A433F8"/>
    <w:multiLevelType w:val="hybridMultilevel"/>
    <w:tmpl w:val="263883CC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0242CB"/>
    <w:multiLevelType w:val="hybridMultilevel"/>
    <w:tmpl w:val="EF3202AE"/>
    <w:lvl w:ilvl="0" w:tplc="9104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51732"/>
    <w:multiLevelType w:val="hybridMultilevel"/>
    <w:tmpl w:val="228C9DCC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32ECF"/>
    <w:multiLevelType w:val="hybridMultilevel"/>
    <w:tmpl w:val="E93C4C4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5F4"/>
    <w:multiLevelType w:val="hybridMultilevel"/>
    <w:tmpl w:val="DF1A87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C76B8"/>
    <w:multiLevelType w:val="hybridMultilevel"/>
    <w:tmpl w:val="E922667A"/>
    <w:lvl w:ilvl="0" w:tplc="D05049F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A275C"/>
    <w:multiLevelType w:val="hybridMultilevel"/>
    <w:tmpl w:val="AF3ADD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86658"/>
    <w:multiLevelType w:val="hybridMultilevel"/>
    <w:tmpl w:val="C63A1C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B48AC"/>
    <w:multiLevelType w:val="hybridMultilevel"/>
    <w:tmpl w:val="33269B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16CAF"/>
    <w:multiLevelType w:val="hybridMultilevel"/>
    <w:tmpl w:val="83B67B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FB55AE"/>
    <w:multiLevelType w:val="multilevel"/>
    <w:tmpl w:val="80720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8D64870"/>
    <w:multiLevelType w:val="hybridMultilevel"/>
    <w:tmpl w:val="6CC66A6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70B4C"/>
    <w:multiLevelType w:val="hybridMultilevel"/>
    <w:tmpl w:val="F8E29A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C6047"/>
    <w:multiLevelType w:val="multilevel"/>
    <w:tmpl w:val="9E1049D4"/>
    <w:lvl w:ilvl="0">
      <w:start w:val="7"/>
      <w:numFmt w:val="decimal"/>
      <w:lvlText w:val="%1."/>
      <w:lvlJc w:val="left"/>
      <w:pPr>
        <w:ind w:left="360" w:hanging="360"/>
      </w:pPr>
      <w:rPr>
        <w:rFonts w:eastAsia="Arial Unicode MS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eastAsia="Arial Unicode MS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/>
      </w:rPr>
    </w:lvl>
  </w:abstractNum>
  <w:abstractNum w:abstractNumId="27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633328"/>
    <w:multiLevelType w:val="hybridMultilevel"/>
    <w:tmpl w:val="37D8D1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A7FB4"/>
    <w:multiLevelType w:val="hybridMultilevel"/>
    <w:tmpl w:val="4ED49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F5FE3"/>
    <w:multiLevelType w:val="hybridMultilevel"/>
    <w:tmpl w:val="CBBA1A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3"/>
  </w:num>
  <w:num w:numId="4">
    <w:abstractNumId w:val="1"/>
  </w:num>
  <w:num w:numId="5">
    <w:abstractNumId w:val="4"/>
  </w:num>
  <w:num w:numId="6">
    <w:abstractNumId w:val="12"/>
  </w:num>
  <w:num w:numId="7">
    <w:abstractNumId w:val="8"/>
  </w:num>
  <w:num w:numId="8">
    <w:abstractNumId w:val="11"/>
  </w:num>
  <w:num w:numId="9">
    <w:abstractNumId w:val="9"/>
  </w:num>
  <w:num w:numId="10">
    <w:abstractNumId w:val="0"/>
  </w:num>
  <w:num w:numId="11">
    <w:abstractNumId w:val="21"/>
  </w:num>
  <w:num w:numId="12">
    <w:abstractNumId w:val="7"/>
  </w:num>
  <w:num w:numId="13">
    <w:abstractNumId w:val="23"/>
  </w:num>
  <w:num w:numId="14">
    <w:abstractNumId w:val="6"/>
  </w:num>
  <w:num w:numId="15">
    <w:abstractNumId w:val="22"/>
  </w:num>
  <w:num w:numId="16">
    <w:abstractNumId w:val="10"/>
  </w:num>
  <w:num w:numId="17">
    <w:abstractNumId w:val="26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8"/>
  </w:num>
  <w:num w:numId="21">
    <w:abstractNumId w:val="2"/>
  </w:num>
  <w:num w:numId="22">
    <w:abstractNumId w:val="18"/>
  </w:num>
  <w:num w:numId="23">
    <w:abstractNumId w:val="14"/>
  </w:num>
  <w:num w:numId="24">
    <w:abstractNumId w:val="15"/>
  </w:num>
  <w:num w:numId="25">
    <w:abstractNumId w:val="30"/>
  </w:num>
  <w:num w:numId="26">
    <w:abstractNumId w:val="24"/>
  </w:num>
  <w:num w:numId="27">
    <w:abstractNumId w:val="29"/>
  </w:num>
  <w:num w:numId="28">
    <w:abstractNumId w:val="19"/>
  </w:num>
  <w:num w:numId="29">
    <w:abstractNumId w:val="13"/>
  </w:num>
  <w:num w:numId="30">
    <w:abstractNumId w:val="5"/>
  </w:num>
  <w:num w:numId="31">
    <w:abstractNumId w:val="1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CE8"/>
    <w:rsid w:val="00035581"/>
    <w:rsid w:val="0004324B"/>
    <w:rsid w:val="00052285"/>
    <w:rsid w:val="00054F42"/>
    <w:rsid w:val="000969EB"/>
    <w:rsid w:val="000C253A"/>
    <w:rsid w:val="000E6DF8"/>
    <w:rsid w:val="000F4315"/>
    <w:rsid w:val="00102173"/>
    <w:rsid w:val="00116C11"/>
    <w:rsid w:val="00134873"/>
    <w:rsid w:val="001437FB"/>
    <w:rsid w:val="00144376"/>
    <w:rsid w:val="00152E87"/>
    <w:rsid w:val="00154516"/>
    <w:rsid w:val="00166AFA"/>
    <w:rsid w:val="001709D2"/>
    <w:rsid w:val="001723E3"/>
    <w:rsid w:val="0018612D"/>
    <w:rsid w:val="001B6E20"/>
    <w:rsid w:val="001B7504"/>
    <w:rsid w:val="001C0AC1"/>
    <w:rsid w:val="001C20B7"/>
    <w:rsid w:val="001D19E1"/>
    <w:rsid w:val="001E4D8B"/>
    <w:rsid w:val="00204554"/>
    <w:rsid w:val="00205309"/>
    <w:rsid w:val="0021626A"/>
    <w:rsid w:val="00231107"/>
    <w:rsid w:val="00254B01"/>
    <w:rsid w:val="0025575E"/>
    <w:rsid w:val="00263F34"/>
    <w:rsid w:val="00285A52"/>
    <w:rsid w:val="002A65E8"/>
    <w:rsid w:val="002A7C97"/>
    <w:rsid w:val="002E4D38"/>
    <w:rsid w:val="00312C66"/>
    <w:rsid w:val="0033315E"/>
    <w:rsid w:val="003404A3"/>
    <w:rsid w:val="00340A98"/>
    <w:rsid w:val="00344717"/>
    <w:rsid w:val="0034646A"/>
    <w:rsid w:val="00374EC8"/>
    <w:rsid w:val="003862EB"/>
    <w:rsid w:val="00395921"/>
    <w:rsid w:val="003A117A"/>
    <w:rsid w:val="003B6DA0"/>
    <w:rsid w:val="003E04D5"/>
    <w:rsid w:val="003E35EA"/>
    <w:rsid w:val="003E6A86"/>
    <w:rsid w:val="003E7EC4"/>
    <w:rsid w:val="003F6168"/>
    <w:rsid w:val="00400054"/>
    <w:rsid w:val="00433887"/>
    <w:rsid w:val="00436AA3"/>
    <w:rsid w:val="0044036E"/>
    <w:rsid w:val="00442F6B"/>
    <w:rsid w:val="00447B61"/>
    <w:rsid w:val="00451E87"/>
    <w:rsid w:val="00466721"/>
    <w:rsid w:val="00470C47"/>
    <w:rsid w:val="00477117"/>
    <w:rsid w:val="0049275F"/>
    <w:rsid w:val="00492982"/>
    <w:rsid w:val="00495982"/>
    <w:rsid w:val="004D197D"/>
    <w:rsid w:val="004D73AA"/>
    <w:rsid w:val="004E7185"/>
    <w:rsid w:val="004F3DFD"/>
    <w:rsid w:val="004F4228"/>
    <w:rsid w:val="005129A6"/>
    <w:rsid w:val="0052245A"/>
    <w:rsid w:val="0054094E"/>
    <w:rsid w:val="00542776"/>
    <w:rsid w:val="00564D27"/>
    <w:rsid w:val="0059706A"/>
    <w:rsid w:val="005A2B7E"/>
    <w:rsid w:val="005A5F0B"/>
    <w:rsid w:val="005A6779"/>
    <w:rsid w:val="005C4A02"/>
    <w:rsid w:val="005F2C5A"/>
    <w:rsid w:val="00610723"/>
    <w:rsid w:val="00614926"/>
    <w:rsid w:val="006232A8"/>
    <w:rsid w:val="0063762B"/>
    <w:rsid w:val="0064730D"/>
    <w:rsid w:val="0065357F"/>
    <w:rsid w:val="006557E8"/>
    <w:rsid w:val="006607B6"/>
    <w:rsid w:val="00663084"/>
    <w:rsid w:val="00663E5A"/>
    <w:rsid w:val="00664485"/>
    <w:rsid w:val="0069115C"/>
    <w:rsid w:val="006A0E3E"/>
    <w:rsid w:val="006A7944"/>
    <w:rsid w:val="006C5D4D"/>
    <w:rsid w:val="006D4952"/>
    <w:rsid w:val="006E1423"/>
    <w:rsid w:val="0070000B"/>
    <w:rsid w:val="0071026E"/>
    <w:rsid w:val="00710E5E"/>
    <w:rsid w:val="00711960"/>
    <w:rsid w:val="00727A5C"/>
    <w:rsid w:val="007409BA"/>
    <w:rsid w:val="007475DA"/>
    <w:rsid w:val="00777A10"/>
    <w:rsid w:val="00793462"/>
    <w:rsid w:val="007A22A1"/>
    <w:rsid w:val="007C31B3"/>
    <w:rsid w:val="007C6721"/>
    <w:rsid w:val="007D1DC4"/>
    <w:rsid w:val="007D2922"/>
    <w:rsid w:val="007D59C0"/>
    <w:rsid w:val="007D5F28"/>
    <w:rsid w:val="007F74F3"/>
    <w:rsid w:val="00800720"/>
    <w:rsid w:val="00806310"/>
    <w:rsid w:val="00806886"/>
    <w:rsid w:val="00832D80"/>
    <w:rsid w:val="00834BA3"/>
    <w:rsid w:val="008463EC"/>
    <w:rsid w:val="008529AB"/>
    <w:rsid w:val="00865F1A"/>
    <w:rsid w:val="008716EB"/>
    <w:rsid w:val="008728D2"/>
    <w:rsid w:val="00880382"/>
    <w:rsid w:val="00881F74"/>
    <w:rsid w:val="0089161F"/>
    <w:rsid w:val="008A27F8"/>
    <w:rsid w:val="008A66B4"/>
    <w:rsid w:val="008A68CE"/>
    <w:rsid w:val="008B1FBD"/>
    <w:rsid w:val="008C11EF"/>
    <w:rsid w:val="008D19A3"/>
    <w:rsid w:val="008D7114"/>
    <w:rsid w:val="008E26DD"/>
    <w:rsid w:val="008E6376"/>
    <w:rsid w:val="008F03BC"/>
    <w:rsid w:val="009034C6"/>
    <w:rsid w:val="009039BC"/>
    <w:rsid w:val="00904065"/>
    <w:rsid w:val="00910C45"/>
    <w:rsid w:val="009157A9"/>
    <w:rsid w:val="00917F9B"/>
    <w:rsid w:val="0092246F"/>
    <w:rsid w:val="00932BFB"/>
    <w:rsid w:val="00936358"/>
    <w:rsid w:val="00953B68"/>
    <w:rsid w:val="0095467C"/>
    <w:rsid w:val="009706EA"/>
    <w:rsid w:val="00970AB1"/>
    <w:rsid w:val="0097589F"/>
    <w:rsid w:val="00996641"/>
    <w:rsid w:val="009C56C3"/>
    <w:rsid w:val="009C6702"/>
    <w:rsid w:val="009E5DEF"/>
    <w:rsid w:val="009F781D"/>
    <w:rsid w:val="00A07F11"/>
    <w:rsid w:val="00A11A5F"/>
    <w:rsid w:val="00A23479"/>
    <w:rsid w:val="00A32D88"/>
    <w:rsid w:val="00A458B7"/>
    <w:rsid w:val="00A67113"/>
    <w:rsid w:val="00A842B8"/>
    <w:rsid w:val="00A86110"/>
    <w:rsid w:val="00A9037C"/>
    <w:rsid w:val="00A96DEF"/>
    <w:rsid w:val="00AA233C"/>
    <w:rsid w:val="00AB4466"/>
    <w:rsid w:val="00AB6548"/>
    <w:rsid w:val="00AB7115"/>
    <w:rsid w:val="00AC0403"/>
    <w:rsid w:val="00AD7E67"/>
    <w:rsid w:val="00AE0D25"/>
    <w:rsid w:val="00B005DE"/>
    <w:rsid w:val="00B0171B"/>
    <w:rsid w:val="00B03AD8"/>
    <w:rsid w:val="00B13055"/>
    <w:rsid w:val="00B13D6E"/>
    <w:rsid w:val="00B220D8"/>
    <w:rsid w:val="00B262E6"/>
    <w:rsid w:val="00B40BF9"/>
    <w:rsid w:val="00B40F43"/>
    <w:rsid w:val="00B50066"/>
    <w:rsid w:val="00B5349E"/>
    <w:rsid w:val="00B6156E"/>
    <w:rsid w:val="00B621A5"/>
    <w:rsid w:val="00B7243C"/>
    <w:rsid w:val="00B72E3A"/>
    <w:rsid w:val="00B943C3"/>
    <w:rsid w:val="00BA2F43"/>
    <w:rsid w:val="00BB3F36"/>
    <w:rsid w:val="00BB6516"/>
    <w:rsid w:val="00BC719A"/>
    <w:rsid w:val="00BE3C62"/>
    <w:rsid w:val="00C00F49"/>
    <w:rsid w:val="00C0333B"/>
    <w:rsid w:val="00C13494"/>
    <w:rsid w:val="00C21355"/>
    <w:rsid w:val="00C25823"/>
    <w:rsid w:val="00C31B20"/>
    <w:rsid w:val="00C45A77"/>
    <w:rsid w:val="00C50B79"/>
    <w:rsid w:val="00C50CFF"/>
    <w:rsid w:val="00C521AA"/>
    <w:rsid w:val="00C52339"/>
    <w:rsid w:val="00C55924"/>
    <w:rsid w:val="00C5773E"/>
    <w:rsid w:val="00C60B67"/>
    <w:rsid w:val="00C6160C"/>
    <w:rsid w:val="00C71493"/>
    <w:rsid w:val="00C744E5"/>
    <w:rsid w:val="00C75E17"/>
    <w:rsid w:val="00C85965"/>
    <w:rsid w:val="00CC248C"/>
    <w:rsid w:val="00CD058D"/>
    <w:rsid w:val="00CD196D"/>
    <w:rsid w:val="00CF17F8"/>
    <w:rsid w:val="00D11347"/>
    <w:rsid w:val="00D12A07"/>
    <w:rsid w:val="00D2016B"/>
    <w:rsid w:val="00D31D3D"/>
    <w:rsid w:val="00D4347E"/>
    <w:rsid w:val="00D46FBC"/>
    <w:rsid w:val="00D51C02"/>
    <w:rsid w:val="00D57751"/>
    <w:rsid w:val="00D6204F"/>
    <w:rsid w:val="00D6650B"/>
    <w:rsid w:val="00D741F8"/>
    <w:rsid w:val="00D77A82"/>
    <w:rsid w:val="00D85A8E"/>
    <w:rsid w:val="00D943A3"/>
    <w:rsid w:val="00DA26D1"/>
    <w:rsid w:val="00DA6258"/>
    <w:rsid w:val="00DA775F"/>
    <w:rsid w:val="00DB15BA"/>
    <w:rsid w:val="00DB5BD5"/>
    <w:rsid w:val="00DB6920"/>
    <w:rsid w:val="00DC188B"/>
    <w:rsid w:val="00DD143B"/>
    <w:rsid w:val="00DD7765"/>
    <w:rsid w:val="00DE19BE"/>
    <w:rsid w:val="00DE377C"/>
    <w:rsid w:val="00DF0354"/>
    <w:rsid w:val="00DF57AF"/>
    <w:rsid w:val="00E01B37"/>
    <w:rsid w:val="00E07944"/>
    <w:rsid w:val="00E12BA1"/>
    <w:rsid w:val="00E153CF"/>
    <w:rsid w:val="00E20F1C"/>
    <w:rsid w:val="00E22FC5"/>
    <w:rsid w:val="00E2601B"/>
    <w:rsid w:val="00E30DB3"/>
    <w:rsid w:val="00E31CFD"/>
    <w:rsid w:val="00E322F9"/>
    <w:rsid w:val="00E373C7"/>
    <w:rsid w:val="00E42895"/>
    <w:rsid w:val="00E44855"/>
    <w:rsid w:val="00E4637E"/>
    <w:rsid w:val="00E54660"/>
    <w:rsid w:val="00E55AE8"/>
    <w:rsid w:val="00E642E2"/>
    <w:rsid w:val="00E64A0B"/>
    <w:rsid w:val="00E6531E"/>
    <w:rsid w:val="00E94B99"/>
    <w:rsid w:val="00EB3B8E"/>
    <w:rsid w:val="00EB60A5"/>
    <w:rsid w:val="00ED02E8"/>
    <w:rsid w:val="00ED15FD"/>
    <w:rsid w:val="00ED3C98"/>
    <w:rsid w:val="00F026A6"/>
    <w:rsid w:val="00F20A51"/>
    <w:rsid w:val="00F7101F"/>
    <w:rsid w:val="00F97756"/>
    <w:rsid w:val="00FA2880"/>
    <w:rsid w:val="00FC5033"/>
    <w:rsid w:val="00FD2616"/>
    <w:rsid w:val="00FD3C83"/>
    <w:rsid w:val="00FE03CE"/>
    <w:rsid w:val="00FE4554"/>
    <w:rsid w:val="00FF1AB9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C997C"/>
  <w15:chartTrackingRefBased/>
  <w15:docId w15:val="{4DA314A9-2435-4781-9631-281E220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5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customStyle="1" w:styleId="Cuerpo">
    <w:name w:val="Cuerpo"/>
    <w:rsid w:val="00000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2">
    <w:name w:val="List Continue 2"/>
    <w:semiHidden/>
    <w:unhideWhenUsed/>
    <w:rsid w:val="00DA775F"/>
    <w:pP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apple-converted-space">
    <w:name w:val="apple-converted-space"/>
    <w:rsid w:val="00DA775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6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64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494AB-28DD-4D29-AA6C-06A89B48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ELDER ACOSTA RAMIREZ</dc:creator>
  <cp:keywords/>
  <dc:description/>
  <cp:lastModifiedBy>KATERINE VIVIANA GARCIA ORJUELA</cp:lastModifiedBy>
  <cp:revision>2</cp:revision>
  <cp:lastPrinted>2018-05-11T21:07:00Z</cp:lastPrinted>
  <dcterms:created xsi:type="dcterms:W3CDTF">2019-03-04T15:21:00Z</dcterms:created>
  <dcterms:modified xsi:type="dcterms:W3CDTF">2019-03-04T15:21:00Z</dcterms:modified>
</cp:coreProperties>
</file>